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383963" w:rsidTr="00383963">
        <w:trPr>
          <w:trHeight w:val="1079"/>
        </w:trPr>
        <w:tc>
          <w:tcPr>
            <w:tcW w:w="10136" w:type="dxa"/>
            <w:shd w:val="clear" w:color="auto" w:fill="FFFFFF"/>
          </w:tcPr>
          <w:p w:rsidR="00383963" w:rsidRDefault="00383963" w:rsidP="00383963">
            <w:pPr>
              <w:spacing w:line="100" w:lineRule="atLeast"/>
              <w:ind w:right="-427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6.75pt" o:ole="" filled="t">
                  <v:fill color2="black"/>
                  <v:imagedata r:id="rId9" o:title=""/>
                </v:shape>
                <o:OLEObject Type="Embed" ProgID="Word.Picture.8" ShapeID="_x0000_i1025" DrawAspect="Content" ObjectID="_1646114108" r:id="rId10"/>
              </w:object>
            </w:r>
            <w:r>
              <w:rPr>
                <w:b/>
                <w:bCs/>
                <w:color w:val="000000"/>
                <w:sz w:val="10"/>
                <w:szCs w:val="10"/>
                <w:lang w:eastAsia="zh-CN"/>
              </w:rPr>
              <w:cr/>
            </w:r>
          </w:p>
          <w:p w:rsidR="00383963" w:rsidRDefault="00383963" w:rsidP="00383963">
            <w:pPr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383963" w:rsidRDefault="00383963" w:rsidP="00383963">
            <w:pPr>
              <w:spacing w:line="100" w:lineRule="atLeast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383963" w:rsidRPr="00151A1D" w:rsidTr="00383963">
        <w:trPr>
          <w:trHeight w:val="2587"/>
        </w:trPr>
        <w:tc>
          <w:tcPr>
            <w:tcW w:w="10136" w:type="dxa"/>
            <w:shd w:val="clear" w:color="auto" w:fill="FFFFFF"/>
          </w:tcPr>
          <w:p w:rsidR="00383963" w:rsidRPr="00E6085C" w:rsidRDefault="00383963" w:rsidP="00383963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383963" w:rsidRPr="00A4175D" w:rsidRDefault="00383963" w:rsidP="00383963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383963" w:rsidRPr="00E6085C" w:rsidRDefault="00D67046" w:rsidP="00383963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ЕМЕЛЬЯНОВСКИЙ</w:t>
            </w:r>
            <w:r w:rsidR="00383963">
              <w:rPr>
                <w:b/>
                <w:color w:val="000000"/>
                <w:sz w:val="28"/>
                <w:szCs w:val="28"/>
                <w:lang w:eastAsia="zh-CN"/>
              </w:rPr>
              <w:t xml:space="preserve"> СЕЛЬСКИЙ </w:t>
            </w:r>
            <w:r w:rsidR="00383963" w:rsidRPr="00E6085C">
              <w:rPr>
                <w:b/>
                <w:color w:val="000000"/>
                <w:sz w:val="28"/>
                <w:szCs w:val="28"/>
                <w:lang w:eastAsia="zh-CN"/>
              </w:rPr>
              <w:t>СОВЕТ</w:t>
            </w:r>
          </w:p>
          <w:p w:rsidR="00383963" w:rsidRPr="00E6085C" w:rsidRDefault="00383963" w:rsidP="00383963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6-я сессия </w:t>
            </w:r>
            <w:r>
              <w:rPr>
                <w:b/>
                <w:bCs/>
                <w:color w:val="000000"/>
                <w:sz w:val="28"/>
                <w:szCs w:val="28"/>
                <w:lang w:val="en-US" w:eastAsia="zh-CN"/>
              </w:rPr>
              <w:t>II</w:t>
            </w: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383963" w:rsidRPr="00E6085C" w:rsidRDefault="00383963" w:rsidP="00383963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383963" w:rsidRPr="00E6085C" w:rsidRDefault="00383963" w:rsidP="0038396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6085C">
              <w:rPr>
                <w:b/>
                <w:sz w:val="28"/>
                <w:szCs w:val="28"/>
              </w:rPr>
              <w:t>№</w:t>
            </w:r>
            <w:r w:rsidR="00C867B1">
              <w:rPr>
                <w:b/>
                <w:sz w:val="28"/>
                <w:szCs w:val="28"/>
              </w:rPr>
              <w:t>5</w:t>
            </w:r>
          </w:p>
          <w:p w:rsidR="00383963" w:rsidRPr="00E6085C" w:rsidRDefault="00D67046" w:rsidP="0038396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67B1">
              <w:rPr>
                <w:sz w:val="28"/>
                <w:szCs w:val="28"/>
              </w:rPr>
              <w:t>6</w:t>
            </w:r>
            <w:r w:rsidR="0038396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383963">
              <w:rPr>
                <w:sz w:val="28"/>
                <w:szCs w:val="28"/>
              </w:rPr>
              <w:t xml:space="preserve">.2020 года                                                                             с. </w:t>
            </w:r>
            <w:r>
              <w:rPr>
                <w:sz w:val="28"/>
                <w:szCs w:val="28"/>
              </w:rPr>
              <w:t>Емельяновка</w:t>
            </w:r>
          </w:p>
          <w:p w:rsidR="00383963" w:rsidRPr="00151A1D" w:rsidRDefault="00383963" w:rsidP="00383963">
            <w:pPr>
              <w:spacing w:line="100" w:lineRule="atLeast"/>
              <w:ind w:right="-4748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BF4701" w:rsidRDefault="00BF4701" w:rsidP="0031634F">
      <w:pPr>
        <w:jc w:val="center"/>
      </w:pPr>
    </w:p>
    <w:p w:rsidR="004E5355" w:rsidRPr="00E73CC9" w:rsidRDefault="004E5355" w:rsidP="00383963">
      <w:pPr>
        <w:ind w:right="5243"/>
        <w:jc w:val="both"/>
        <w:rPr>
          <w:b/>
          <w:sz w:val="28"/>
          <w:szCs w:val="28"/>
        </w:rPr>
      </w:pPr>
      <w:r w:rsidRPr="00383963">
        <w:rPr>
          <w:sz w:val="28"/>
          <w:szCs w:val="28"/>
        </w:rPr>
        <w:t>О возмещении недополученных средств за пользование земельным</w:t>
      </w:r>
      <w:r w:rsidR="0058440D" w:rsidRPr="00383963">
        <w:rPr>
          <w:sz w:val="28"/>
          <w:szCs w:val="28"/>
        </w:rPr>
        <w:t>и</w:t>
      </w:r>
      <w:r w:rsidRPr="00383963">
        <w:rPr>
          <w:sz w:val="28"/>
          <w:szCs w:val="28"/>
        </w:rPr>
        <w:t xml:space="preserve"> участками на территории </w:t>
      </w:r>
      <w:r w:rsidR="00D67046">
        <w:rPr>
          <w:sz w:val="28"/>
          <w:szCs w:val="28"/>
        </w:rPr>
        <w:t>Емельяновского</w:t>
      </w:r>
      <w:r w:rsidRPr="00383963">
        <w:rPr>
          <w:sz w:val="28"/>
          <w:szCs w:val="28"/>
        </w:rPr>
        <w:t xml:space="preserve"> сельского поселения </w:t>
      </w:r>
      <w:r w:rsidR="004C71A5" w:rsidRPr="00383963">
        <w:rPr>
          <w:sz w:val="28"/>
          <w:szCs w:val="28"/>
        </w:rPr>
        <w:t>Нижнегорского</w:t>
      </w:r>
      <w:r w:rsidRPr="00383963">
        <w:rPr>
          <w:sz w:val="28"/>
          <w:szCs w:val="28"/>
        </w:rPr>
        <w:t xml:space="preserve"> района Республики Крым</w:t>
      </w:r>
    </w:p>
    <w:p w:rsidR="00B47572" w:rsidRDefault="00B47572" w:rsidP="00B47572"/>
    <w:p w:rsidR="00E73CC9" w:rsidRPr="00173B26" w:rsidRDefault="00407FBE" w:rsidP="00E73CC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4E5355" w:rsidRPr="00407FBE">
        <w:rPr>
          <w:b w:val="0"/>
          <w:sz w:val="28"/>
          <w:szCs w:val="28"/>
        </w:rPr>
        <w:t>С целью урегулирования механизма реализации принципа платности ис</w:t>
      </w:r>
      <w:r w:rsidR="00415DEF" w:rsidRPr="00407FBE">
        <w:rPr>
          <w:b w:val="0"/>
          <w:sz w:val="28"/>
          <w:szCs w:val="28"/>
        </w:rPr>
        <w:t xml:space="preserve">пользования земельного фонда </w:t>
      </w:r>
      <w:r w:rsidR="004E5355" w:rsidRPr="00407FBE">
        <w:rPr>
          <w:b w:val="0"/>
          <w:sz w:val="28"/>
          <w:szCs w:val="28"/>
        </w:rPr>
        <w:t xml:space="preserve"> </w:t>
      </w:r>
      <w:r w:rsidR="00D67046">
        <w:rPr>
          <w:b w:val="0"/>
          <w:sz w:val="28"/>
          <w:szCs w:val="28"/>
          <w:lang w:val="ru-RU"/>
        </w:rPr>
        <w:t>Емельяновского</w:t>
      </w:r>
      <w:r w:rsidR="004E5355" w:rsidRPr="00407FBE">
        <w:rPr>
          <w:b w:val="0"/>
          <w:sz w:val="28"/>
          <w:szCs w:val="28"/>
        </w:rPr>
        <w:t xml:space="preserve"> сельского поселения </w:t>
      </w:r>
      <w:r w:rsidR="004C71A5">
        <w:rPr>
          <w:b w:val="0"/>
          <w:sz w:val="28"/>
          <w:szCs w:val="28"/>
          <w:lang w:val="ru-RU"/>
        </w:rPr>
        <w:t>Нижнегорского</w:t>
      </w:r>
      <w:r w:rsidR="004E5355" w:rsidRPr="00407FBE">
        <w:rPr>
          <w:b w:val="0"/>
          <w:sz w:val="28"/>
          <w:szCs w:val="28"/>
        </w:rPr>
        <w:t xml:space="preserve"> района Республики Крым</w:t>
      </w:r>
      <w:r w:rsidR="004C71A5">
        <w:rPr>
          <w:b w:val="0"/>
          <w:sz w:val="28"/>
          <w:szCs w:val="28"/>
          <w:lang w:val="ru-RU"/>
        </w:rPr>
        <w:t>,</w:t>
      </w:r>
      <w:r w:rsidR="004E5355" w:rsidRPr="00407FBE">
        <w:rPr>
          <w:b w:val="0"/>
          <w:sz w:val="28"/>
          <w:szCs w:val="28"/>
        </w:rPr>
        <w:t xml:space="preserve"> привлечения дополнительных средств в местный бюджет для успешной реализации программ социально-экономического развития поселения, а также упорядочения вопроса возмещения убытков за фактическое пользование земел</w:t>
      </w:r>
      <w:r w:rsidR="00415DEF" w:rsidRPr="00407FBE">
        <w:rPr>
          <w:b w:val="0"/>
          <w:sz w:val="28"/>
          <w:szCs w:val="28"/>
        </w:rPr>
        <w:t>ьными участками или их частями б</w:t>
      </w:r>
      <w:r w:rsidR="004E5355" w:rsidRPr="00407FBE">
        <w:rPr>
          <w:b w:val="0"/>
          <w:sz w:val="28"/>
          <w:szCs w:val="28"/>
        </w:rPr>
        <w:t>ез надлежащего оформления правоустанавливающих документов, в</w:t>
      </w:r>
      <w:r w:rsidR="00EF1D82" w:rsidRPr="00407FBE">
        <w:rPr>
          <w:b w:val="0"/>
          <w:sz w:val="28"/>
          <w:szCs w:val="28"/>
        </w:rPr>
        <w:t xml:space="preserve"> соответствии с Налоговым кодексом Российской Федерации, </w:t>
      </w:r>
      <w:r w:rsidR="004E5355" w:rsidRPr="00407FBE">
        <w:rPr>
          <w:b w:val="0"/>
          <w:sz w:val="28"/>
          <w:szCs w:val="28"/>
        </w:rPr>
        <w:t>Гражданским кодексом Российской Федерации,</w:t>
      </w:r>
      <w:r w:rsidR="00415DEF" w:rsidRPr="00407FBE">
        <w:rPr>
          <w:b w:val="0"/>
          <w:sz w:val="28"/>
          <w:szCs w:val="28"/>
        </w:rPr>
        <w:t xml:space="preserve"> Земельным кодексом Российской Федерации,</w:t>
      </w:r>
      <w:r w:rsidR="004E5355" w:rsidRPr="00407FBE">
        <w:rPr>
          <w:b w:val="0"/>
          <w:sz w:val="28"/>
          <w:szCs w:val="28"/>
        </w:rPr>
        <w:t xml:space="preserve"> Постановлением Правительства РФ от 07.05.2003 №</w:t>
      </w:r>
      <w:r w:rsidR="004C71A5">
        <w:rPr>
          <w:b w:val="0"/>
          <w:sz w:val="28"/>
          <w:szCs w:val="28"/>
          <w:lang w:val="ru-RU"/>
        </w:rPr>
        <w:t xml:space="preserve"> </w:t>
      </w:r>
      <w:r w:rsidR="004E5355" w:rsidRPr="00407FBE">
        <w:rPr>
          <w:b w:val="0"/>
          <w:sz w:val="28"/>
          <w:szCs w:val="28"/>
        </w:rPr>
        <w:t>262 «Об утверждении правил возмещения собственникам земельных участков, землепользовател</w:t>
      </w:r>
      <w:r w:rsidRPr="00407FBE">
        <w:rPr>
          <w:b w:val="0"/>
          <w:sz w:val="28"/>
          <w:szCs w:val="28"/>
        </w:rPr>
        <w:t>ям, землевладельцам и арендатора</w:t>
      </w:r>
      <w:r w:rsidR="004E5355" w:rsidRPr="00407FBE">
        <w:rPr>
          <w:b w:val="0"/>
          <w:sz w:val="28"/>
          <w:szCs w:val="28"/>
        </w:rPr>
        <w:t xml:space="preserve">м земельных участков  убытков, причинённых </w:t>
      </w:r>
      <w:r w:rsidR="00415DEF" w:rsidRPr="00407FBE">
        <w:rPr>
          <w:b w:val="0"/>
          <w:sz w:val="28"/>
          <w:szCs w:val="28"/>
        </w:rPr>
        <w:t>временным занятием з</w:t>
      </w:r>
      <w:r w:rsidR="004E5355" w:rsidRPr="00407FBE">
        <w:rPr>
          <w:b w:val="0"/>
          <w:sz w:val="28"/>
          <w:szCs w:val="28"/>
        </w:rPr>
        <w:t>емельных участков,</w:t>
      </w:r>
      <w:r w:rsidR="00415DEF" w:rsidRPr="00407FBE">
        <w:rPr>
          <w:b w:val="0"/>
          <w:sz w:val="28"/>
          <w:szCs w:val="28"/>
        </w:rPr>
        <w:t xml:space="preserve">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 в результате деятельности других лиц»,</w:t>
      </w:r>
      <w:r w:rsidR="00EF1D82" w:rsidRPr="00407FBE">
        <w:rPr>
          <w:b w:val="0"/>
          <w:sz w:val="28"/>
          <w:szCs w:val="28"/>
        </w:rPr>
        <w:t xml:space="preserve">  Федеральным законом от 06.10.2003г. №131-ФЗ «Об общих принципах организации местного самоуправления в Российской Федерации»,</w:t>
      </w:r>
      <w:r w:rsidR="006054AB">
        <w:rPr>
          <w:b w:val="0"/>
          <w:sz w:val="28"/>
          <w:szCs w:val="28"/>
          <w:lang w:val="ru-RU"/>
        </w:rPr>
        <w:t xml:space="preserve"> </w:t>
      </w:r>
      <w:r w:rsidR="00D67046">
        <w:rPr>
          <w:b w:val="0"/>
          <w:sz w:val="28"/>
          <w:szCs w:val="28"/>
          <w:lang w:val="ru-RU"/>
        </w:rPr>
        <w:t>Емельяновский</w:t>
      </w:r>
      <w:r w:rsidR="006054AB">
        <w:rPr>
          <w:b w:val="0"/>
          <w:sz w:val="28"/>
          <w:szCs w:val="28"/>
          <w:lang w:val="ru-RU"/>
        </w:rPr>
        <w:t xml:space="preserve"> сельский совет Нижнегорского района Республики Крым</w:t>
      </w:r>
      <w:r w:rsidR="00EF1D82" w:rsidRPr="00407FBE">
        <w:rPr>
          <w:b w:val="0"/>
          <w:sz w:val="28"/>
          <w:szCs w:val="28"/>
        </w:rPr>
        <w:t xml:space="preserve"> </w:t>
      </w:r>
    </w:p>
    <w:p w:rsidR="00010A0A" w:rsidRDefault="00173B26" w:rsidP="009F62A8">
      <w:pPr>
        <w:pStyle w:val="a5"/>
        <w:jc w:val="center"/>
        <w:rPr>
          <w:b/>
          <w:sz w:val="28"/>
          <w:szCs w:val="28"/>
        </w:rPr>
      </w:pPr>
      <w:r w:rsidRPr="009F62A8">
        <w:rPr>
          <w:b/>
          <w:sz w:val="28"/>
          <w:szCs w:val="28"/>
        </w:rPr>
        <w:t>Р Е Ш ИЛ</w:t>
      </w:r>
      <w:r w:rsidR="006054AB" w:rsidRPr="009F62A8">
        <w:rPr>
          <w:b/>
          <w:sz w:val="28"/>
          <w:szCs w:val="28"/>
        </w:rPr>
        <w:t>:</w:t>
      </w:r>
    </w:p>
    <w:p w:rsidR="009F62A8" w:rsidRPr="009F62A8" w:rsidRDefault="009F62A8" w:rsidP="009F62A8">
      <w:pPr>
        <w:pStyle w:val="a5"/>
        <w:jc w:val="center"/>
        <w:rPr>
          <w:b/>
          <w:sz w:val="28"/>
          <w:szCs w:val="28"/>
        </w:rPr>
      </w:pPr>
    </w:p>
    <w:p w:rsidR="00BF4701" w:rsidRDefault="00415DEF" w:rsidP="00415DEF">
      <w:pPr>
        <w:ind w:firstLine="709"/>
        <w:jc w:val="both"/>
        <w:rPr>
          <w:sz w:val="28"/>
          <w:szCs w:val="28"/>
        </w:rPr>
      </w:pPr>
      <w:r w:rsidRPr="001D56AD">
        <w:rPr>
          <w:sz w:val="28"/>
          <w:szCs w:val="28"/>
        </w:rPr>
        <w:t>1.</w:t>
      </w:r>
      <w:r w:rsidR="00010A0A">
        <w:rPr>
          <w:sz w:val="28"/>
          <w:szCs w:val="28"/>
        </w:rPr>
        <w:t xml:space="preserve"> </w:t>
      </w:r>
      <w:r w:rsidRPr="001D56AD">
        <w:rPr>
          <w:sz w:val="28"/>
          <w:szCs w:val="28"/>
        </w:rPr>
        <w:t>Установить</w:t>
      </w:r>
      <w:r w:rsidR="00010A0A">
        <w:rPr>
          <w:sz w:val="28"/>
          <w:szCs w:val="28"/>
        </w:rPr>
        <w:t>,</w:t>
      </w:r>
      <w:r w:rsidRPr="001D56AD">
        <w:rPr>
          <w:sz w:val="28"/>
          <w:szCs w:val="28"/>
        </w:rPr>
        <w:t xml:space="preserve"> что в случае использования земельного участка без </w:t>
      </w:r>
      <w:r w:rsidR="00E73CC9">
        <w:rPr>
          <w:sz w:val="28"/>
          <w:szCs w:val="28"/>
        </w:rPr>
        <w:t xml:space="preserve">правоустанавливающих </w:t>
      </w:r>
      <w:r w:rsidR="00C94B0C">
        <w:rPr>
          <w:sz w:val="28"/>
          <w:szCs w:val="28"/>
        </w:rPr>
        <w:t>документов,</w:t>
      </w:r>
      <w:r w:rsidR="00E73CC9">
        <w:rPr>
          <w:sz w:val="28"/>
          <w:szCs w:val="28"/>
        </w:rPr>
        <w:t xml:space="preserve"> либо в случае </w:t>
      </w:r>
      <w:r w:rsidRPr="001D56AD">
        <w:rPr>
          <w:sz w:val="28"/>
          <w:szCs w:val="28"/>
        </w:rPr>
        <w:t>п</w:t>
      </w:r>
      <w:r w:rsidR="00010A0A">
        <w:rPr>
          <w:sz w:val="28"/>
          <w:szCs w:val="28"/>
        </w:rPr>
        <w:t>ринятия решения о предоставлении</w:t>
      </w:r>
      <w:r w:rsidRPr="001D56AD">
        <w:rPr>
          <w:sz w:val="28"/>
          <w:szCs w:val="28"/>
        </w:rPr>
        <w:t xml:space="preserve"> разрешения на изготовление межевого плана земельного участка, предварительного согласования места расположения земельного участка и до </w:t>
      </w:r>
      <w:r w:rsidRPr="001D56AD">
        <w:rPr>
          <w:sz w:val="28"/>
          <w:szCs w:val="28"/>
        </w:rPr>
        <w:lastRenderedPageBreak/>
        <w:t>регистрации права землепользования или землевладения</w:t>
      </w:r>
      <w:r w:rsidR="001D56AD">
        <w:rPr>
          <w:sz w:val="28"/>
          <w:szCs w:val="28"/>
        </w:rPr>
        <w:t xml:space="preserve"> или  с момента расторжения договора арен</w:t>
      </w:r>
      <w:r w:rsidR="00BE05C1">
        <w:rPr>
          <w:sz w:val="28"/>
          <w:szCs w:val="28"/>
        </w:rPr>
        <w:t>д</w:t>
      </w:r>
      <w:r w:rsidR="001D56AD">
        <w:rPr>
          <w:sz w:val="28"/>
          <w:szCs w:val="28"/>
        </w:rPr>
        <w:t>ы земельного участка при продаже имущества</w:t>
      </w:r>
      <w:r w:rsidR="00ED4818">
        <w:rPr>
          <w:sz w:val="28"/>
          <w:szCs w:val="28"/>
        </w:rPr>
        <w:t>,</w:t>
      </w:r>
      <w:r w:rsidR="001D56AD">
        <w:rPr>
          <w:sz w:val="28"/>
          <w:szCs w:val="28"/>
        </w:rPr>
        <w:t xml:space="preserve"> расположенного на этом земельном участке и заключения нового договора аренды или купли-продажи земельного участка,</w:t>
      </w:r>
      <w:r w:rsidRPr="001D56AD">
        <w:rPr>
          <w:sz w:val="28"/>
          <w:szCs w:val="28"/>
        </w:rPr>
        <w:t xml:space="preserve"> пользователь земельного участка платит в бюджет </w:t>
      </w:r>
      <w:r w:rsidR="00D67046">
        <w:rPr>
          <w:sz w:val="28"/>
          <w:szCs w:val="28"/>
        </w:rPr>
        <w:t>Емельяновского</w:t>
      </w:r>
      <w:r w:rsidRPr="001D56AD">
        <w:rPr>
          <w:sz w:val="28"/>
          <w:szCs w:val="28"/>
        </w:rPr>
        <w:t xml:space="preserve"> сельского поселения </w:t>
      </w:r>
      <w:r w:rsidR="004C71A5">
        <w:rPr>
          <w:sz w:val="28"/>
          <w:szCs w:val="28"/>
        </w:rPr>
        <w:t>Нижнегор</w:t>
      </w:r>
      <w:r w:rsidRPr="001D56AD">
        <w:rPr>
          <w:sz w:val="28"/>
          <w:szCs w:val="28"/>
        </w:rPr>
        <w:t>ского района Республики Крым по</w:t>
      </w:r>
      <w:r w:rsidR="001D56AD">
        <w:rPr>
          <w:sz w:val="28"/>
          <w:szCs w:val="28"/>
        </w:rPr>
        <w:t xml:space="preserve">тери от недополучения средств за пользование земельным участком в размерах, определённых соответствующим </w:t>
      </w:r>
      <w:r w:rsidR="00E73CC9">
        <w:rPr>
          <w:sz w:val="28"/>
          <w:szCs w:val="28"/>
        </w:rPr>
        <w:t>соглашением</w:t>
      </w:r>
      <w:r w:rsidR="001D56AD">
        <w:rPr>
          <w:sz w:val="28"/>
          <w:szCs w:val="28"/>
        </w:rPr>
        <w:t xml:space="preserve"> между таким пользователем </w:t>
      </w:r>
      <w:r w:rsidR="00173B26">
        <w:rPr>
          <w:sz w:val="28"/>
          <w:szCs w:val="28"/>
        </w:rPr>
        <w:t xml:space="preserve">и </w:t>
      </w:r>
      <w:r w:rsidR="00923EEB">
        <w:rPr>
          <w:sz w:val="28"/>
          <w:szCs w:val="28"/>
        </w:rPr>
        <w:t xml:space="preserve">администрацией </w:t>
      </w:r>
      <w:r w:rsidR="00D67046">
        <w:rPr>
          <w:sz w:val="28"/>
          <w:szCs w:val="28"/>
        </w:rPr>
        <w:t>Емельяновского</w:t>
      </w:r>
      <w:r w:rsidR="001D56AD">
        <w:rPr>
          <w:sz w:val="28"/>
          <w:szCs w:val="28"/>
        </w:rPr>
        <w:t xml:space="preserve"> сельск</w:t>
      </w:r>
      <w:r w:rsidR="00923EEB">
        <w:rPr>
          <w:sz w:val="28"/>
          <w:szCs w:val="28"/>
        </w:rPr>
        <w:t>ого</w:t>
      </w:r>
      <w:r w:rsidR="001D56AD">
        <w:rPr>
          <w:sz w:val="28"/>
          <w:szCs w:val="28"/>
        </w:rPr>
        <w:t xml:space="preserve"> поселени</w:t>
      </w:r>
      <w:r w:rsidR="00923EEB">
        <w:rPr>
          <w:sz w:val="28"/>
          <w:szCs w:val="28"/>
        </w:rPr>
        <w:t xml:space="preserve">я </w:t>
      </w:r>
      <w:r w:rsidR="004C71A5">
        <w:rPr>
          <w:sz w:val="28"/>
          <w:szCs w:val="28"/>
        </w:rPr>
        <w:t>Нижнегор</w:t>
      </w:r>
      <w:r w:rsidR="001D56AD">
        <w:rPr>
          <w:sz w:val="28"/>
          <w:szCs w:val="28"/>
        </w:rPr>
        <w:t>ского района Республики Крым. По заявлению землепользователя плата за потери от недополученных средств за пользование земельным участком и заключени</w:t>
      </w:r>
      <w:r w:rsidR="004C71A5">
        <w:rPr>
          <w:sz w:val="28"/>
          <w:szCs w:val="28"/>
        </w:rPr>
        <w:t>е</w:t>
      </w:r>
      <w:r w:rsidR="001D56AD">
        <w:rPr>
          <w:sz w:val="28"/>
          <w:szCs w:val="28"/>
        </w:rPr>
        <w:t xml:space="preserve"> </w:t>
      </w:r>
      <w:r w:rsidR="00E73CC9">
        <w:rPr>
          <w:sz w:val="28"/>
          <w:szCs w:val="28"/>
        </w:rPr>
        <w:t>соглашения</w:t>
      </w:r>
      <w:r w:rsidR="001D56AD">
        <w:rPr>
          <w:sz w:val="28"/>
          <w:szCs w:val="28"/>
        </w:rPr>
        <w:t xml:space="preserve"> на возмещени</w:t>
      </w:r>
      <w:r w:rsidR="00173B26">
        <w:rPr>
          <w:sz w:val="28"/>
          <w:szCs w:val="28"/>
        </w:rPr>
        <w:t xml:space="preserve">е потерь бюджета </w:t>
      </w:r>
      <w:r w:rsidR="00D67046">
        <w:rPr>
          <w:sz w:val="28"/>
          <w:szCs w:val="28"/>
        </w:rPr>
        <w:t>Емельяновского</w:t>
      </w:r>
      <w:r w:rsidR="00E73CC9">
        <w:rPr>
          <w:sz w:val="28"/>
          <w:szCs w:val="28"/>
        </w:rPr>
        <w:t xml:space="preserve"> сельского поселения</w:t>
      </w:r>
      <w:r w:rsidR="001D56AD">
        <w:rPr>
          <w:sz w:val="28"/>
          <w:szCs w:val="28"/>
        </w:rPr>
        <w:t xml:space="preserve"> может заключаться </w:t>
      </w:r>
      <w:r w:rsidR="00A474D6">
        <w:rPr>
          <w:sz w:val="28"/>
          <w:szCs w:val="28"/>
        </w:rPr>
        <w:t>ранее принятия решения о предоставлении разрешения на изготовление межевого плана и предварительного согласования места расположения земельного участка.</w:t>
      </w:r>
    </w:p>
    <w:p w:rsidR="00A474D6" w:rsidRPr="0058440D" w:rsidRDefault="00A474D6" w:rsidP="006F15E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010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</w:t>
      </w:r>
      <w:r w:rsidR="0058440D" w:rsidRPr="0058440D">
        <w:rPr>
          <w:bCs/>
          <w:sz w:val="28"/>
          <w:szCs w:val="28"/>
        </w:rPr>
        <w:t>о возмещении недополученных средств за пользование земельным участком</w:t>
      </w:r>
      <w:r w:rsidR="0058440D" w:rsidRPr="006A357C">
        <w:rPr>
          <w:b/>
          <w:sz w:val="28"/>
          <w:szCs w:val="28"/>
        </w:rPr>
        <w:t xml:space="preserve"> </w:t>
      </w:r>
      <w:r w:rsidR="006A357C">
        <w:rPr>
          <w:sz w:val="28"/>
          <w:szCs w:val="28"/>
        </w:rPr>
        <w:t xml:space="preserve"> (</w:t>
      </w:r>
      <w:r w:rsidR="006F15EF">
        <w:rPr>
          <w:sz w:val="28"/>
          <w:szCs w:val="28"/>
        </w:rPr>
        <w:t>п</w:t>
      </w:r>
      <w:r w:rsidR="006A357C">
        <w:rPr>
          <w:sz w:val="28"/>
          <w:szCs w:val="28"/>
        </w:rPr>
        <w:t>риложение 1).</w:t>
      </w:r>
    </w:p>
    <w:p w:rsidR="006A357C" w:rsidRDefault="006A357C" w:rsidP="006F15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форму </w:t>
      </w:r>
      <w:r w:rsidR="003024EB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о возмещении недополученных средств за пользование земельным участком (</w:t>
      </w:r>
      <w:r w:rsidR="006F15EF">
        <w:rPr>
          <w:sz w:val="28"/>
          <w:szCs w:val="28"/>
        </w:rPr>
        <w:t>п</w:t>
      </w:r>
      <w:r>
        <w:rPr>
          <w:sz w:val="28"/>
          <w:szCs w:val="28"/>
        </w:rPr>
        <w:t>риложение 2).</w:t>
      </w:r>
    </w:p>
    <w:p w:rsidR="00A474D6" w:rsidRDefault="006A357C" w:rsidP="006F15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23EF">
        <w:rPr>
          <w:sz w:val="28"/>
          <w:szCs w:val="28"/>
        </w:rPr>
        <w:t>.</w:t>
      </w:r>
      <w:r w:rsidR="00010A0A">
        <w:rPr>
          <w:sz w:val="28"/>
          <w:szCs w:val="28"/>
        </w:rPr>
        <w:t xml:space="preserve"> </w:t>
      </w:r>
      <w:r w:rsidR="006B23EF">
        <w:rPr>
          <w:sz w:val="28"/>
          <w:szCs w:val="28"/>
        </w:rPr>
        <w:t xml:space="preserve">Поручить </w:t>
      </w:r>
      <w:r w:rsidR="00BE05C1">
        <w:rPr>
          <w:sz w:val="28"/>
          <w:szCs w:val="28"/>
        </w:rPr>
        <w:t>веду</w:t>
      </w:r>
      <w:r w:rsidR="00CF481F">
        <w:rPr>
          <w:sz w:val="28"/>
          <w:szCs w:val="28"/>
        </w:rPr>
        <w:t xml:space="preserve">щему специалисту </w:t>
      </w:r>
      <w:r w:rsidR="00BE05C1">
        <w:rPr>
          <w:sz w:val="28"/>
          <w:szCs w:val="28"/>
        </w:rPr>
        <w:t>а</w:t>
      </w:r>
      <w:r w:rsidR="00A474D6">
        <w:rPr>
          <w:sz w:val="28"/>
          <w:szCs w:val="28"/>
        </w:rPr>
        <w:t xml:space="preserve">дминистрации </w:t>
      </w:r>
      <w:r w:rsidR="00D67046">
        <w:rPr>
          <w:sz w:val="28"/>
          <w:szCs w:val="28"/>
        </w:rPr>
        <w:t>Емельяновского</w:t>
      </w:r>
      <w:r w:rsidR="00A474D6">
        <w:rPr>
          <w:sz w:val="28"/>
          <w:szCs w:val="28"/>
        </w:rPr>
        <w:t xml:space="preserve"> сельского поселения осуществлять подготовку проектов </w:t>
      </w:r>
      <w:r w:rsidR="00ED4818">
        <w:rPr>
          <w:sz w:val="28"/>
          <w:szCs w:val="28"/>
        </w:rPr>
        <w:t>соглашений</w:t>
      </w:r>
      <w:r w:rsidR="00A474D6">
        <w:rPr>
          <w:sz w:val="28"/>
          <w:szCs w:val="28"/>
        </w:rPr>
        <w:t xml:space="preserve"> о возмещении потерь бюджета </w:t>
      </w:r>
      <w:r w:rsidR="00D67046">
        <w:rPr>
          <w:sz w:val="28"/>
          <w:szCs w:val="28"/>
        </w:rPr>
        <w:t>Емельяновского</w:t>
      </w:r>
      <w:r w:rsidR="00A474D6">
        <w:rPr>
          <w:sz w:val="28"/>
          <w:szCs w:val="28"/>
        </w:rPr>
        <w:t xml:space="preserve"> сельского поселения </w:t>
      </w:r>
      <w:r w:rsidR="003024EB">
        <w:rPr>
          <w:sz w:val="28"/>
          <w:szCs w:val="28"/>
        </w:rPr>
        <w:t>Нижнегор</w:t>
      </w:r>
      <w:r w:rsidR="00A474D6">
        <w:rPr>
          <w:sz w:val="28"/>
          <w:szCs w:val="28"/>
        </w:rPr>
        <w:t>ского района Республики Крым от недополученных средств за фактическое землепользование.</w:t>
      </w:r>
    </w:p>
    <w:p w:rsidR="00A474D6" w:rsidRDefault="006A357C" w:rsidP="006F15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74D6">
        <w:rPr>
          <w:sz w:val="28"/>
          <w:szCs w:val="28"/>
        </w:rPr>
        <w:t>.</w:t>
      </w:r>
      <w:r w:rsidR="00010A0A">
        <w:rPr>
          <w:sz w:val="28"/>
          <w:szCs w:val="28"/>
        </w:rPr>
        <w:t xml:space="preserve"> </w:t>
      </w:r>
      <w:r w:rsidR="00A474D6">
        <w:rPr>
          <w:sz w:val="28"/>
          <w:szCs w:val="28"/>
        </w:rPr>
        <w:t xml:space="preserve">Предоставить председателю </w:t>
      </w:r>
      <w:r w:rsidR="00D67046">
        <w:rPr>
          <w:sz w:val="28"/>
          <w:szCs w:val="28"/>
        </w:rPr>
        <w:t>Емельяновского</w:t>
      </w:r>
      <w:r w:rsidR="00BE05C1">
        <w:rPr>
          <w:sz w:val="28"/>
          <w:szCs w:val="28"/>
        </w:rPr>
        <w:t xml:space="preserve"> сельского совета – главе а</w:t>
      </w:r>
      <w:r w:rsidR="00A474D6">
        <w:rPr>
          <w:sz w:val="28"/>
          <w:szCs w:val="28"/>
        </w:rPr>
        <w:t xml:space="preserve">дминистрации </w:t>
      </w:r>
      <w:r w:rsidR="00D67046">
        <w:rPr>
          <w:sz w:val="28"/>
          <w:szCs w:val="28"/>
        </w:rPr>
        <w:t>Емельяновского</w:t>
      </w:r>
      <w:r w:rsidR="00A474D6">
        <w:rPr>
          <w:sz w:val="28"/>
          <w:szCs w:val="28"/>
        </w:rPr>
        <w:t xml:space="preserve"> сельского поселения полномочия по заключению </w:t>
      </w:r>
      <w:r w:rsidR="003024EB">
        <w:rPr>
          <w:sz w:val="28"/>
          <w:szCs w:val="28"/>
        </w:rPr>
        <w:t>соглашений</w:t>
      </w:r>
      <w:r w:rsidR="00A474D6">
        <w:rPr>
          <w:sz w:val="28"/>
          <w:szCs w:val="28"/>
        </w:rPr>
        <w:t xml:space="preserve"> </w:t>
      </w:r>
      <w:r w:rsidR="00ED4818">
        <w:rPr>
          <w:sz w:val="28"/>
          <w:szCs w:val="28"/>
        </w:rPr>
        <w:t xml:space="preserve">о </w:t>
      </w:r>
      <w:r w:rsidR="00A474D6">
        <w:rPr>
          <w:sz w:val="28"/>
          <w:szCs w:val="28"/>
        </w:rPr>
        <w:t>возмещени</w:t>
      </w:r>
      <w:r w:rsidR="00ED4818">
        <w:rPr>
          <w:sz w:val="28"/>
          <w:szCs w:val="28"/>
        </w:rPr>
        <w:t>и</w:t>
      </w:r>
      <w:r w:rsidR="00A474D6">
        <w:rPr>
          <w:sz w:val="28"/>
          <w:szCs w:val="28"/>
        </w:rPr>
        <w:t xml:space="preserve"> потерь в бюджет от недополучения средств за фактическое землепользование.</w:t>
      </w:r>
    </w:p>
    <w:p w:rsidR="00A474D6" w:rsidRPr="00D67046" w:rsidRDefault="006A357C" w:rsidP="006F15EF">
      <w:pPr>
        <w:ind w:firstLine="567"/>
        <w:jc w:val="both"/>
        <w:rPr>
          <w:sz w:val="28"/>
          <w:szCs w:val="28"/>
        </w:rPr>
      </w:pPr>
      <w:r w:rsidRPr="00B01DAA">
        <w:rPr>
          <w:sz w:val="28"/>
          <w:szCs w:val="28"/>
        </w:rPr>
        <w:t>6</w:t>
      </w:r>
      <w:r w:rsidR="0086344F" w:rsidRPr="00B01DAA">
        <w:rPr>
          <w:sz w:val="28"/>
          <w:szCs w:val="28"/>
        </w:rPr>
        <w:t>.</w:t>
      </w:r>
      <w:r w:rsidR="00010A0A" w:rsidRPr="00B01DAA">
        <w:rPr>
          <w:sz w:val="28"/>
          <w:szCs w:val="28"/>
        </w:rPr>
        <w:t xml:space="preserve"> </w:t>
      </w:r>
      <w:r w:rsidR="00B01DAA" w:rsidRPr="00B01DAA">
        <w:rPr>
          <w:color w:val="000000"/>
          <w:sz w:val="28"/>
          <w:szCs w:val="28"/>
        </w:rPr>
        <w:t xml:space="preserve">Решение вступает в силу с момента его подписания и обнародования на доске объявлений </w:t>
      </w:r>
      <w:r w:rsidR="00D67046">
        <w:rPr>
          <w:color w:val="000000"/>
          <w:sz w:val="28"/>
          <w:szCs w:val="28"/>
        </w:rPr>
        <w:t>Емельяновского</w:t>
      </w:r>
      <w:r w:rsidR="00B01DAA" w:rsidRPr="00B01DAA">
        <w:rPr>
          <w:color w:val="000000"/>
          <w:sz w:val="28"/>
          <w:szCs w:val="28"/>
        </w:rPr>
        <w:t xml:space="preserve"> сельского совета и опубликования на сайте </w:t>
      </w:r>
      <w:hyperlink r:id="rId11" w:history="1">
        <w:r w:rsidR="00D67046" w:rsidRPr="00D67046">
          <w:rPr>
            <w:rFonts w:eastAsia="Calibri"/>
            <w:color w:val="0000FF"/>
            <w:sz w:val="28"/>
            <w:szCs w:val="28"/>
            <w:u w:val="single"/>
            <w:lang w:val="en-US" w:eastAsia="ar-SA"/>
          </w:rPr>
          <w:t>http</w:t>
        </w:r>
        <w:r w:rsidR="00D67046" w:rsidRPr="00D67046">
          <w:rPr>
            <w:rFonts w:eastAsia="Calibri"/>
            <w:color w:val="0000FF"/>
            <w:sz w:val="28"/>
            <w:szCs w:val="28"/>
            <w:u w:val="single"/>
            <w:lang w:eastAsia="ar-SA"/>
          </w:rPr>
          <w:t>://</w:t>
        </w:r>
        <w:r w:rsidR="00D67046" w:rsidRPr="00D67046">
          <w:rPr>
            <w:rFonts w:eastAsia="Calibri"/>
            <w:color w:val="0000FF"/>
            <w:sz w:val="28"/>
            <w:szCs w:val="28"/>
            <w:u w:val="single"/>
            <w:lang w:val="en-US" w:eastAsia="ar-SA"/>
          </w:rPr>
          <w:t>emel</w:t>
        </w:r>
        <w:r w:rsidR="00D67046" w:rsidRPr="00D67046">
          <w:rPr>
            <w:rFonts w:eastAsia="Calibri"/>
            <w:color w:val="0000FF"/>
            <w:sz w:val="28"/>
            <w:szCs w:val="28"/>
            <w:u w:val="single"/>
            <w:lang w:eastAsia="ar-SA"/>
          </w:rPr>
          <w:t>-</w:t>
        </w:r>
        <w:r w:rsidR="00D67046" w:rsidRPr="00D67046">
          <w:rPr>
            <w:rFonts w:eastAsia="Calibri"/>
            <w:color w:val="0000FF"/>
            <w:sz w:val="28"/>
            <w:szCs w:val="28"/>
            <w:u w:val="single"/>
            <w:lang w:val="en-US" w:eastAsia="ar-SA"/>
          </w:rPr>
          <w:t>sovet</w:t>
        </w:r>
        <w:r w:rsidR="00D67046" w:rsidRPr="00D67046">
          <w:rPr>
            <w:rFonts w:eastAsia="Calibri"/>
            <w:color w:val="0000FF"/>
            <w:sz w:val="28"/>
            <w:szCs w:val="28"/>
            <w:u w:val="single"/>
            <w:lang w:eastAsia="ar-SA"/>
          </w:rPr>
          <w:t>.</w:t>
        </w:r>
        <w:r w:rsidR="00D67046" w:rsidRPr="00D67046">
          <w:rPr>
            <w:rFonts w:eastAsia="Calibri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="00D67046">
        <w:rPr>
          <w:rFonts w:eastAsia="Calibri"/>
          <w:color w:val="0000FF"/>
          <w:sz w:val="28"/>
          <w:szCs w:val="28"/>
          <w:u w:val="single"/>
          <w:lang w:eastAsia="ar-SA"/>
        </w:rPr>
        <w:t>.</w:t>
      </w:r>
    </w:p>
    <w:p w:rsidR="0086344F" w:rsidRDefault="00B01DAA" w:rsidP="006F15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344F">
        <w:rPr>
          <w:sz w:val="28"/>
          <w:szCs w:val="28"/>
        </w:rPr>
        <w:t>.</w:t>
      </w:r>
      <w:r w:rsidR="00010A0A">
        <w:rPr>
          <w:sz w:val="28"/>
          <w:szCs w:val="28"/>
        </w:rPr>
        <w:t xml:space="preserve"> </w:t>
      </w:r>
      <w:r w:rsidR="0086344F">
        <w:rPr>
          <w:sz w:val="28"/>
          <w:szCs w:val="28"/>
        </w:rPr>
        <w:t>Контроль за выполнением данного решения оставляю за собой.</w:t>
      </w:r>
    </w:p>
    <w:p w:rsidR="00A474D6" w:rsidRDefault="00A474D6" w:rsidP="00415DEF">
      <w:pPr>
        <w:ind w:firstLine="709"/>
        <w:jc w:val="both"/>
        <w:rPr>
          <w:sz w:val="28"/>
          <w:szCs w:val="28"/>
        </w:rPr>
      </w:pPr>
    </w:p>
    <w:p w:rsidR="00A474D6" w:rsidRPr="001D56AD" w:rsidRDefault="00A474D6" w:rsidP="00415DEF">
      <w:pPr>
        <w:ind w:firstLine="709"/>
        <w:jc w:val="both"/>
        <w:rPr>
          <w:sz w:val="28"/>
          <w:szCs w:val="28"/>
        </w:rPr>
      </w:pPr>
    </w:p>
    <w:p w:rsidR="00BF4701" w:rsidRDefault="00BF4701" w:rsidP="00415DEF">
      <w:pPr>
        <w:jc w:val="both"/>
      </w:pPr>
    </w:p>
    <w:p w:rsidR="00D67046" w:rsidRDefault="00BE05C1" w:rsidP="00BE05C1">
      <w:pPr>
        <w:jc w:val="both"/>
        <w:rPr>
          <w:sz w:val="28"/>
          <w:szCs w:val="28"/>
        </w:rPr>
      </w:pPr>
      <w:r w:rsidRPr="006F15EF">
        <w:rPr>
          <w:sz w:val="28"/>
          <w:szCs w:val="28"/>
        </w:rPr>
        <w:t>Председатель</w:t>
      </w:r>
    </w:p>
    <w:p w:rsidR="00BE05C1" w:rsidRPr="006F15EF" w:rsidRDefault="00D67046" w:rsidP="00BE05C1">
      <w:pPr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BE05C1" w:rsidRPr="006F15EF">
        <w:rPr>
          <w:sz w:val="28"/>
          <w:szCs w:val="28"/>
        </w:rPr>
        <w:t xml:space="preserve"> сельского совета - </w:t>
      </w:r>
    </w:p>
    <w:p w:rsidR="00D67046" w:rsidRDefault="00BE05C1" w:rsidP="00B01DAA">
      <w:pPr>
        <w:jc w:val="both"/>
        <w:rPr>
          <w:sz w:val="28"/>
          <w:szCs w:val="28"/>
        </w:rPr>
      </w:pPr>
      <w:r w:rsidRPr="006F15EF">
        <w:rPr>
          <w:sz w:val="28"/>
          <w:szCs w:val="28"/>
        </w:rPr>
        <w:t>глава администрации</w:t>
      </w:r>
    </w:p>
    <w:p w:rsidR="00BF4701" w:rsidRPr="006F15EF" w:rsidRDefault="00D67046" w:rsidP="00B01DAA">
      <w:pPr>
        <w:jc w:val="both"/>
      </w:pPr>
      <w:r>
        <w:rPr>
          <w:sz w:val="28"/>
          <w:szCs w:val="28"/>
        </w:rPr>
        <w:t>Емельяновского</w:t>
      </w:r>
      <w:r w:rsidR="00B01DAA" w:rsidRPr="006F15EF">
        <w:rPr>
          <w:sz w:val="28"/>
          <w:szCs w:val="28"/>
        </w:rPr>
        <w:t xml:space="preserve"> </w:t>
      </w:r>
      <w:r w:rsidR="00BE05C1" w:rsidRPr="006F15EF">
        <w:rPr>
          <w:sz w:val="28"/>
          <w:szCs w:val="28"/>
        </w:rPr>
        <w:t xml:space="preserve">сельского поселения                             </w:t>
      </w:r>
      <w:r>
        <w:rPr>
          <w:sz w:val="28"/>
          <w:szCs w:val="28"/>
        </w:rPr>
        <w:t>Л.В.Цапенко</w:t>
      </w:r>
      <w:r w:rsidR="00BE05C1" w:rsidRPr="006F15EF">
        <w:rPr>
          <w:sz w:val="28"/>
          <w:szCs w:val="28"/>
        </w:rPr>
        <w:t xml:space="preserve">                                       </w:t>
      </w:r>
      <w:r w:rsidR="00B01DAA" w:rsidRPr="006F15EF">
        <w:rPr>
          <w:sz w:val="28"/>
          <w:szCs w:val="28"/>
        </w:rPr>
        <w:t xml:space="preserve">                         </w:t>
      </w:r>
      <w:r w:rsidR="006F15EF">
        <w:rPr>
          <w:sz w:val="28"/>
          <w:szCs w:val="28"/>
        </w:rPr>
        <w:t xml:space="preserve">        </w:t>
      </w:r>
    </w:p>
    <w:p w:rsidR="00DE3B41" w:rsidRDefault="00DE3B41" w:rsidP="0031634F">
      <w:pPr>
        <w:jc w:val="center"/>
      </w:pPr>
    </w:p>
    <w:p w:rsidR="00DE3B41" w:rsidRDefault="00DE3B41" w:rsidP="0031634F">
      <w:pPr>
        <w:jc w:val="center"/>
      </w:pPr>
    </w:p>
    <w:p w:rsidR="00DE3B41" w:rsidRDefault="00DE3B41" w:rsidP="0031634F">
      <w:pPr>
        <w:jc w:val="center"/>
      </w:pPr>
    </w:p>
    <w:p w:rsidR="00DE3B41" w:rsidRDefault="00DE3B41" w:rsidP="0031634F">
      <w:pPr>
        <w:jc w:val="center"/>
      </w:pPr>
    </w:p>
    <w:p w:rsidR="00DE3B41" w:rsidRDefault="00DE3B41" w:rsidP="0031634F">
      <w:pPr>
        <w:jc w:val="center"/>
      </w:pPr>
    </w:p>
    <w:p w:rsidR="00CF481F" w:rsidRDefault="00CF481F" w:rsidP="0031634F">
      <w:pPr>
        <w:jc w:val="center"/>
      </w:pPr>
    </w:p>
    <w:p w:rsidR="006054AB" w:rsidRDefault="006054AB" w:rsidP="0031634F">
      <w:pPr>
        <w:jc w:val="center"/>
      </w:pPr>
    </w:p>
    <w:p w:rsidR="006054AB" w:rsidRDefault="006054AB" w:rsidP="0031634F">
      <w:pPr>
        <w:jc w:val="center"/>
      </w:pPr>
    </w:p>
    <w:p w:rsidR="006054AB" w:rsidRDefault="006054AB" w:rsidP="0031634F">
      <w:pPr>
        <w:jc w:val="center"/>
      </w:pPr>
    </w:p>
    <w:p w:rsidR="00D67046" w:rsidRDefault="008D12FA" w:rsidP="00D67046">
      <w:pPr>
        <w:shd w:val="clear" w:color="auto" w:fill="FFFFFF"/>
        <w:spacing w:line="274" w:lineRule="exact"/>
        <w:ind w:left="5664"/>
        <w:rPr>
          <w:sz w:val="22"/>
          <w:szCs w:val="22"/>
        </w:rPr>
      </w:pPr>
      <w:r w:rsidRPr="0094032E">
        <w:rPr>
          <w:sz w:val="22"/>
          <w:szCs w:val="22"/>
        </w:rPr>
        <w:lastRenderedPageBreak/>
        <w:t>Приложение 1</w:t>
      </w:r>
    </w:p>
    <w:p w:rsidR="008D12FA" w:rsidRPr="0094032E" w:rsidRDefault="008D12FA" w:rsidP="00D67046">
      <w:pPr>
        <w:shd w:val="clear" w:color="auto" w:fill="FFFFFF"/>
        <w:spacing w:line="274" w:lineRule="exact"/>
        <w:ind w:left="5664"/>
        <w:rPr>
          <w:spacing w:val="-1"/>
          <w:sz w:val="22"/>
          <w:szCs w:val="22"/>
        </w:rPr>
      </w:pPr>
      <w:r w:rsidRPr="0094032E">
        <w:rPr>
          <w:sz w:val="22"/>
          <w:szCs w:val="22"/>
        </w:rPr>
        <w:t>к решению</w:t>
      </w:r>
      <w:r>
        <w:rPr>
          <w:sz w:val="22"/>
          <w:szCs w:val="22"/>
        </w:rPr>
        <w:t xml:space="preserve"> №</w:t>
      </w:r>
      <w:r w:rsidR="00C867B1">
        <w:rPr>
          <w:sz w:val="22"/>
          <w:szCs w:val="22"/>
        </w:rPr>
        <w:t xml:space="preserve">5 </w:t>
      </w:r>
      <w:r w:rsidR="00D67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4032E">
        <w:rPr>
          <w:sz w:val="22"/>
          <w:szCs w:val="22"/>
        </w:rPr>
        <w:t>6</w:t>
      </w:r>
      <w:r w:rsidRPr="0094032E">
        <w:rPr>
          <w:spacing w:val="-1"/>
          <w:sz w:val="22"/>
          <w:szCs w:val="22"/>
        </w:rPr>
        <w:t xml:space="preserve">-й сессии </w:t>
      </w:r>
      <w:r w:rsidR="00D67046">
        <w:rPr>
          <w:spacing w:val="-1"/>
          <w:sz w:val="22"/>
          <w:szCs w:val="22"/>
        </w:rPr>
        <w:t>Емельяновского</w:t>
      </w:r>
      <w:r w:rsidRPr="0094032E">
        <w:rPr>
          <w:spacing w:val="-1"/>
          <w:sz w:val="22"/>
          <w:szCs w:val="22"/>
        </w:rPr>
        <w:t xml:space="preserve"> сельского совета</w:t>
      </w:r>
      <w:r>
        <w:rPr>
          <w:spacing w:val="-1"/>
          <w:sz w:val="22"/>
          <w:szCs w:val="22"/>
        </w:rPr>
        <w:t xml:space="preserve"> Нижнегорского района Республики Крым </w:t>
      </w:r>
      <w:r w:rsidRPr="0094032E">
        <w:rPr>
          <w:spacing w:val="-1"/>
          <w:sz w:val="22"/>
          <w:szCs w:val="22"/>
          <w:lang w:val="en-US"/>
        </w:rPr>
        <w:t>II</w:t>
      </w:r>
      <w:r w:rsidRPr="0094032E">
        <w:rPr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г</w:t>
      </w:r>
      <w:r w:rsidRPr="0094032E">
        <w:rPr>
          <w:spacing w:val="-1"/>
          <w:sz w:val="22"/>
          <w:szCs w:val="22"/>
        </w:rPr>
        <w:t>о созыва</w:t>
      </w:r>
      <w:r>
        <w:rPr>
          <w:spacing w:val="-1"/>
          <w:sz w:val="22"/>
          <w:szCs w:val="22"/>
        </w:rPr>
        <w:t xml:space="preserve"> </w:t>
      </w:r>
      <w:r w:rsidRPr="0094032E">
        <w:rPr>
          <w:sz w:val="22"/>
          <w:szCs w:val="22"/>
        </w:rPr>
        <w:t xml:space="preserve">от </w:t>
      </w:r>
      <w:r w:rsidR="00D67046">
        <w:rPr>
          <w:sz w:val="22"/>
          <w:szCs w:val="22"/>
        </w:rPr>
        <w:t>1</w:t>
      </w:r>
      <w:r w:rsidR="00C867B1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="00D67046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94032E">
        <w:rPr>
          <w:sz w:val="22"/>
          <w:szCs w:val="22"/>
        </w:rPr>
        <w:t>2020 г.</w:t>
      </w:r>
    </w:p>
    <w:p w:rsidR="00DE3B41" w:rsidRDefault="00DE3B41" w:rsidP="00D67046">
      <w:pPr>
        <w:ind w:left="702"/>
        <w:rPr>
          <w:b/>
          <w:sz w:val="28"/>
          <w:szCs w:val="28"/>
        </w:rPr>
      </w:pPr>
    </w:p>
    <w:p w:rsidR="00DE3B41" w:rsidRPr="00D67046" w:rsidRDefault="00DE3B41" w:rsidP="00DE3B41">
      <w:pPr>
        <w:jc w:val="center"/>
        <w:rPr>
          <w:b/>
          <w:sz w:val="26"/>
          <w:szCs w:val="26"/>
        </w:rPr>
      </w:pPr>
      <w:r w:rsidRPr="00D67046">
        <w:rPr>
          <w:b/>
          <w:sz w:val="26"/>
          <w:szCs w:val="26"/>
        </w:rPr>
        <w:t xml:space="preserve">Положение </w:t>
      </w:r>
    </w:p>
    <w:p w:rsidR="00DE3B41" w:rsidRPr="00D67046" w:rsidRDefault="00DE3B41" w:rsidP="00DE3B41">
      <w:pPr>
        <w:jc w:val="center"/>
        <w:rPr>
          <w:b/>
          <w:sz w:val="26"/>
          <w:szCs w:val="26"/>
        </w:rPr>
      </w:pPr>
      <w:r w:rsidRPr="00D67046">
        <w:rPr>
          <w:b/>
          <w:sz w:val="26"/>
          <w:szCs w:val="26"/>
        </w:rPr>
        <w:t xml:space="preserve">о возмещении недополученных средств за пользование земельным участком </w:t>
      </w:r>
    </w:p>
    <w:p w:rsidR="00DE3B41" w:rsidRPr="00D67046" w:rsidRDefault="00DE3B41" w:rsidP="00DE3B41">
      <w:pPr>
        <w:jc w:val="both"/>
        <w:rPr>
          <w:sz w:val="26"/>
          <w:szCs w:val="26"/>
        </w:rPr>
      </w:pPr>
    </w:p>
    <w:p w:rsidR="00DE3B41" w:rsidRPr="00D67046" w:rsidRDefault="00DE3B41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1.</w:t>
      </w:r>
      <w:r w:rsidR="00B01DAA" w:rsidRPr="00D67046">
        <w:rPr>
          <w:sz w:val="26"/>
          <w:szCs w:val="26"/>
        </w:rPr>
        <w:t xml:space="preserve"> </w:t>
      </w:r>
      <w:r w:rsidRPr="00D67046">
        <w:rPr>
          <w:sz w:val="26"/>
          <w:szCs w:val="26"/>
        </w:rPr>
        <w:t>Положение разработано в соответствии с Конституцией Российской Федерации, Земельным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07.05.2003 №262 «Об утверждении правил возмещения собственникам земельных участков, землепользователям, землевладельцам и арендаторам земельных участков  убытков, причинённых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 в результате деятельности других лиц».</w:t>
      </w:r>
    </w:p>
    <w:p w:rsidR="00DE3B41" w:rsidRPr="00D67046" w:rsidRDefault="00DE3B41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2.</w:t>
      </w:r>
      <w:r w:rsidR="00B01DAA" w:rsidRPr="00D67046">
        <w:rPr>
          <w:sz w:val="26"/>
          <w:szCs w:val="26"/>
        </w:rPr>
        <w:t xml:space="preserve"> </w:t>
      </w:r>
      <w:r w:rsidRPr="00D67046">
        <w:rPr>
          <w:sz w:val="26"/>
          <w:szCs w:val="26"/>
        </w:rPr>
        <w:t xml:space="preserve">Настоящее положение в соответствии со статьёй 57 Земельного кодекса Российской Федерации определяет порядок возмещения собственникам земельных участков убытков </w:t>
      </w:r>
      <w:r w:rsidR="009C64A8" w:rsidRPr="00D67046">
        <w:rPr>
          <w:sz w:val="26"/>
          <w:szCs w:val="26"/>
        </w:rPr>
        <w:t xml:space="preserve"> (в том числе упущенной выгоды),  </w:t>
      </w:r>
      <w:r w:rsidRPr="00D67046">
        <w:rPr>
          <w:sz w:val="26"/>
          <w:szCs w:val="26"/>
        </w:rPr>
        <w:t>причиненны</w:t>
      </w:r>
      <w:r w:rsidR="00CF481F" w:rsidRPr="00D67046">
        <w:rPr>
          <w:sz w:val="26"/>
          <w:szCs w:val="26"/>
        </w:rPr>
        <w:t xml:space="preserve">х временным занятием земельных </w:t>
      </w:r>
      <w:r w:rsidRPr="00D67046">
        <w:rPr>
          <w:sz w:val="26"/>
          <w:szCs w:val="26"/>
        </w:rPr>
        <w:t>участков.</w:t>
      </w:r>
    </w:p>
    <w:p w:rsidR="00DE3B41" w:rsidRPr="00D67046" w:rsidRDefault="00DE3B41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Положение о</w:t>
      </w:r>
      <w:r w:rsidR="00ED4818" w:rsidRPr="00D67046">
        <w:rPr>
          <w:sz w:val="26"/>
          <w:szCs w:val="26"/>
        </w:rPr>
        <w:t xml:space="preserve"> возмещении недополученных средств за пользование </w:t>
      </w:r>
      <w:r w:rsidRPr="00D67046">
        <w:rPr>
          <w:sz w:val="26"/>
          <w:szCs w:val="26"/>
        </w:rPr>
        <w:t xml:space="preserve"> земельны</w:t>
      </w:r>
      <w:r w:rsidR="0058440D" w:rsidRPr="00D67046">
        <w:rPr>
          <w:sz w:val="26"/>
          <w:szCs w:val="26"/>
        </w:rPr>
        <w:t>м</w:t>
      </w:r>
      <w:r w:rsidRPr="00D67046">
        <w:rPr>
          <w:sz w:val="26"/>
          <w:szCs w:val="26"/>
        </w:rPr>
        <w:t xml:space="preserve"> участко</w:t>
      </w:r>
      <w:r w:rsidR="0058440D" w:rsidRPr="00D67046">
        <w:rPr>
          <w:sz w:val="26"/>
          <w:szCs w:val="26"/>
        </w:rPr>
        <w:t>м</w:t>
      </w:r>
      <w:r w:rsidRPr="00D67046">
        <w:rPr>
          <w:sz w:val="26"/>
          <w:szCs w:val="26"/>
        </w:rPr>
        <w:t xml:space="preserve"> разработан</w:t>
      </w:r>
      <w:r w:rsidR="0058440D" w:rsidRPr="00D67046">
        <w:rPr>
          <w:sz w:val="26"/>
          <w:szCs w:val="26"/>
        </w:rPr>
        <w:t>о</w:t>
      </w:r>
      <w:r w:rsidRPr="00D67046">
        <w:rPr>
          <w:sz w:val="26"/>
          <w:szCs w:val="26"/>
        </w:rPr>
        <w:t xml:space="preserve"> с целью урегулирования отношений </w:t>
      </w:r>
      <w:r w:rsidR="003024EB" w:rsidRPr="00D67046">
        <w:rPr>
          <w:sz w:val="26"/>
          <w:szCs w:val="26"/>
        </w:rPr>
        <w:t xml:space="preserve">Администрации </w:t>
      </w:r>
      <w:r w:rsidR="00D67046" w:rsidRPr="00D67046">
        <w:rPr>
          <w:sz w:val="26"/>
          <w:szCs w:val="26"/>
        </w:rPr>
        <w:t>Емельяновского</w:t>
      </w:r>
      <w:r w:rsidR="003024EB" w:rsidRPr="00D67046">
        <w:rPr>
          <w:sz w:val="26"/>
          <w:szCs w:val="26"/>
        </w:rPr>
        <w:t xml:space="preserve"> сельского поселения</w:t>
      </w:r>
      <w:r w:rsidR="008D12FA" w:rsidRPr="00D67046">
        <w:rPr>
          <w:sz w:val="26"/>
          <w:szCs w:val="26"/>
        </w:rPr>
        <w:t xml:space="preserve"> Нижнегорского района Республики Крым</w:t>
      </w:r>
      <w:r w:rsidRPr="00D67046">
        <w:rPr>
          <w:sz w:val="26"/>
          <w:szCs w:val="26"/>
        </w:rPr>
        <w:t xml:space="preserve"> с физическими и юридическими лицами на период осуществ</w:t>
      </w:r>
      <w:r w:rsidR="00C94B0C" w:rsidRPr="00D67046">
        <w:rPr>
          <w:sz w:val="26"/>
          <w:szCs w:val="26"/>
        </w:rPr>
        <w:t>ления землеустроительных работ,</w:t>
      </w:r>
      <w:r w:rsidRPr="00D67046">
        <w:rPr>
          <w:sz w:val="26"/>
          <w:szCs w:val="26"/>
        </w:rPr>
        <w:t xml:space="preserve"> до момента государственной регистрации прав землепользования или землевладения, для сокращения сроков заключения договоров аренды или купли продажи земельных участков, поскольку субъекты хозяйствования: юридические, физические лица или индивидуальные предприниматели при продаже имущества расторгают договора аренды, а новые владельцы, после регистрации прав собственности на имущество не спешат заключать договора аренды или купли-продажи земельных участков</w:t>
      </w:r>
      <w:r w:rsidR="0058440D" w:rsidRPr="00D67046">
        <w:rPr>
          <w:sz w:val="26"/>
          <w:szCs w:val="26"/>
        </w:rPr>
        <w:t xml:space="preserve">, лица,  фактически использующие невостребованные земельные доли до признания их муниципальной собственностью, не вносят арендную плату за их использование. </w:t>
      </w:r>
      <w:r w:rsidRPr="00D67046">
        <w:rPr>
          <w:sz w:val="26"/>
          <w:szCs w:val="26"/>
        </w:rPr>
        <w:t xml:space="preserve"> Согласно подпункту 7 пункта 1 статьи 1 Земельного кодекса Российской Федерации любое использование земли осуществляется за плату, однако ряд субъектов не придерживаются этой обязанности. </w:t>
      </w:r>
    </w:p>
    <w:p w:rsidR="00DE3B41" w:rsidRPr="00D67046" w:rsidRDefault="00DE3B41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3.</w:t>
      </w:r>
      <w:r w:rsidR="00B01DAA" w:rsidRPr="00D67046">
        <w:rPr>
          <w:sz w:val="26"/>
          <w:szCs w:val="26"/>
        </w:rPr>
        <w:t xml:space="preserve"> </w:t>
      </w:r>
      <w:r w:rsidRPr="00D67046">
        <w:rPr>
          <w:sz w:val="26"/>
          <w:szCs w:val="26"/>
        </w:rPr>
        <w:t xml:space="preserve">Лицо, </w:t>
      </w:r>
      <w:r w:rsidR="009C64A8" w:rsidRPr="00D67046">
        <w:rPr>
          <w:sz w:val="26"/>
          <w:szCs w:val="26"/>
        </w:rPr>
        <w:t xml:space="preserve">фактически использующее земельный участок </w:t>
      </w:r>
      <w:r w:rsidR="009C64A8" w:rsidRPr="00D67046">
        <w:rPr>
          <w:rStyle w:val="5"/>
          <w:sz w:val="26"/>
          <w:szCs w:val="26"/>
        </w:rPr>
        <w:t>без оформленного в установленном законом порядке права на землю, на время оформления права на такой земельный участок, а также использующее земельный участок под объектами, порядок оформления прав на землю для размещения которых не определен действующим законодательством,</w:t>
      </w:r>
      <w:r w:rsidRPr="00D67046">
        <w:rPr>
          <w:sz w:val="26"/>
          <w:szCs w:val="26"/>
        </w:rPr>
        <w:t xml:space="preserve"> заключает с </w:t>
      </w:r>
      <w:r w:rsidR="003024EB" w:rsidRPr="00D67046">
        <w:rPr>
          <w:sz w:val="26"/>
          <w:szCs w:val="26"/>
        </w:rPr>
        <w:t xml:space="preserve">Администрацией </w:t>
      </w:r>
      <w:r w:rsidR="00D67046" w:rsidRPr="00D67046">
        <w:rPr>
          <w:sz w:val="26"/>
          <w:szCs w:val="26"/>
        </w:rPr>
        <w:t>Емельяновского</w:t>
      </w:r>
      <w:r w:rsidR="003024EB" w:rsidRPr="00D67046">
        <w:rPr>
          <w:sz w:val="26"/>
          <w:szCs w:val="26"/>
        </w:rPr>
        <w:t xml:space="preserve"> сельского поселения</w:t>
      </w:r>
      <w:r w:rsidRPr="00D67046">
        <w:rPr>
          <w:sz w:val="26"/>
          <w:szCs w:val="26"/>
        </w:rPr>
        <w:t xml:space="preserve"> </w:t>
      </w:r>
      <w:r w:rsidR="003024EB" w:rsidRPr="00D67046">
        <w:rPr>
          <w:sz w:val="26"/>
          <w:szCs w:val="26"/>
        </w:rPr>
        <w:t>соглашение</w:t>
      </w:r>
      <w:r w:rsidRPr="00D67046">
        <w:rPr>
          <w:sz w:val="26"/>
          <w:szCs w:val="26"/>
        </w:rPr>
        <w:t xml:space="preserve"> о возмещении потерь в бюджет </w:t>
      </w:r>
      <w:r w:rsidR="00D67046" w:rsidRPr="00D67046">
        <w:rPr>
          <w:sz w:val="26"/>
          <w:szCs w:val="26"/>
        </w:rPr>
        <w:t>Емельяновского</w:t>
      </w:r>
      <w:r w:rsidRPr="00D67046">
        <w:rPr>
          <w:sz w:val="26"/>
          <w:szCs w:val="26"/>
        </w:rPr>
        <w:t xml:space="preserve"> сельского поселения </w:t>
      </w:r>
      <w:r w:rsidR="003024EB" w:rsidRPr="00D67046">
        <w:rPr>
          <w:sz w:val="26"/>
          <w:szCs w:val="26"/>
        </w:rPr>
        <w:t>Нижнегорского</w:t>
      </w:r>
      <w:r w:rsidRPr="00D67046">
        <w:rPr>
          <w:sz w:val="26"/>
          <w:szCs w:val="26"/>
        </w:rPr>
        <w:t xml:space="preserve"> района Республики Крым от недополучения средств за фактическое землепользование. </w:t>
      </w:r>
      <w:r w:rsidR="009C64A8" w:rsidRPr="00D67046">
        <w:rPr>
          <w:sz w:val="26"/>
          <w:szCs w:val="26"/>
        </w:rPr>
        <w:t>Соглашение</w:t>
      </w:r>
      <w:r w:rsidRPr="00D67046">
        <w:rPr>
          <w:sz w:val="26"/>
          <w:szCs w:val="26"/>
        </w:rPr>
        <w:t xml:space="preserve"> </w:t>
      </w:r>
      <w:r w:rsidR="0058440D" w:rsidRPr="00D67046">
        <w:rPr>
          <w:sz w:val="26"/>
          <w:szCs w:val="26"/>
        </w:rPr>
        <w:t>о</w:t>
      </w:r>
      <w:r w:rsidRPr="00D67046">
        <w:rPr>
          <w:sz w:val="26"/>
          <w:szCs w:val="26"/>
        </w:rPr>
        <w:t xml:space="preserve"> возмещении недополученных средств за пользование земельным участком заключается на ориентировочную площадь, подтверждённ</w:t>
      </w:r>
      <w:r w:rsidR="009C64A8" w:rsidRPr="00D67046">
        <w:rPr>
          <w:sz w:val="26"/>
          <w:szCs w:val="26"/>
        </w:rPr>
        <w:t>ую</w:t>
      </w:r>
      <w:r w:rsidRPr="00D67046">
        <w:rPr>
          <w:sz w:val="26"/>
          <w:szCs w:val="26"/>
        </w:rPr>
        <w:t xml:space="preserve"> плановыми материалами или замерами или техническим паспортом на объект недвижимости.</w:t>
      </w:r>
    </w:p>
    <w:p w:rsidR="00DE3B41" w:rsidRPr="00D67046" w:rsidRDefault="000D00AB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lastRenderedPageBreak/>
        <w:t>4</w:t>
      </w:r>
      <w:r w:rsidR="00DE3B41" w:rsidRPr="00D67046">
        <w:rPr>
          <w:sz w:val="26"/>
          <w:szCs w:val="26"/>
        </w:rPr>
        <w:t>.</w:t>
      </w:r>
      <w:r w:rsidR="00B01DAA" w:rsidRPr="00D67046">
        <w:rPr>
          <w:sz w:val="26"/>
          <w:szCs w:val="26"/>
        </w:rPr>
        <w:t xml:space="preserve"> </w:t>
      </w:r>
      <w:r w:rsidR="00DE3B41" w:rsidRPr="00D67046">
        <w:rPr>
          <w:sz w:val="26"/>
          <w:szCs w:val="26"/>
        </w:rPr>
        <w:t xml:space="preserve">Для заключения вышеуказанного </w:t>
      </w:r>
      <w:r w:rsidR="004C71A5" w:rsidRPr="00D67046">
        <w:rPr>
          <w:sz w:val="26"/>
          <w:szCs w:val="26"/>
        </w:rPr>
        <w:t>соглашения</w:t>
      </w:r>
      <w:r w:rsidR="00DE3B41" w:rsidRPr="00D67046">
        <w:rPr>
          <w:sz w:val="26"/>
          <w:szCs w:val="26"/>
        </w:rPr>
        <w:t xml:space="preserve"> лицо предоставляет следующие документы:</w:t>
      </w:r>
    </w:p>
    <w:p w:rsidR="00DE3B41" w:rsidRPr="00D67046" w:rsidRDefault="00C139B7" w:rsidP="00B01DAA">
      <w:pPr>
        <w:ind w:firstLine="567"/>
        <w:jc w:val="both"/>
        <w:rPr>
          <w:sz w:val="26"/>
          <w:szCs w:val="26"/>
          <w:u w:val="single"/>
        </w:rPr>
      </w:pPr>
      <w:r w:rsidRPr="00D67046">
        <w:rPr>
          <w:sz w:val="26"/>
          <w:szCs w:val="26"/>
          <w:u w:val="single"/>
        </w:rPr>
        <w:t>Ф</w:t>
      </w:r>
      <w:r w:rsidR="00DE3B41" w:rsidRPr="00D67046">
        <w:rPr>
          <w:sz w:val="26"/>
          <w:szCs w:val="26"/>
          <w:u w:val="single"/>
        </w:rPr>
        <w:t>изиче</w:t>
      </w:r>
      <w:r w:rsidRPr="00D67046">
        <w:rPr>
          <w:sz w:val="26"/>
          <w:szCs w:val="26"/>
          <w:u w:val="single"/>
        </w:rPr>
        <w:t>ские</w:t>
      </w:r>
      <w:r w:rsidR="00DE3B41" w:rsidRPr="00D67046">
        <w:rPr>
          <w:sz w:val="26"/>
          <w:szCs w:val="26"/>
          <w:u w:val="single"/>
        </w:rPr>
        <w:t xml:space="preserve"> лиц</w:t>
      </w:r>
      <w:r w:rsidRPr="00D67046">
        <w:rPr>
          <w:sz w:val="26"/>
          <w:szCs w:val="26"/>
          <w:u w:val="single"/>
        </w:rPr>
        <w:t>а</w:t>
      </w:r>
      <w:r w:rsidR="00DE3B41" w:rsidRPr="00D67046">
        <w:rPr>
          <w:sz w:val="26"/>
          <w:szCs w:val="26"/>
          <w:u w:val="single"/>
        </w:rPr>
        <w:t>-</w:t>
      </w:r>
    </w:p>
    <w:p w:rsidR="00DE3B41" w:rsidRPr="00D67046" w:rsidRDefault="00C139B7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- копию</w:t>
      </w:r>
      <w:r w:rsidR="00DE3B41" w:rsidRPr="00D67046">
        <w:rPr>
          <w:sz w:val="26"/>
          <w:szCs w:val="26"/>
        </w:rPr>
        <w:t xml:space="preserve"> паспорта гражданина Российской Федерации,</w:t>
      </w:r>
    </w:p>
    <w:p w:rsidR="00DE3B41" w:rsidRPr="00D67046" w:rsidRDefault="00C139B7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- копию</w:t>
      </w:r>
      <w:r w:rsidR="00DE3B41" w:rsidRPr="00D67046">
        <w:rPr>
          <w:sz w:val="26"/>
          <w:szCs w:val="26"/>
        </w:rPr>
        <w:t xml:space="preserve"> </w:t>
      </w:r>
      <w:r w:rsidRPr="00D67046">
        <w:rPr>
          <w:sz w:val="26"/>
          <w:szCs w:val="26"/>
        </w:rPr>
        <w:t>СНИЛС</w:t>
      </w:r>
      <w:r w:rsidR="00F73807" w:rsidRPr="00D67046">
        <w:rPr>
          <w:sz w:val="26"/>
          <w:szCs w:val="26"/>
        </w:rPr>
        <w:t xml:space="preserve"> или </w:t>
      </w:r>
      <w:r w:rsidR="00DE3B41" w:rsidRPr="00D67046">
        <w:rPr>
          <w:sz w:val="26"/>
          <w:szCs w:val="26"/>
        </w:rPr>
        <w:t>регистрации индивидуального предпринимателя,</w:t>
      </w:r>
    </w:p>
    <w:p w:rsidR="00DE3B41" w:rsidRPr="00D67046" w:rsidRDefault="00DE3B41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- копию правоустанавливающего документа на здание, сооружение (при наличии),</w:t>
      </w:r>
    </w:p>
    <w:p w:rsidR="00DE3B41" w:rsidRPr="00D67046" w:rsidRDefault="00DE3B41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- справку о кадастровой стоимости земельного участка (при наличии).</w:t>
      </w:r>
    </w:p>
    <w:p w:rsidR="00DE3B41" w:rsidRPr="00D67046" w:rsidRDefault="00DE3B41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- договор купли-продажи имущества (при наличии);</w:t>
      </w:r>
    </w:p>
    <w:p w:rsidR="00DE3B41" w:rsidRPr="00D67046" w:rsidRDefault="00DE3B41" w:rsidP="00B01DAA">
      <w:pPr>
        <w:ind w:firstLine="567"/>
        <w:jc w:val="both"/>
        <w:rPr>
          <w:sz w:val="26"/>
          <w:szCs w:val="26"/>
          <w:u w:val="single"/>
        </w:rPr>
      </w:pPr>
      <w:r w:rsidRPr="00D67046">
        <w:rPr>
          <w:sz w:val="26"/>
          <w:szCs w:val="26"/>
          <w:u w:val="single"/>
        </w:rPr>
        <w:t>Юридические лица-</w:t>
      </w:r>
    </w:p>
    <w:p w:rsidR="00DE3B41" w:rsidRPr="00D67046" w:rsidRDefault="00DE3B41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- свидетельство о государственной регистрации юридического лица Российской Федерации,</w:t>
      </w:r>
    </w:p>
    <w:p w:rsidR="00DE3B41" w:rsidRPr="00D67046" w:rsidRDefault="00DE3B41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-копию учредительных документов,</w:t>
      </w:r>
    </w:p>
    <w:p w:rsidR="00DE3B41" w:rsidRPr="00D67046" w:rsidRDefault="00DE3B41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-копию правоустанавливающих документов на здание, сооружение (при наличии),</w:t>
      </w:r>
    </w:p>
    <w:p w:rsidR="00DE3B41" w:rsidRPr="00D67046" w:rsidRDefault="00DE3B41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 xml:space="preserve">-справку о кадастровой </w:t>
      </w:r>
      <w:r w:rsidR="00C139B7" w:rsidRPr="00D67046">
        <w:rPr>
          <w:sz w:val="26"/>
          <w:szCs w:val="26"/>
        </w:rPr>
        <w:t>цене</w:t>
      </w:r>
      <w:r w:rsidRPr="00D67046">
        <w:rPr>
          <w:sz w:val="26"/>
          <w:szCs w:val="26"/>
        </w:rPr>
        <w:t xml:space="preserve"> земельного участка (при наличии),</w:t>
      </w:r>
    </w:p>
    <w:p w:rsidR="00DE3B41" w:rsidRPr="00D67046" w:rsidRDefault="000D00AB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5</w:t>
      </w:r>
      <w:r w:rsidR="00DE3B41" w:rsidRPr="00D67046">
        <w:rPr>
          <w:sz w:val="26"/>
          <w:szCs w:val="26"/>
        </w:rPr>
        <w:t>.</w:t>
      </w:r>
      <w:r w:rsidR="00B01DAA" w:rsidRPr="00D67046">
        <w:rPr>
          <w:sz w:val="26"/>
          <w:szCs w:val="26"/>
        </w:rPr>
        <w:t xml:space="preserve"> </w:t>
      </w:r>
      <w:r w:rsidR="00DE3B41" w:rsidRPr="00D67046">
        <w:rPr>
          <w:sz w:val="26"/>
          <w:szCs w:val="26"/>
        </w:rPr>
        <w:t xml:space="preserve">На основании предоставленных документов </w:t>
      </w:r>
      <w:r w:rsidR="009C0AC4" w:rsidRPr="00D67046">
        <w:rPr>
          <w:sz w:val="26"/>
          <w:szCs w:val="26"/>
        </w:rPr>
        <w:t xml:space="preserve">ведущим </w:t>
      </w:r>
      <w:r w:rsidR="00DE3B41" w:rsidRPr="00D67046">
        <w:rPr>
          <w:sz w:val="26"/>
          <w:szCs w:val="26"/>
        </w:rPr>
        <w:t xml:space="preserve">специалистом </w:t>
      </w:r>
      <w:r w:rsidR="009C0AC4" w:rsidRPr="00D67046">
        <w:rPr>
          <w:sz w:val="26"/>
          <w:szCs w:val="26"/>
        </w:rPr>
        <w:t>а</w:t>
      </w:r>
      <w:r w:rsidR="00DE3B41" w:rsidRPr="00D67046">
        <w:rPr>
          <w:sz w:val="26"/>
          <w:szCs w:val="26"/>
        </w:rPr>
        <w:t xml:space="preserve">дминистрации  подготавливается </w:t>
      </w:r>
      <w:r w:rsidR="009C64A8" w:rsidRPr="00D67046">
        <w:rPr>
          <w:sz w:val="26"/>
          <w:szCs w:val="26"/>
        </w:rPr>
        <w:t>соглашение</w:t>
      </w:r>
      <w:r w:rsidR="00F73807" w:rsidRPr="00D67046">
        <w:rPr>
          <w:sz w:val="26"/>
          <w:szCs w:val="26"/>
        </w:rPr>
        <w:t xml:space="preserve"> </w:t>
      </w:r>
      <w:r w:rsidR="009C0AC4" w:rsidRPr="00D67046">
        <w:rPr>
          <w:sz w:val="26"/>
          <w:szCs w:val="26"/>
        </w:rPr>
        <w:t>о</w:t>
      </w:r>
      <w:r w:rsidR="00F73807" w:rsidRPr="00D67046">
        <w:rPr>
          <w:sz w:val="26"/>
          <w:szCs w:val="26"/>
        </w:rPr>
        <w:t xml:space="preserve"> </w:t>
      </w:r>
      <w:r w:rsidR="00DE3B41" w:rsidRPr="00D67046">
        <w:rPr>
          <w:sz w:val="26"/>
          <w:szCs w:val="26"/>
        </w:rPr>
        <w:t>возмещении недополученных средств за пользование земельным участком</w:t>
      </w:r>
      <w:r w:rsidR="009C0AC4" w:rsidRPr="00D67046">
        <w:rPr>
          <w:sz w:val="26"/>
          <w:szCs w:val="26"/>
        </w:rPr>
        <w:t>,</w:t>
      </w:r>
      <w:r w:rsidR="00DE3B41" w:rsidRPr="00D67046">
        <w:rPr>
          <w:b/>
          <w:sz w:val="26"/>
          <w:szCs w:val="26"/>
        </w:rPr>
        <w:t xml:space="preserve"> </w:t>
      </w:r>
      <w:r w:rsidR="00DE3B41" w:rsidRPr="00D67046">
        <w:rPr>
          <w:sz w:val="26"/>
          <w:szCs w:val="26"/>
        </w:rPr>
        <w:t xml:space="preserve">расчёт суммы потерь в бюджет </w:t>
      </w:r>
      <w:r w:rsidR="00D67046" w:rsidRPr="00D67046">
        <w:rPr>
          <w:sz w:val="26"/>
          <w:szCs w:val="26"/>
        </w:rPr>
        <w:t>Емельяновского</w:t>
      </w:r>
      <w:r w:rsidR="003024EB" w:rsidRPr="00D67046">
        <w:rPr>
          <w:sz w:val="26"/>
          <w:szCs w:val="26"/>
        </w:rPr>
        <w:t xml:space="preserve"> сельского поселения Нижнегор</w:t>
      </w:r>
      <w:r w:rsidR="00DE3B41" w:rsidRPr="00D67046">
        <w:rPr>
          <w:sz w:val="26"/>
          <w:szCs w:val="26"/>
        </w:rPr>
        <w:t>ского района от недополученных средств за фактическое землепользование.</w:t>
      </w:r>
    </w:p>
    <w:p w:rsidR="00190B77" w:rsidRPr="00D67046" w:rsidRDefault="000906CB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6</w:t>
      </w:r>
      <w:r w:rsidR="00DE3B41" w:rsidRPr="00D67046">
        <w:rPr>
          <w:sz w:val="26"/>
          <w:szCs w:val="26"/>
        </w:rPr>
        <w:t>.</w:t>
      </w:r>
      <w:r w:rsidRPr="00D67046">
        <w:rPr>
          <w:sz w:val="26"/>
          <w:szCs w:val="26"/>
        </w:rPr>
        <w:t xml:space="preserve"> </w:t>
      </w:r>
      <w:r w:rsidR="00DE3B41" w:rsidRPr="00D67046">
        <w:rPr>
          <w:sz w:val="26"/>
          <w:szCs w:val="26"/>
        </w:rPr>
        <w:t>Размер суммы потерь от недополучения средств за пользование земельным участком</w:t>
      </w:r>
      <w:r w:rsidR="00190B77" w:rsidRPr="00D67046">
        <w:rPr>
          <w:sz w:val="26"/>
          <w:szCs w:val="26"/>
        </w:rPr>
        <w:t xml:space="preserve"> определяется в соответствии с кадастровой</w:t>
      </w:r>
      <w:r w:rsidR="00DE3B41" w:rsidRPr="00D67046">
        <w:rPr>
          <w:sz w:val="26"/>
          <w:szCs w:val="26"/>
        </w:rPr>
        <w:t xml:space="preserve"> </w:t>
      </w:r>
      <w:r w:rsidR="00466766" w:rsidRPr="00D67046">
        <w:rPr>
          <w:sz w:val="26"/>
          <w:szCs w:val="26"/>
        </w:rPr>
        <w:t>ценой</w:t>
      </w:r>
      <w:r w:rsidR="00DE3B41" w:rsidRPr="00D67046">
        <w:rPr>
          <w:sz w:val="26"/>
          <w:szCs w:val="26"/>
        </w:rPr>
        <w:t xml:space="preserve"> земельного участка</w:t>
      </w:r>
      <w:r w:rsidR="00190B77" w:rsidRPr="00D67046">
        <w:rPr>
          <w:sz w:val="26"/>
          <w:szCs w:val="26"/>
        </w:rPr>
        <w:t xml:space="preserve">. </w:t>
      </w:r>
    </w:p>
    <w:p w:rsidR="00DE3B41" w:rsidRPr="00D67046" w:rsidRDefault="00DE3B41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В случае</w:t>
      </w:r>
      <w:r w:rsidR="009C0AC4" w:rsidRPr="00D67046">
        <w:rPr>
          <w:sz w:val="26"/>
          <w:szCs w:val="26"/>
        </w:rPr>
        <w:t>,</w:t>
      </w:r>
      <w:r w:rsidRPr="00D67046">
        <w:rPr>
          <w:sz w:val="26"/>
          <w:szCs w:val="26"/>
        </w:rPr>
        <w:t xml:space="preserve"> если земельный участок ранее предоставлялся в аренду, то сумма возмещения составляет сумму арендной платы за земельный участок.</w:t>
      </w:r>
    </w:p>
    <w:p w:rsidR="00DE3B41" w:rsidRPr="00D67046" w:rsidRDefault="00DE3B41" w:rsidP="00B01DAA">
      <w:pPr>
        <w:ind w:firstLine="567"/>
        <w:jc w:val="both"/>
        <w:rPr>
          <w:b/>
          <w:sz w:val="26"/>
          <w:szCs w:val="26"/>
        </w:rPr>
      </w:pPr>
      <w:r w:rsidRPr="00D67046">
        <w:rPr>
          <w:sz w:val="26"/>
          <w:szCs w:val="26"/>
        </w:rPr>
        <w:t xml:space="preserve">Сумма возмещения вычисляется по следующей формуле: </w:t>
      </w:r>
      <w:r w:rsidR="00190B77" w:rsidRPr="00D67046">
        <w:rPr>
          <w:b/>
          <w:sz w:val="26"/>
          <w:szCs w:val="26"/>
        </w:rPr>
        <w:t>Сум.год. = К</w:t>
      </w:r>
      <w:r w:rsidR="00466766" w:rsidRPr="00D67046">
        <w:rPr>
          <w:b/>
          <w:sz w:val="26"/>
          <w:szCs w:val="26"/>
        </w:rPr>
        <w:t>.</w:t>
      </w:r>
      <w:r w:rsidRPr="00D67046">
        <w:rPr>
          <w:b/>
          <w:sz w:val="26"/>
          <w:szCs w:val="26"/>
        </w:rPr>
        <w:t>ц</w:t>
      </w:r>
      <w:r w:rsidR="00466766" w:rsidRPr="00D67046">
        <w:rPr>
          <w:b/>
          <w:sz w:val="26"/>
          <w:szCs w:val="26"/>
        </w:rPr>
        <w:t>ена</w:t>
      </w:r>
      <w:r w:rsidRPr="00D67046">
        <w:rPr>
          <w:b/>
          <w:sz w:val="26"/>
          <w:szCs w:val="26"/>
        </w:rPr>
        <w:t xml:space="preserve"> </w:t>
      </w:r>
      <w:r w:rsidRPr="00D67046">
        <w:rPr>
          <w:sz w:val="26"/>
          <w:szCs w:val="26"/>
          <w:lang w:val="en-US"/>
        </w:rPr>
        <w:t>x</w:t>
      </w:r>
      <w:r w:rsidRPr="00D67046">
        <w:rPr>
          <w:sz w:val="26"/>
          <w:szCs w:val="26"/>
        </w:rPr>
        <w:t xml:space="preserve"> </w:t>
      </w:r>
      <w:r w:rsidRPr="00D67046">
        <w:rPr>
          <w:b/>
          <w:sz w:val="26"/>
          <w:szCs w:val="26"/>
        </w:rPr>
        <w:t xml:space="preserve">Пл.уч </w:t>
      </w:r>
      <w:r w:rsidRPr="00D67046">
        <w:rPr>
          <w:sz w:val="26"/>
          <w:szCs w:val="26"/>
          <w:lang w:val="en-US"/>
        </w:rPr>
        <w:t>x</w:t>
      </w:r>
      <w:r w:rsidRPr="00D67046">
        <w:rPr>
          <w:b/>
          <w:sz w:val="26"/>
          <w:szCs w:val="26"/>
        </w:rPr>
        <w:t xml:space="preserve"> Пр.ст/100.</w:t>
      </w:r>
    </w:p>
    <w:p w:rsidR="00DE3B41" w:rsidRPr="00D67046" w:rsidRDefault="00DE3B41" w:rsidP="00B01DAA">
      <w:pPr>
        <w:ind w:firstLine="567"/>
        <w:jc w:val="both"/>
        <w:rPr>
          <w:b/>
          <w:sz w:val="26"/>
          <w:szCs w:val="26"/>
        </w:rPr>
      </w:pPr>
      <w:r w:rsidRPr="00D67046">
        <w:rPr>
          <w:b/>
          <w:sz w:val="26"/>
          <w:szCs w:val="26"/>
        </w:rPr>
        <w:t>Сум.мес. – Сум.год/12;</w:t>
      </w:r>
    </w:p>
    <w:p w:rsidR="00DE3B41" w:rsidRPr="00D67046" w:rsidRDefault="00DE3B41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 xml:space="preserve">Где </w:t>
      </w:r>
      <w:r w:rsidRPr="00D67046">
        <w:rPr>
          <w:b/>
          <w:sz w:val="26"/>
          <w:szCs w:val="26"/>
        </w:rPr>
        <w:t xml:space="preserve">Сум.год. </w:t>
      </w:r>
      <w:r w:rsidRPr="00D67046">
        <w:rPr>
          <w:sz w:val="26"/>
          <w:szCs w:val="26"/>
        </w:rPr>
        <w:t xml:space="preserve"> – годовая сумма возмещения, </w:t>
      </w:r>
      <w:r w:rsidRPr="00D67046">
        <w:rPr>
          <w:b/>
          <w:sz w:val="26"/>
          <w:szCs w:val="26"/>
        </w:rPr>
        <w:t xml:space="preserve">Сум.мес. </w:t>
      </w:r>
      <w:r w:rsidRPr="00D67046">
        <w:rPr>
          <w:sz w:val="26"/>
          <w:szCs w:val="26"/>
        </w:rPr>
        <w:t>– месячная сумма возмещения,</w:t>
      </w:r>
    </w:p>
    <w:p w:rsidR="00DE3B41" w:rsidRPr="00D67046" w:rsidRDefault="00190B77" w:rsidP="00B01DAA">
      <w:pPr>
        <w:ind w:firstLine="567"/>
        <w:jc w:val="both"/>
        <w:rPr>
          <w:sz w:val="26"/>
          <w:szCs w:val="26"/>
        </w:rPr>
      </w:pPr>
      <w:r w:rsidRPr="00D67046">
        <w:rPr>
          <w:b/>
          <w:sz w:val="26"/>
          <w:szCs w:val="26"/>
        </w:rPr>
        <w:t>К</w:t>
      </w:r>
      <w:r w:rsidR="00466766" w:rsidRPr="00D67046">
        <w:rPr>
          <w:b/>
          <w:sz w:val="26"/>
          <w:szCs w:val="26"/>
        </w:rPr>
        <w:t>.</w:t>
      </w:r>
      <w:r w:rsidR="00DE3B41" w:rsidRPr="00D67046">
        <w:rPr>
          <w:b/>
          <w:sz w:val="26"/>
          <w:szCs w:val="26"/>
        </w:rPr>
        <w:t>ц</w:t>
      </w:r>
      <w:r w:rsidR="00466766" w:rsidRPr="00D67046">
        <w:rPr>
          <w:b/>
          <w:sz w:val="26"/>
          <w:szCs w:val="26"/>
        </w:rPr>
        <w:t>ена</w:t>
      </w:r>
      <w:r w:rsidR="00DE3B41" w:rsidRPr="00D67046">
        <w:rPr>
          <w:b/>
          <w:sz w:val="26"/>
          <w:szCs w:val="26"/>
        </w:rPr>
        <w:t xml:space="preserve"> </w:t>
      </w:r>
      <w:r w:rsidR="00C139B7" w:rsidRPr="00D67046">
        <w:rPr>
          <w:sz w:val="26"/>
          <w:szCs w:val="26"/>
        </w:rPr>
        <w:t>– Нормативн</w:t>
      </w:r>
      <w:r w:rsidR="00DE3B41" w:rsidRPr="00D67046">
        <w:rPr>
          <w:sz w:val="26"/>
          <w:szCs w:val="26"/>
        </w:rPr>
        <w:t xml:space="preserve">ая </w:t>
      </w:r>
      <w:r w:rsidR="00C139B7" w:rsidRPr="00D67046">
        <w:rPr>
          <w:sz w:val="26"/>
          <w:szCs w:val="26"/>
        </w:rPr>
        <w:t>цена</w:t>
      </w:r>
      <w:r w:rsidR="00DE3B41" w:rsidRPr="00D67046">
        <w:rPr>
          <w:sz w:val="26"/>
          <w:szCs w:val="26"/>
        </w:rPr>
        <w:t xml:space="preserve"> 1м</w:t>
      </w:r>
      <w:r w:rsidR="00DE3B41" w:rsidRPr="00D67046">
        <w:rPr>
          <w:sz w:val="26"/>
          <w:szCs w:val="26"/>
          <w:vertAlign w:val="superscript"/>
        </w:rPr>
        <w:t xml:space="preserve">2 </w:t>
      </w:r>
      <w:r w:rsidR="00DE3B41" w:rsidRPr="00D67046">
        <w:rPr>
          <w:sz w:val="26"/>
          <w:szCs w:val="26"/>
        </w:rPr>
        <w:t>земельного участка или кадастровая стоимость, рублей.</w:t>
      </w:r>
    </w:p>
    <w:p w:rsidR="00DE3B41" w:rsidRPr="00D67046" w:rsidRDefault="00DE3B41" w:rsidP="00B01DAA">
      <w:pPr>
        <w:ind w:firstLine="567"/>
        <w:jc w:val="both"/>
        <w:rPr>
          <w:sz w:val="26"/>
          <w:szCs w:val="26"/>
        </w:rPr>
      </w:pPr>
      <w:r w:rsidRPr="00D67046">
        <w:rPr>
          <w:b/>
          <w:sz w:val="26"/>
          <w:szCs w:val="26"/>
        </w:rPr>
        <w:t xml:space="preserve">Пл.уч. </w:t>
      </w:r>
      <w:r w:rsidR="00C94B0C" w:rsidRPr="00D67046">
        <w:rPr>
          <w:sz w:val="26"/>
          <w:szCs w:val="26"/>
        </w:rPr>
        <w:t xml:space="preserve">– </w:t>
      </w:r>
      <w:r w:rsidR="00190B77" w:rsidRPr="00D67046">
        <w:rPr>
          <w:sz w:val="26"/>
          <w:szCs w:val="26"/>
        </w:rPr>
        <w:t xml:space="preserve">площадь земельного участка, </w:t>
      </w:r>
      <w:r w:rsidR="009C0AC4" w:rsidRPr="00D67046">
        <w:rPr>
          <w:sz w:val="26"/>
          <w:szCs w:val="26"/>
        </w:rPr>
        <w:t>м</w:t>
      </w:r>
      <w:r w:rsidR="009C0AC4" w:rsidRPr="00D67046">
        <w:rPr>
          <w:sz w:val="26"/>
          <w:szCs w:val="26"/>
          <w:vertAlign w:val="superscript"/>
        </w:rPr>
        <w:t>2</w:t>
      </w:r>
    </w:p>
    <w:p w:rsidR="00190B77" w:rsidRPr="00D67046" w:rsidRDefault="00190B77" w:rsidP="00B01DAA">
      <w:pPr>
        <w:ind w:firstLine="567"/>
        <w:jc w:val="both"/>
        <w:rPr>
          <w:sz w:val="26"/>
          <w:szCs w:val="26"/>
        </w:rPr>
      </w:pPr>
      <w:r w:rsidRPr="00D67046">
        <w:rPr>
          <w:b/>
          <w:sz w:val="26"/>
          <w:szCs w:val="26"/>
        </w:rPr>
        <w:t>Пр.ст.</w:t>
      </w:r>
      <w:r w:rsidRPr="00D67046">
        <w:rPr>
          <w:sz w:val="26"/>
          <w:szCs w:val="26"/>
        </w:rPr>
        <w:t xml:space="preserve"> - процентная ставка от кадастровой цены земельного участка</w:t>
      </w:r>
      <w:r w:rsidR="009C0AC4" w:rsidRPr="00D67046">
        <w:rPr>
          <w:sz w:val="26"/>
          <w:szCs w:val="26"/>
        </w:rPr>
        <w:t>, применяемая для заключения договоров аренды в отношении земельных участков соответствующего вида разрешенного использования</w:t>
      </w:r>
    </w:p>
    <w:p w:rsidR="00DE3B41" w:rsidRPr="00D67046" w:rsidRDefault="00DE3B41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По договорённости сторон сумма возмещения может быть увеличена.</w:t>
      </w:r>
    </w:p>
    <w:p w:rsidR="00DE3B41" w:rsidRPr="00D67046" w:rsidRDefault="000906CB" w:rsidP="00B01DAA">
      <w:pPr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7</w:t>
      </w:r>
      <w:r w:rsidR="00DE3B41" w:rsidRPr="00D67046">
        <w:rPr>
          <w:sz w:val="26"/>
          <w:szCs w:val="26"/>
        </w:rPr>
        <w:t>.</w:t>
      </w:r>
      <w:r w:rsidRPr="00D67046">
        <w:rPr>
          <w:sz w:val="26"/>
          <w:szCs w:val="26"/>
        </w:rPr>
        <w:t xml:space="preserve"> </w:t>
      </w:r>
      <w:r w:rsidR="00DE3B41" w:rsidRPr="00D67046">
        <w:rPr>
          <w:sz w:val="26"/>
          <w:szCs w:val="26"/>
        </w:rPr>
        <w:t xml:space="preserve">В случае, когда владелец имущества необоснованно (без уважительных причин) уклоняется от заключения вышеуказанного </w:t>
      </w:r>
      <w:r w:rsidR="00720C77" w:rsidRPr="00D67046">
        <w:rPr>
          <w:sz w:val="26"/>
          <w:szCs w:val="26"/>
        </w:rPr>
        <w:t>соглашения</w:t>
      </w:r>
      <w:r w:rsidR="00DE3B41" w:rsidRPr="00D67046">
        <w:rPr>
          <w:sz w:val="26"/>
          <w:szCs w:val="26"/>
        </w:rPr>
        <w:t xml:space="preserve">, </w:t>
      </w:r>
      <w:r w:rsidR="009C0AC4" w:rsidRPr="00D67046">
        <w:rPr>
          <w:sz w:val="26"/>
          <w:szCs w:val="26"/>
        </w:rPr>
        <w:t>администрация</w:t>
      </w:r>
      <w:r w:rsidR="00DE3B41" w:rsidRPr="00D67046">
        <w:rPr>
          <w:sz w:val="26"/>
          <w:szCs w:val="26"/>
        </w:rPr>
        <w:t xml:space="preserve"> имеет право обратиться с требованиями в суд о возмещении причинённого ущерба, в виде уплаты неполученных средств, а именно в размер</w:t>
      </w:r>
      <w:r w:rsidR="00C94B0C" w:rsidRPr="00D67046">
        <w:rPr>
          <w:sz w:val="26"/>
          <w:szCs w:val="26"/>
        </w:rPr>
        <w:t>е арендной платы</w:t>
      </w:r>
      <w:r w:rsidR="009C0AC4" w:rsidRPr="00D67046">
        <w:rPr>
          <w:sz w:val="26"/>
          <w:szCs w:val="26"/>
        </w:rPr>
        <w:t xml:space="preserve"> </w:t>
      </w:r>
      <w:r w:rsidR="00C83399" w:rsidRPr="00D67046">
        <w:rPr>
          <w:sz w:val="26"/>
          <w:szCs w:val="26"/>
        </w:rPr>
        <w:t>за земельный участок</w:t>
      </w:r>
      <w:r w:rsidR="00720C77" w:rsidRPr="00D67046">
        <w:rPr>
          <w:sz w:val="26"/>
          <w:szCs w:val="26"/>
        </w:rPr>
        <w:t xml:space="preserve"> </w:t>
      </w:r>
      <w:r w:rsidR="00C83399" w:rsidRPr="00D67046">
        <w:rPr>
          <w:sz w:val="26"/>
          <w:szCs w:val="26"/>
        </w:rPr>
        <w:t xml:space="preserve"> соответствующего вида разрешенного использования</w:t>
      </w:r>
      <w:r w:rsidR="00DE3B41" w:rsidRPr="00D67046">
        <w:rPr>
          <w:sz w:val="26"/>
          <w:szCs w:val="26"/>
        </w:rPr>
        <w:t>.</w:t>
      </w:r>
    </w:p>
    <w:p w:rsidR="00DE3B41" w:rsidRPr="00D67046" w:rsidRDefault="00DE3B41" w:rsidP="0031634F">
      <w:pPr>
        <w:jc w:val="center"/>
        <w:rPr>
          <w:sz w:val="26"/>
          <w:szCs w:val="26"/>
        </w:rPr>
      </w:pPr>
    </w:p>
    <w:p w:rsidR="00D67046" w:rsidRDefault="00D67046" w:rsidP="00902DA5">
      <w:pPr>
        <w:shd w:val="clear" w:color="auto" w:fill="FFFFFF"/>
        <w:spacing w:line="274" w:lineRule="exact"/>
        <w:ind w:left="4962"/>
        <w:jc w:val="right"/>
        <w:rPr>
          <w:sz w:val="22"/>
          <w:szCs w:val="22"/>
        </w:rPr>
      </w:pPr>
    </w:p>
    <w:p w:rsidR="00D67046" w:rsidRDefault="00D67046" w:rsidP="00902DA5">
      <w:pPr>
        <w:shd w:val="clear" w:color="auto" w:fill="FFFFFF"/>
        <w:spacing w:line="274" w:lineRule="exact"/>
        <w:ind w:left="4962"/>
        <w:jc w:val="right"/>
        <w:rPr>
          <w:sz w:val="22"/>
          <w:szCs w:val="22"/>
        </w:rPr>
      </w:pPr>
    </w:p>
    <w:p w:rsidR="00D67046" w:rsidRDefault="00D67046" w:rsidP="00902DA5">
      <w:pPr>
        <w:shd w:val="clear" w:color="auto" w:fill="FFFFFF"/>
        <w:spacing w:line="274" w:lineRule="exact"/>
        <w:ind w:left="4962"/>
        <w:jc w:val="right"/>
        <w:rPr>
          <w:sz w:val="22"/>
          <w:szCs w:val="22"/>
        </w:rPr>
      </w:pPr>
    </w:p>
    <w:p w:rsidR="00D67046" w:rsidRDefault="00D67046" w:rsidP="00902DA5">
      <w:pPr>
        <w:shd w:val="clear" w:color="auto" w:fill="FFFFFF"/>
        <w:spacing w:line="274" w:lineRule="exact"/>
        <w:ind w:left="4962"/>
        <w:jc w:val="right"/>
        <w:rPr>
          <w:sz w:val="22"/>
          <w:szCs w:val="22"/>
        </w:rPr>
      </w:pPr>
    </w:p>
    <w:p w:rsidR="00D67046" w:rsidRDefault="00D67046" w:rsidP="00902DA5">
      <w:pPr>
        <w:shd w:val="clear" w:color="auto" w:fill="FFFFFF"/>
        <w:spacing w:line="274" w:lineRule="exact"/>
        <w:ind w:left="4962"/>
        <w:jc w:val="right"/>
        <w:rPr>
          <w:sz w:val="22"/>
          <w:szCs w:val="22"/>
        </w:rPr>
      </w:pPr>
    </w:p>
    <w:p w:rsidR="00D67046" w:rsidRDefault="00D67046" w:rsidP="00902DA5">
      <w:pPr>
        <w:shd w:val="clear" w:color="auto" w:fill="FFFFFF"/>
        <w:spacing w:line="274" w:lineRule="exact"/>
        <w:ind w:left="4962"/>
        <w:jc w:val="right"/>
        <w:rPr>
          <w:sz w:val="22"/>
          <w:szCs w:val="22"/>
        </w:rPr>
      </w:pPr>
    </w:p>
    <w:p w:rsidR="00D67046" w:rsidRDefault="00D67046" w:rsidP="00902DA5">
      <w:pPr>
        <w:shd w:val="clear" w:color="auto" w:fill="FFFFFF"/>
        <w:spacing w:line="274" w:lineRule="exact"/>
        <w:ind w:left="4962"/>
        <w:jc w:val="right"/>
        <w:rPr>
          <w:sz w:val="22"/>
          <w:szCs w:val="22"/>
        </w:rPr>
      </w:pPr>
    </w:p>
    <w:p w:rsidR="00D67046" w:rsidRDefault="00D67046" w:rsidP="00902DA5">
      <w:pPr>
        <w:shd w:val="clear" w:color="auto" w:fill="FFFFFF"/>
        <w:spacing w:line="274" w:lineRule="exact"/>
        <w:ind w:left="4962"/>
        <w:jc w:val="right"/>
        <w:rPr>
          <w:sz w:val="22"/>
          <w:szCs w:val="22"/>
        </w:rPr>
      </w:pPr>
    </w:p>
    <w:p w:rsidR="00D67046" w:rsidRDefault="00D67046" w:rsidP="00902DA5">
      <w:pPr>
        <w:shd w:val="clear" w:color="auto" w:fill="FFFFFF"/>
        <w:spacing w:line="274" w:lineRule="exact"/>
        <w:ind w:left="4962"/>
        <w:jc w:val="right"/>
        <w:rPr>
          <w:sz w:val="22"/>
          <w:szCs w:val="22"/>
        </w:rPr>
      </w:pPr>
    </w:p>
    <w:p w:rsidR="00011947" w:rsidRDefault="00902DA5" w:rsidP="00D67046">
      <w:pPr>
        <w:shd w:val="clear" w:color="auto" w:fill="FFFFFF"/>
        <w:spacing w:line="274" w:lineRule="exact"/>
        <w:ind w:left="4962"/>
        <w:rPr>
          <w:sz w:val="22"/>
          <w:szCs w:val="22"/>
        </w:rPr>
      </w:pPr>
      <w:r w:rsidRPr="0094032E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902DA5" w:rsidRPr="0094032E" w:rsidRDefault="00902DA5" w:rsidP="00D67046">
      <w:pPr>
        <w:shd w:val="clear" w:color="auto" w:fill="FFFFFF"/>
        <w:spacing w:line="274" w:lineRule="exact"/>
        <w:ind w:left="4962"/>
        <w:rPr>
          <w:spacing w:val="-1"/>
          <w:sz w:val="22"/>
          <w:szCs w:val="22"/>
        </w:rPr>
      </w:pPr>
      <w:r w:rsidRPr="0094032E">
        <w:rPr>
          <w:sz w:val="22"/>
          <w:szCs w:val="22"/>
        </w:rPr>
        <w:t>к решению</w:t>
      </w:r>
      <w:r>
        <w:rPr>
          <w:sz w:val="22"/>
          <w:szCs w:val="22"/>
        </w:rPr>
        <w:t xml:space="preserve"> №</w:t>
      </w:r>
      <w:r w:rsidR="00C867B1">
        <w:rPr>
          <w:sz w:val="22"/>
          <w:szCs w:val="22"/>
        </w:rPr>
        <w:t>5</w:t>
      </w:r>
      <w:r w:rsidR="00011947">
        <w:rPr>
          <w:sz w:val="22"/>
          <w:szCs w:val="22"/>
        </w:rPr>
        <w:t xml:space="preserve">     6-й</w:t>
      </w:r>
      <w:r w:rsidRPr="0094032E">
        <w:rPr>
          <w:spacing w:val="-1"/>
          <w:sz w:val="22"/>
          <w:szCs w:val="22"/>
        </w:rPr>
        <w:t xml:space="preserve"> сессии </w:t>
      </w:r>
      <w:r w:rsidR="00D67046">
        <w:rPr>
          <w:spacing w:val="-1"/>
          <w:sz w:val="22"/>
          <w:szCs w:val="22"/>
        </w:rPr>
        <w:t>Емельяновского</w:t>
      </w:r>
      <w:r w:rsidRPr="0094032E">
        <w:rPr>
          <w:spacing w:val="-1"/>
          <w:sz w:val="22"/>
          <w:szCs w:val="22"/>
        </w:rPr>
        <w:t xml:space="preserve"> сельского совета</w:t>
      </w:r>
      <w:r>
        <w:rPr>
          <w:spacing w:val="-1"/>
          <w:sz w:val="22"/>
          <w:szCs w:val="22"/>
        </w:rPr>
        <w:t xml:space="preserve"> Нижнегорского района Республики Крым </w:t>
      </w:r>
      <w:r w:rsidRPr="0094032E">
        <w:rPr>
          <w:spacing w:val="-1"/>
          <w:sz w:val="22"/>
          <w:szCs w:val="22"/>
          <w:lang w:val="en-US"/>
        </w:rPr>
        <w:t>II</w:t>
      </w:r>
      <w:r w:rsidRPr="0094032E">
        <w:rPr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г</w:t>
      </w:r>
      <w:r w:rsidRPr="0094032E">
        <w:rPr>
          <w:spacing w:val="-1"/>
          <w:sz w:val="22"/>
          <w:szCs w:val="22"/>
        </w:rPr>
        <w:t>о созыва</w:t>
      </w:r>
      <w:r>
        <w:rPr>
          <w:spacing w:val="-1"/>
          <w:sz w:val="22"/>
          <w:szCs w:val="22"/>
        </w:rPr>
        <w:t xml:space="preserve"> </w:t>
      </w:r>
      <w:r w:rsidRPr="0094032E">
        <w:rPr>
          <w:sz w:val="22"/>
          <w:szCs w:val="22"/>
        </w:rPr>
        <w:t xml:space="preserve">от </w:t>
      </w:r>
      <w:r w:rsidR="00011947">
        <w:rPr>
          <w:sz w:val="22"/>
          <w:szCs w:val="22"/>
        </w:rPr>
        <w:t>1</w:t>
      </w:r>
      <w:r w:rsidR="00C867B1">
        <w:rPr>
          <w:sz w:val="22"/>
          <w:szCs w:val="22"/>
        </w:rPr>
        <w:t>6</w:t>
      </w:r>
      <w:bookmarkStart w:id="0" w:name="_GoBack"/>
      <w:bookmarkEnd w:id="0"/>
      <w:r w:rsidR="00011947">
        <w:rPr>
          <w:sz w:val="22"/>
          <w:szCs w:val="22"/>
        </w:rPr>
        <w:t>.03</w:t>
      </w:r>
      <w:r>
        <w:rPr>
          <w:sz w:val="22"/>
          <w:szCs w:val="22"/>
        </w:rPr>
        <w:t>.</w:t>
      </w:r>
      <w:r w:rsidRPr="0094032E">
        <w:rPr>
          <w:sz w:val="22"/>
          <w:szCs w:val="22"/>
        </w:rPr>
        <w:t>2020 г.</w:t>
      </w:r>
    </w:p>
    <w:p w:rsidR="00DE3B41" w:rsidRPr="00BE05D1" w:rsidRDefault="00190B77" w:rsidP="00D67046">
      <w:pPr>
        <w:pStyle w:val="a5"/>
        <w:rPr>
          <w:bCs/>
          <w:u w:val="single"/>
        </w:rPr>
      </w:pPr>
      <w:r>
        <w:rPr>
          <w:bCs/>
        </w:rPr>
        <w:t xml:space="preserve"> </w:t>
      </w:r>
    </w:p>
    <w:p w:rsidR="00DE3B41" w:rsidRPr="002220D6" w:rsidRDefault="00DE3B41" w:rsidP="00DE3B41">
      <w:pPr>
        <w:pStyle w:val="Default"/>
        <w:spacing w:line="240" w:lineRule="exact"/>
        <w:ind w:left="180" w:firstLine="360"/>
        <w:jc w:val="right"/>
        <w:rPr>
          <w:bCs/>
          <w:sz w:val="28"/>
          <w:szCs w:val="28"/>
        </w:rPr>
      </w:pPr>
    </w:p>
    <w:p w:rsidR="00DE3B41" w:rsidRDefault="009C64A8" w:rsidP="00DE3B41">
      <w:pPr>
        <w:pStyle w:val="Default"/>
        <w:spacing w:line="240" w:lineRule="exact"/>
        <w:ind w:left="180" w:firstLine="360"/>
        <w:jc w:val="center"/>
        <w:rPr>
          <w:b/>
          <w:bCs/>
        </w:rPr>
      </w:pPr>
      <w:r>
        <w:rPr>
          <w:b/>
          <w:bCs/>
        </w:rPr>
        <w:t>СОГЛАШЕНИЕ</w:t>
      </w:r>
    </w:p>
    <w:p w:rsidR="00F42051" w:rsidRPr="006A357C" w:rsidRDefault="00F42051" w:rsidP="00F42051">
      <w:pPr>
        <w:jc w:val="center"/>
        <w:rPr>
          <w:b/>
          <w:sz w:val="28"/>
          <w:szCs w:val="28"/>
        </w:rPr>
      </w:pPr>
      <w:r w:rsidRPr="006A357C">
        <w:rPr>
          <w:b/>
          <w:sz w:val="28"/>
          <w:szCs w:val="28"/>
        </w:rPr>
        <w:t xml:space="preserve">о возмещении недополученных средств за пользование земельным участком </w:t>
      </w:r>
    </w:p>
    <w:p w:rsidR="00DE3B41" w:rsidRPr="008C2C58" w:rsidRDefault="00DE3B41" w:rsidP="00DE3B41">
      <w:pPr>
        <w:pStyle w:val="Default"/>
        <w:spacing w:line="240" w:lineRule="exact"/>
        <w:ind w:left="180" w:firstLine="360"/>
        <w:jc w:val="center"/>
      </w:pPr>
    </w:p>
    <w:p w:rsidR="00720C77" w:rsidRDefault="00190B77" w:rsidP="00720C77">
      <w:pPr>
        <w:pStyle w:val="a6"/>
        <w:tabs>
          <w:tab w:val="left" w:leader="underscore" w:pos="1603"/>
          <w:tab w:val="left" w:leader="underscore" w:pos="2774"/>
          <w:tab w:val="left" w:leader="underscore" w:pos="4171"/>
          <w:tab w:val="left" w:leader="underscore" w:pos="5290"/>
        </w:tabs>
        <w:spacing w:after="0" w:line="100" w:lineRule="atLeast"/>
        <w:ind w:left="284" w:right="62" w:firstLine="0"/>
        <w:jc w:val="center"/>
        <w:rPr>
          <w:rFonts w:ascii="Times New Roman" w:hAnsi="Times New Roman"/>
          <w:sz w:val="24"/>
          <w:szCs w:val="24"/>
        </w:rPr>
      </w:pPr>
      <w:r w:rsidRPr="00A87CBD">
        <w:rPr>
          <w:rFonts w:ascii="Times New Roman" w:hAnsi="Times New Roman"/>
          <w:sz w:val="24"/>
          <w:szCs w:val="24"/>
        </w:rPr>
        <w:t>«___» ____________ 20___г.                                                                             с.</w:t>
      </w:r>
      <w:r w:rsidR="00F42051" w:rsidRPr="00A87CBD">
        <w:rPr>
          <w:rFonts w:ascii="Times New Roman" w:hAnsi="Times New Roman"/>
          <w:sz w:val="24"/>
          <w:szCs w:val="24"/>
        </w:rPr>
        <w:t xml:space="preserve"> </w:t>
      </w:r>
      <w:r w:rsidR="00D67046">
        <w:rPr>
          <w:rFonts w:ascii="Times New Roman" w:hAnsi="Times New Roman"/>
          <w:sz w:val="24"/>
          <w:szCs w:val="24"/>
        </w:rPr>
        <w:t>Емельяновка</w:t>
      </w:r>
      <w:r w:rsidR="00DE3B41" w:rsidRPr="00A87CBD">
        <w:rPr>
          <w:rFonts w:ascii="Times New Roman" w:hAnsi="Times New Roman"/>
          <w:sz w:val="24"/>
          <w:szCs w:val="24"/>
        </w:rPr>
        <w:tab/>
        <w:t xml:space="preserve">    </w:t>
      </w:r>
    </w:p>
    <w:p w:rsidR="00902DA5" w:rsidRDefault="00902DA5" w:rsidP="00720C77">
      <w:pPr>
        <w:pStyle w:val="a6"/>
        <w:tabs>
          <w:tab w:val="left" w:leader="underscore" w:pos="1603"/>
          <w:tab w:val="left" w:leader="underscore" w:pos="2774"/>
          <w:tab w:val="left" w:leader="underscore" w:pos="4171"/>
          <w:tab w:val="left" w:leader="underscore" w:pos="5290"/>
        </w:tabs>
        <w:spacing w:after="0" w:line="100" w:lineRule="atLeast"/>
        <w:ind w:left="284" w:right="62" w:firstLine="0"/>
        <w:jc w:val="center"/>
        <w:rPr>
          <w:rFonts w:ascii="Times New Roman" w:hAnsi="Times New Roman"/>
          <w:sz w:val="24"/>
          <w:szCs w:val="24"/>
        </w:rPr>
      </w:pPr>
    </w:p>
    <w:p w:rsidR="00902DA5" w:rsidRPr="00A87CBD" w:rsidRDefault="00902DA5" w:rsidP="00720C77">
      <w:pPr>
        <w:pStyle w:val="a6"/>
        <w:tabs>
          <w:tab w:val="left" w:leader="underscore" w:pos="1603"/>
          <w:tab w:val="left" w:leader="underscore" w:pos="2774"/>
          <w:tab w:val="left" w:leader="underscore" w:pos="4171"/>
          <w:tab w:val="left" w:leader="underscore" w:pos="5290"/>
        </w:tabs>
        <w:spacing w:after="0" w:line="100" w:lineRule="atLeast"/>
        <w:ind w:left="284" w:right="62" w:firstLine="0"/>
        <w:jc w:val="center"/>
        <w:rPr>
          <w:rFonts w:ascii="Times New Roman" w:hAnsi="Times New Roman"/>
          <w:sz w:val="24"/>
          <w:szCs w:val="24"/>
        </w:rPr>
      </w:pPr>
    </w:p>
    <w:p w:rsidR="00720C77" w:rsidRPr="00D67046" w:rsidRDefault="00720C77" w:rsidP="00715732">
      <w:pPr>
        <w:pStyle w:val="a6"/>
        <w:tabs>
          <w:tab w:val="left" w:leader="underscore" w:pos="570"/>
          <w:tab w:val="left" w:leader="underscore" w:pos="2774"/>
          <w:tab w:val="left" w:leader="underscore" w:pos="4171"/>
          <w:tab w:val="left" w:leader="underscore" w:pos="5290"/>
        </w:tabs>
        <w:spacing w:after="0" w:line="100" w:lineRule="atLeast"/>
        <w:ind w:right="62" w:firstLine="567"/>
        <w:rPr>
          <w:rStyle w:val="5"/>
          <w:sz w:val="26"/>
          <w:szCs w:val="26"/>
        </w:rPr>
      </w:pPr>
      <w:r w:rsidRPr="00D67046">
        <w:rPr>
          <w:rFonts w:ascii="Times New Roman" w:hAnsi="Times New Roman"/>
          <w:sz w:val="26"/>
          <w:szCs w:val="26"/>
        </w:rPr>
        <w:t xml:space="preserve">Настоящее соглашение составлено согласно решению </w:t>
      </w:r>
      <w:r w:rsidR="00A87CBD" w:rsidRPr="00D67046">
        <w:rPr>
          <w:rFonts w:ascii="Times New Roman" w:hAnsi="Times New Roman"/>
          <w:sz w:val="26"/>
          <w:szCs w:val="26"/>
        </w:rPr>
        <w:t xml:space="preserve"> </w:t>
      </w:r>
      <w:r w:rsidR="00D67046" w:rsidRPr="00D67046">
        <w:rPr>
          <w:rFonts w:ascii="Times New Roman" w:hAnsi="Times New Roman"/>
          <w:sz w:val="26"/>
          <w:szCs w:val="26"/>
        </w:rPr>
        <w:t>Емельяновского</w:t>
      </w:r>
      <w:r w:rsidRPr="00D67046">
        <w:rPr>
          <w:rFonts w:ascii="Times New Roman" w:hAnsi="Times New Roman"/>
          <w:sz w:val="26"/>
          <w:szCs w:val="26"/>
        </w:rPr>
        <w:t xml:space="preserve"> с</w:t>
      </w:r>
      <w:r w:rsidRPr="00D67046">
        <w:rPr>
          <w:rStyle w:val="5"/>
          <w:sz w:val="26"/>
          <w:szCs w:val="26"/>
        </w:rPr>
        <w:t>ельского совета от «</w:t>
      </w:r>
      <w:r w:rsidR="00902DA5" w:rsidRPr="00D67046">
        <w:rPr>
          <w:rStyle w:val="5"/>
          <w:sz w:val="26"/>
          <w:szCs w:val="26"/>
        </w:rPr>
        <w:t>_</w:t>
      </w:r>
      <w:r w:rsidR="00715732" w:rsidRPr="00D67046">
        <w:rPr>
          <w:rStyle w:val="5"/>
          <w:sz w:val="26"/>
          <w:szCs w:val="26"/>
        </w:rPr>
        <w:t>_</w:t>
      </w:r>
      <w:r w:rsidRPr="00D67046">
        <w:rPr>
          <w:rStyle w:val="5"/>
          <w:sz w:val="26"/>
          <w:szCs w:val="26"/>
        </w:rPr>
        <w:t>»</w:t>
      </w:r>
      <w:r w:rsidRPr="00D67046">
        <w:rPr>
          <w:rStyle w:val="5"/>
          <w:sz w:val="26"/>
          <w:szCs w:val="26"/>
        </w:rPr>
        <w:tab/>
        <w:t>20</w:t>
      </w:r>
      <w:r w:rsidRPr="00D67046">
        <w:rPr>
          <w:rStyle w:val="5"/>
          <w:sz w:val="26"/>
          <w:szCs w:val="26"/>
        </w:rPr>
        <w:tab/>
        <w:t>г. №</w:t>
      </w:r>
      <w:r w:rsidRPr="00D67046">
        <w:rPr>
          <w:rStyle w:val="5"/>
          <w:sz w:val="26"/>
          <w:szCs w:val="26"/>
        </w:rPr>
        <w:tab/>
        <w:t xml:space="preserve"> о нижеследующем:</w:t>
      </w:r>
    </w:p>
    <w:p w:rsidR="00720C77" w:rsidRPr="00D67046" w:rsidRDefault="00720C77" w:rsidP="000906CB">
      <w:pPr>
        <w:pStyle w:val="a6"/>
        <w:spacing w:after="0" w:line="100" w:lineRule="atLeast"/>
        <w:ind w:firstLine="567"/>
        <w:rPr>
          <w:rStyle w:val="5"/>
          <w:sz w:val="26"/>
          <w:szCs w:val="26"/>
        </w:rPr>
      </w:pPr>
      <w:r w:rsidRPr="00D67046">
        <w:rPr>
          <w:rStyle w:val="5"/>
          <w:sz w:val="26"/>
          <w:szCs w:val="26"/>
        </w:rPr>
        <w:t>Землепользователь:</w:t>
      </w:r>
      <w:r w:rsidRPr="00D67046">
        <w:rPr>
          <w:rFonts w:ascii="Times New Roman" w:hAnsi="Times New Roman"/>
          <w:sz w:val="26"/>
          <w:szCs w:val="26"/>
        </w:rPr>
        <w:t xml:space="preserve"> _______________________________________</w:t>
      </w:r>
      <w:r w:rsidRPr="00D67046">
        <w:rPr>
          <w:rStyle w:val="5"/>
          <w:sz w:val="26"/>
          <w:szCs w:val="26"/>
        </w:rPr>
        <w:t>, используемый</w:t>
      </w:r>
      <w:r w:rsidRPr="00D67046">
        <w:rPr>
          <w:rFonts w:ascii="Times New Roman" w:hAnsi="Times New Roman"/>
          <w:sz w:val="26"/>
          <w:szCs w:val="26"/>
        </w:rPr>
        <w:t xml:space="preserve"> </w:t>
      </w:r>
      <w:r w:rsidRPr="00D67046">
        <w:rPr>
          <w:rStyle w:val="5"/>
          <w:sz w:val="26"/>
          <w:szCs w:val="26"/>
        </w:rPr>
        <w:t>земельный участок по адресу:</w:t>
      </w:r>
      <w:r w:rsidRPr="00D67046">
        <w:rPr>
          <w:rStyle w:val="5"/>
          <w:sz w:val="26"/>
          <w:szCs w:val="26"/>
        </w:rPr>
        <w:tab/>
      </w:r>
      <w:r w:rsidRPr="00D67046">
        <w:rPr>
          <w:rFonts w:ascii="Times New Roman" w:hAnsi="Times New Roman"/>
          <w:sz w:val="26"/>
          <w:szCs w:val="26"/>
        </w:rPr>
        <w:t xml:space="preserve"> _______</w:t>
      </w:r>
      <w:r w:rsidRPr="00D67046">
        <w:rPr>
          <w:rStyle w:val="5"/>
          <w:sz w:val="26"/>
          <w:szCs w:val="26"/>
        </w:rPr>
        <w:t xml:space="preserve"> площадью _________кв.м.,</w:t>
      </w:r>
      <w:r w:rsidRPr="00D67046">
        <w:rPr>
          <w:rFonts w:ascii="Times New Roman" w:hAnsi="Times New Roman"/>
          <w:sz w:val="26"/>
          <w:szCs w:val="26"/>
        </w:rPr>
        <w:t xml:space="preserve"> </w:t>
      </w:r>
      <w:r w:rsidRPr="00D67046">
        <w:rPr>
          <w:rStyle w:val="5"/>
          <w:sz w:val="26"/>
          <w:szCs w:val="26"/>
        </w:rPr>
        <w:t xml:space="preserve">обязуется </w:t>
      </w:r>
      <w:r w:rsidR="00A87CBD" w:rsidRPr="00D67046">
        <w:rPr>
          <w:rStyle w:val="5"/>
          <w:sz w:val="26"/>
          <w:szCs w:val="26"/>
        </w:rPr>
        <w:t>о</w:t>
      </w:r>
      <w:r w:rsidRPr="00D67046">
        <w:rPr>
          <w:rStyle w:val="5"/>
          <w:sz w:val="26"/>
          <w:szCs w:val="26"/>
        </w:rPr>
        <w:t xml:space="preserve">платить на расчетный счет администрации </w:t>
      </w:r>
      <w:r w:rsidR="00D67046" w:rsidRPr="00D67046">
        <w:rPr>
          <w:rStyle w:val="5"/>
          <w:sz w:val="26"/>
          <w:szCs w:val="26"/>
        </w:rPr>
        <w:t>Емельяновского</w:t>
      </w:r>
      <w:r w:rsidR="00A87CBD" w:rsidRPr="00D67046">
        <w:rPr>
          <w:rStyle w:val="5"/>
          <w:sz w:val="26"/>
          <w:szCs w:val="26"/>
        </w:rPr>
        <w:t xml:space="preserve"> </w:t>
      </w:r>
      <w:r w:rsidRPr="00D67046">
        <w:rPr>
          <w:rStyle w:val="5"/>
          <w:sz w:val="26"/>
          <w:szCs w:val="26"/>
        </w:rPr>
        <w:t xml:space="preserve">сельского поселения </w:t>
      </w:r>
      <w:r w:rsidR="00A87CBD" w:rsidRPr="00D67046">
        <w:rPr>
          <w:rStyle w:val="5"/>
          <w:sz w:val="26"/>
          <w:szCs w:val="26"/>
        </w:rPr>
        <w:t>Нижнегор</w:t>
      </w:r>
      <w:r w:rsidRPr="00D67046">
        <w:rPr>
          <w:rStyle w:val="5"/>
          <w:sz w:val="26"/>
          <w:szCs w:val="26"/>
        </w:rPr>
        <w:t>ского района Республики</w:t>
      </w:r>
      <w:r w:rsidRPr="00D67046">
        <w:rPr>
          <w:rFonts w:ascii="Times New Roman" w:hAnsi="Times New Roman"/>
          <w:sz w:val="26"/>
          <w:szCs w:val="26"/>
        </w:rPr>
        <w:t xml:space="preserve"> </w:t>
      </w:r>
      <w:r w:rsidRPr="00D67046">
        <w:rPr>
          <w:rStyle w:val="5"/>
          <w:sz w:val="26"/>
          <w:szCs w:val="26"/>
        </w:rPr>
        <w:t>Крым сумму, эквивалентную размеру арендной платы</w:t>
      </w:r>
      <w:r w:rsidR="00A87CBD" w:rsidRPr="00D67046">
        <w:rPr>
          <w:rStyle w:val="5"/>
          <w:sz w:val="26"/>
          <w:szCs w:val="26"/>
        </w:rPr>
        <w:t>, _____</w:t>
      </w:r>
      <w:r w:rsidRPr="00D67046">
        <w:rPr>
          <w:rStyle w:val="5"/>
          <w:sz w:val="26"/>
          <w:szCs w:val="26"/>
        </w:rPr>
        <w:tab/>
        <w:t>рублей в</w:t>
      </w:r>
      <w:r w:rsidRPr="00D67046">
        <w:rPr>
          <w:rFonts w:ascii="Times New Roman" w:hAnsi="Times New Roman"/>
          <w:sz w:val="26"/>
          <w:szCs w:val="26"/>
        </w:rPr>
        <w:t xml:space="preserve"> </w:t>
      </w:r>
      <w:r w:rsidRPr="00D67046">
        <w:rPr>
          <w:rStyle w:val="5"/>
          <w:sz w:val="26"/>
          <w:szCs w:val="26"/>
        </w:rPr>
        <w:t>месяц с учетом индекса инфл</w:t>
      </w:r>
      <w:r w:rsidRPr="00D67046">
        <w:rPr>
          <w:rFonts w:ascii="Times New Roman" w:hAnsi="Times New Roman"/>
          <w:color w:val="000000"/>
          <w:sz w:val="26"/>
          <w:szCs w:val="26"/>
        </w:rPr>
        <w:t>яци</w:t>
      </w:r>
      <w:r w:rsidRPr="00D67046">
        <w:rPr>
          <w:rStyle w:val="5"/>
          <w:sz w:val="26"/>
          <w:szCs w:val="26"/>
        </w:rPr>
        <w:t>и за фактическое землепользование за период с</w:t>
      </w:r>
      <w:r w:rsidRPr="00D67046">
        <w:rPr>
          <w:rFonts w:ascii="Times New Roman" w:hAnsi="Times New Roman"/>
          <w:sz w:val="26"/>
          <w:szCs w:val="26"/>
        </w:rPr>
        <w:t xml:space="preserve"> </w:t>
      </w:r>
      <w:r w:rsidRPr="00D67046">
        <w:rPr>
          <w:rStyle w:val="5"/>
          <w:sz w:val="26"/>
          <w:szCs w:val="26"/>
        </w:rPr>
        <w:t>«_____»__________20____г. до даты государственной регистрации права на</w:t>
      </w:r>
      <w:r w:rsidRPr="00D67046">
        <w:rPr>
          <w:rFonts w:ascii="Times New Roman" w:hAnsi="Times New Roman"/>
          <w:sz w:val="26"/>
          <w:szCs w:val="26"/>
        </w:rPr>
        <w:t xml:space="preserve"> </w:t>
      </w:r>
      <w:r w:rsidRPr="00D67046">
        <w:rPr>
          <w:rStyle w:val="5"/>
          <w:sz w:val="26"/>
          <w:szCs w:val="26"/>
        </w:rPr>
        <w:t>вышеуказанный земельный участок или на период действия разрешения на осуществление предпринимательской деятельности.</w:t>
      </w:r>
    </w:p>
    <w:p w:rsidR="00A87CBD" w:rsidRPr="00D67046" w:rsidRDefault="00A87CBD" w:rsidP="000906CB">
      <w:pPr>
        <w:pStyle w:val="Default"/>
        <w:spacing w:line="240" w:lineRule="exact"/>
        <w:ind w:firstLine="567"/>
        <w:jc w:val="both"/>
        <w:rPr>
          <w:sz w:val="26"/>
          <w:szCs w:val="26"/>
        </w:rPr>
      </w:pPr>
      <w:r w:rsidRPr="00D67046">
        <w:rPr>
          <w:sz w:val="26"/>
          <w:szCs w:val="26"/>
        </w:rPr>
        <w:t>Размер возмещения пересматривается в случае изменения размеров земельного налога, ставок аренды земли, повышения цен и тарифов, и в случаях, определенных законодательством.</w:t>
      </w:r>
    </w:p>
    <w:p w:rsidR="00720C77" w:rsidRPr="00D67046" w:rsidRDefault="00720C77" w:rsidP="000906CB">
      <w:pPr>
        <w:pStyle w:val="a6"/>
        <w:spacing w:after="0" w:line="100" w:lineRule="atLeast"/>
        <w:ind w:right="30" w:firstLine="567"/>
        <w:rPr>
          <w:rStyle w:val="5"/>
          <w:sz w:val="26"/>
          <w:szCs w:val="26"/>
        </w:rPr>
      </w:pPr>
      <w:r w:rsidRPr="00D67046">
        <w:rPr>
          <w:rStyle w:val="5"/>
          <w:sz w:val="26"/>
          <w:szCs w:val="26"/>
        </w:rPr>
        <w:t>Соглашение подписывается с одной стороны  председател</w:t>
      </w:r>
      <w:r w:rsidR="00A87CBD" w:rsidRPr="00D67046">
        <w:rPr>
          <w:rStyle w:val="5"/>
          <w:sz w:val="26"/>
          <w:szCs w:val="26"/>
        </w:rPr>
        <w:t>ем</w:t>
      </w:r>
      <w:r w:rsidRPr="00D67046">
        <w:rPr>
          <w:rStyle w:val="5"/>
          <w:sz w:val="26"/>
          <w:szCs w:val="26"/>
        </w:rPr>
        <w:t xml:space="preserve"> </w:t>
      </w:r>
      <w:r w:rsidR="00D67046" w:rsidRPr="00D67046">
        <w:rPr>
          <w:rStyle w:val="5"/>
          <w:sz w:val="26"/>
          <w:szCs w:val="26"/>
        </w:rPr>
        <w:t>Емельяновского</w:t>
      </w:r>
      <w:r w:rsidRPr="00D67046">
        <w:rPr>
          <w:rStyle w:val="5"/>
          <w:sz w:val="26"/>
          <w:szCs w:val="26"/>
        </w:rPr>
        <w:t xml:space="preserve"> сельского совета - глав</w:t>
      </w:r>
      <w:r w:rsidR="00A87CBD" w:rsidRPr="00D67046">
        <w:rPr>
          <w:rStyle w:val="5"/>
          <w:sz w:val="26"/>
          <w:szCs w:val="26"/>
        </w:rPr>
        <w:t>ой</w:t>
      </w:r>
      <w:r w:rsidRPr="00D67046">
        <w:rPr>
          <w:rStyle w:val="5"/>
          <w:sz w:val="26"/>
          <w:szCs w:val="26"/>
        </w:rPr>
        <w:t xml:space="preserve"> администрации </w:t>
      </w:r>
      <w:r w:rsidR="00D67046" w:rsidRPr="00D67046">
        <w:rPr>
          <w:rStyle w:val="5"/>
          <w:sz w:val="26"/>
          <w:szCs w:val="26"/>
        </w:rPr>
        <w:t>Емельяновского</w:t>
      </w:r>
      <w:r w:rsidRPr="00D67046">
        <w:rPr>
          <w:rStyle w:val="5"/>
          <w:sz w:val="26"/>
          <w:szCs w:val="26"/>
        </w:rPr>
        <w:t xml:space="preserve"> сельского поселения и с другой стороны землепользователем (его представителем по доверенности).</w:t>
      </w:r>
    </w:p>
    <w:p w:rsidR="00720C77" w:rsidRPr="00D67046" w:rsidRDefault="00720C77" w:rsidP="000906CB">
      <w:pPr>
        <w:pStyle w:val="a6"/>
        <w:tabs>
          <w:tab w:val="left" w:pos="9923"/>
        </w:tabs>
        <w:spacing w:after="0" w:line="100" w:lineRule="atLeast"/>
        <w:ind w:right="30" w:firstLine="567"/>
        <w:rPr>
          <w:rStyle w:val="5"/>
          <w:sz w:val="26"/>
          <w:szCs w:val="26"/>
        </w:rPr>
      </w:pPr>
      <w:r w:rsidRPr="00D67046">
        <w:rPr>
          <w:rStyle w:val="5"/>
          <w:sz w:val="26"/>
          <w:szCs w:val="26"/>
        </w:rPr>
        <w:t>Соглашение действует до момента государственной регистрации права на земельный участок.</w:t>
      </w:r>
    </w:p>
    <w:p w:rsidR="00720C77" w:rsidRPr="00D67046" w:rsidRDefault="00720C77" w:rsidP="000906CB">
      <w:pPr>
        <w:pStyle w:val="a6"/>
        <w:spacing w:after="0" w:line="100" w:lineRule="atLeast"/>
        <w:ind w:right="30" w:firstLine="567"/>
        <w:rPr>
          <w:rFonts w:ascii="Times New Roman" w:hAnsi="Times New Roman"/>
          <w:sz w:val="26"/>
          <w:szCs w:val="26"/>
        </w:rPr>
      </w:pPr>
      <w:r w:rsidRPr="00D67046">
        <w:rPr>
          <w:rStyle w:val="5"/>
          <w:sz w:val="26"/>
          <w:szCs w:val="26"/>
        </w:rPr>
        <w:t>Соглашение составлено в двух экземплярах, которые имеют одинаковую юридическую силу.</w:t>
      </w:r>
    </w:p>
    <w:p w:rsidR="00720C77" w:rsidRPr="00D67046" w:rsidRDefault="00720C77" w:rsidP="00720C77">
      <w:pPr>
        <w:pStyle w:val="a6"/>
        <w:spacing w:after="0" w:line="100" w:lineRule="atLeast"/>
        <w:ind w:left="284" w:firstLine="0"/>
        <w:rPr>
          <w:rFonts w:ascii="Times New Roman" w:hAnsi="Times New Roman"/>
          <w:sz w:val="26"/>
          <w:szCs w:val="26"/>
        </w:rPr>
      </w:pPr>
    </w:p>
    <w:p w:rsidR="00D67046" w:rsidRPr="00D67046" w:rsidRDefault="00D67046" w:rsidP="00720C77">
      <w:pPr>
        <w:pStyle w:val="a6"/>
        <w:spacing w:after="0" w:line="100" w:lineRule="atLeast"/>
        <w:ind w:left="284" w:firstLine="0"/>
        <w:rPr>
          <w:rFonts w:ascii="Times New Roman" w:hAnsi="Times New Roman"/>
          <w:sz w:val="26"/>
          <w:szCs w:val="26"/>
        </w:rPr>
      </w:pPr>
    </w:p>
    <w:p w:rsidR="00D67046" w:rsidRPr="00D67046" w:rsidRDefault="00D67046" w:rsidP="00720C77">
      <w:pPr>
        <w:pStyle w:val="a6"/>
        <w:spacing w:after="0" w:line="100" w:lineRule="atLeast"/>
        <w:ind w:left="284" w:firstLine="0"/>
        <w:rPr>
          <w:rFonts w:ascii="Times New Roman" w:hAnsi="Times New Roman"/>
          <w:sz w:val="26"/>
          <w:szCs w:val="26"/>
        </w:rPr>
      </w:pPr>
    </w:p>
    <w:p w:rsidR="00720C77" w:rsidRPr="00A87CBD" w:rsidRDefault="00720C77" w:rsidP="00720C77">
      <w:pPr>
        <w:pStyle w:val="a6"/>
        <w:tabs>
          <w:tab w:val="left" w:pos="7020"/>
        </w:tabs>
        <w:spacing w:after="0" w:line="100" w:lineRule="atLeast"/>
        <w:ind w:left="284" w:firstLine="0"/>
        <w:rPr>
          <w:rStyle w:val="5"/>
          <w:sz w:val="24"/>
          <w:szCs w:val="24"/>
        </w:rPr>
      </w:pPr>
      <w:r w:rsidRPr="00A87CBD">
        <w:rPr>
          <w:rStyle w:val="5"/>
          <w:sz w:val="24"/>
          <w:szCs w:val="24"/>
        </w:rPr>
        <w:t>Собственник земель:</w:t>
      </w:r>
      <w:r w:rsidRPr="00A87CBD">
        <w:rPr>
          <w:rStyle w:val="5"/>
          <w:sz w:val="24"/>
          <w:szCs w:val="24"/>
        </w:rPr>
        <w:tab/>
        <w:t>Землепользователь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523"/>
        <w:gridCol w:w="1413"/>
        <w:gridCol w:w="4129"/>
      </w:tblGrid>
      <w:tr w:rsidR="00A87CBD" w:rsidRPr="008C2C58" w:rsidTr="00787764">
        <w:trPr>
          <w:trHeight w:val="229"/>
        </w:trPr>
        <w:tc>
          <w:tcPr>
            <w:tcW w:w="4523" w:type="dxa"/>
          </w:tcPr>
          <w:p w:rsidR="00A87CBD" w:rsidRPr="008C2C58" w:rsidRDefault="00A87CBD" w:rsidP="00A87CBD">
            <w:pPr>
              <w:snapToGrid w:val="0"/>
              <w:spacing w:line="240" w:lineRule="exact"/>
              <w:ind w:left="180"/>
              <w:jc w:val="both"/>
              <w:rPr>
                <w:b/>
              </w:rPr>
            </w:pPr>
          </w:p>
          <w:p w:rsidR="00A87CBD" w:rsidRDefault="00D67046" w:rsidP="00A87CBD">
            <w:pPr>
              <w:spacing w:line="240" w:lineRule="exact"/>
              <w:ind w:left="180"/>
              <w:jc w:val="both"/>
            </w:pPr>
            <w:r>
              <w:t>Емельяновское</w:t>
            </w:r>
            <w:r w:rsidR="00A87CBD">
              <w:t xml:space="preserve"> сельское поселение  Нижнегорского района Республики Крым  </w:t>
            </w:r>
          </w:p>
          <w:p w:rsidR="00A87CBD" w:rsidRPr="008C2C58" w:rsidRDefault="00A87CBD" w:rsidP="00A87CBD">
            <w:pPr>
              <w:spacing w:line="240" w:lineRule="exact"/>
              <w:ind w:left="142" w:hanging="142"/>
              <w:jc w:val="both"/>
            </w:pPr>
            <w:r>
              <w:t xml:space="preserve">   29712</w:t>
            </w:r>
            <w:r w:rsidR="00D67046">
              <w:t>1</w:t>
            </w:r>
            <w:r>
              <w:t>, Республика       Крым, Нижнегор</w:t>
            </w:r>
            <w:r w:rsidRPr="008C2C58">
              <w:t>ский район, с.</w:t>
            </w:r>
            <w:r>
              <w:t xml:space="preserve"> </w:t>
            </w:r>
            <w:r w:rsidR="00D67046">
              <w:t>Емельяновка</w:t>
            </w:r>
            <w:r w:rsidRPr="008C2C58">
              <w:t xml:space="preserve">, </w:t>
            </w:r>
            <w:r>
              <w:t xml:space="preserve">ул. </w:t>
            </w:r>
            <w:r w:rsidR="00D67046">
              <w:t>Центральная,134</w:t>
            </w:r>
          </w:p>
          <w:p w:rsidR="00A87CBD" w:rsidRPr="008C2C58" w:rsidRDefault="00A87CBD" w:rsidP="00A87CBD">
            <w:pPr>
              <w:spacing w:line="240" w:lineRule="exact"/>
              <w:ind w:left="180"/>
              <w:jc w:val="both"/>
            </w:pPr>
            <w:r>
              <w:t xml:space="preserve">Председатель </w:t>
            </w:r>
            <w:r w:rsidR="00D67046">
              <w:t>Емельяновского</w:t>
            </w:r>
            <w:r>
              <w:t xml:space="preserve"> сельского совета - глава администрации </w:t>
            </w:r>
            <w:r w:rsidR="00D67046">
              <w:t>Емельяновского</w:t>
            </w:r>
            <w:r>
              <w:t xml:space="preserve"> сельского поселения </w:t>
            </w:r>
          </w:p>
        </w:tc>
        <w:tc>
          <w:tcPr>
            <w:tcW w:w="1413" w:type="dxa"/>
          </w:tcPr>
          <w:p w:rsidR="00A87CBD" w:rsidRPr="008C2C58" w:rsidRDefault="00A87CBD" w:rsidP="00A87CBD">
            <w:pPr>
              <w:snapToGrid w:val="0"/>
              <w:spacing w:line="240" w:lineRule="exact"/>
              <w:ind w:left="180"/>
            </w:pPr>
          </w:p>
        </w:tc>
        <w:tc>
          <w:tcPr>
            <w:tcW w:w="4129" w:type="dxa"/>
          </w:tcPr>
          <w:p w:rsidR="00A87CBD" w:rsidRPr="008C2C58" w:rsidRDefault="00A87CBD" w:rsidP="00A87CBD">
            <w:pPr>
              <w:snapToGrid w:val="0"/>
              <w:spacing w:line="240" w:lineRule="exact"/>
              <w:ind w:left="180"/>
              <w:rPr>
                <w:b/>
              </w:rPr>
            </w:pPr>
          </w:p>
          <w:p w:rsidR="00A87CBD" w:rsidRDefault="00A87CBD" w:rsidP="00A87CBD">
            <w:pPr>
              <w:spacing w:line="240" w:lineRule="exact"/>
              <w:ind w:left="180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B1460" w:rsidRDefault="007B1460" w:rsidP="00A87CBD">
            <w:pPr>
              <w:spacing w:line="240" w:lineRule="exact"/>
              <w:ind w:left="180"/>
              <w:jc w:val="both"/>
              <w:rPr>
                <w:b/>
              </w:rPr>
            </w:pPr>
          </w:p>
          <w:p w:rsidR="007B1460" w:rsidRDefault="007B1460" w:rsidP="007B1460">
            <w:pPr>
              <w:spacing w:line="240" w:lineRule="exact"/>
              <w:jc w:val="both"/>
              <w:rPr>
                <w:b/>
              </w:rPr>
            </w:pPr>
          </w:p>
          <w:p w:rsidR="007B1460" w:rsidRPr="007B1460" w:rsidRDefault="007B1460" w:rsidP="007B1460">
            <w:pPr>
              <w:spacing w:line="240" w:lineRule="exact"/>
              <w:jc w:val="both"/>
            </w:pPr>
          </w:p>
        </w:tc>
      </w:tr>
    </w:tbl>
    <w:p w:rsidR="00720C77" w:rsidRPr="00A87CBD" w:rsidRDefault="00720C77" w:rsidP="00720C77">
      <w:pPr>
        <w:pStyle w:val="a6"/>
        <w:spacing w:after="0" w:line="100" w:lineRule="atLeast"/>
        <w:ind w:left="284" w:right="4493" w:firstLine="0"/>
        <w:rPr>
          <w:sz w:val="24"/>
          <w:szCs w:val="24"/>
        </w:rPr>
      </w:pPr>
    </w:p>
    <w:p w:rsidR="00DE3B41" w:rsidRPr="008C2C58" w:rsidRDefault="00DE3B41" w:rsidP="00DE3B41">
      <w:pPr>
        <w:pStyle w:val="Default"/>
        <w:spacing w:line="240" w:lineRule="exact"/>
        <w:ind w:left="180" w:firstLine="360"/>
        <w:rPr>
          <w:bCs/>
          <w:iCs/>
        </w:rPr>
      </w:pPr>
    </w:p>
    <w:p w:rsidR="005A7F23" w:rsidRPr="005A7F23" w:rsidRDefault="005A7F23" w:rsidP="005A7F23">
      <w:pPr>
        <w:pStyle w:val="Default"/>
        <w:spacing w:line="240" w:lineRule="exact"/>
        <w:ind w:left="284"/>
        <w:rPr>
          <w:bCs/>
          <w:iCs/>
        </w:rPr>
      </w:pPr>
      <w:r>
        <w:rPr>
          <w:bCs/>
          <w:iCs/>
        </w:rPr>
        <w:t>Ф.И.О. подпись                                                                               Ф.И.О. подпись</w:t>
      </w:r>
    </w:p>
    <w:p w:rsidR="00DE3B41" w:rsidRPr="005A7F23" w:rsidRDefault="00DE3B41" w:rsidP="005A7F23">
      <w:pPr>
        <w:pStyle w:val="Default"/>
        <w:spacing w:line="240" w:lineRule="exact"/>
        <w:rPr>
          <w:bCs/>
          <w:iCs/>
        </w:rPr>
      </w:pPr>
    </w:p>
    <w:sectPr w:rsidR="00DE3B41" w:rsidRPr="005A7F23" w:rsidSect="00D67046">
      <w:headerReference w:type="default" r:id="rId12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9D" w:rsidRDefault="0070509D" w:rsidP="00D67046">
      <w:r>
        <w:separator/>
      </w:r>
    </w:p>
  </w:endnote>
  <w:endnote w:type="continuationSeparator" w:id="0">
    <w:p w:rsidR="0070509D" w:rsidRDefault="0070509D" w:rsidP="00D6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9D" w:rsidRDefault="0070509D" w:rsidP="00D67046">
      <w:r>
        <w:separator/>
      </w:r>
    </w:p>
  </w:footnote>
  <w:footnote w:type="continuationSeparator" w:id="0">
    <w:p w:rsidR="0070509D" w:rsidRDefault="0070509D" w:rsidP="00D67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003470"/>
      <w:docPartObj>
        <w:docPartGallery w:val="Page Numbers (Top of Page)"/>
        <w:docPartUnique/>
      </w:docPartObj>
    </w:sdtPr>
    <w:sdtEndPr/>
    <w:sdtContent>
      <w:p w:rsidR="00D67046" w:rsidRDefault="00D670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7B1">
          <w:rPr>
            <w:noProof/>
          </w:rPr>
          <w:t>5</w:t>
        </w:r>
        <w:r>
          <w:fldChar w:fldCharType="end"/>
        </w:r>
      </w:p>
    </w:sdtContent>
  </w:sdt>
  <w:p w:rsidR="00D67046" w:rsidRDefault="00D670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9A6087"/>
    <w:multiLevelType w:val="hybridMultilevel"/>
    <w:tmpl w:val="DC6E1ED8"/>
    <w:lvl w:ilvl="0" w:tplc="C9C87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0F"/>
    <w:rsid w:val="00010A0A"/>
    <w:rsid w:val="00011947"/>
    <w:rsid w:val="00020F14"/>
    <w:rsid w:val="000906CB"/>
    <w:rsid w:val="000D00AB"/>
    <w:rsid w:val="000F3D7B"/>
    <w:rsid w:val="001120DA"/>
    <w:rsid w:val="00152D7A"/>
    <w:rsid w:val="00173B26"/>
    <w:rsid w:val="00190B77"/>
    <w:rsid w:val="001C7AA4"/>
    <w:rsid w:val="001D56AD"/>
    <w:rsid w:val="001E49AE"/>
    <w:rsid w:val="00276ED0"/>
    <w:rsid w:val="002D09C5"/>
    <w:rsid w:val="002D3D8D"/>
    <w:rsid w:val="002D5594"/>
    <w:rsid w:val="003024EB"/>
    <w:rsid w:val="003154B5"/>
    <w:rsid w:val="0031634F"/>
    <w:rsid w:val="00331A69"/>
    <w:rsid w:val="00355657"/>
    <w:rsid w:val="00372960"/>
    <w:rsid w:val="0037459F"/>
    <w:rsid w:val="00383963"/>
    <w:rsid w:val="00392E68"/>
    <w:rsid w:val="003C07F6"/>
    <w:rsid w:val="003E0A3A"/>
    <w:rsid w:val="00407FBE"/>
    <w:rsid w:val="00415DEF"/>
    <w:rsid w:val="004356D7"/>
    <w:rsid w:val="00460E77"/>
    <w:rsid w:val="00466766"/>
    <w:rsid w:val="00467FCC"/>
    <w:rsid w:val="004934C7"/>
    <w:rsid w:val="004A5013"/>
    <w:rsid w:val="004B2884"/>
    <w:rsid w:val="004C71A5"/>
    <w:rsid w:val="004E5355"/>
    <w:rsid w:val="0050573C"/>
    <w:rsid w:val="005579B3"/>
    <w:rsid w:val="0058440D"/>
    <w:rsid w:val="005A7F23"/>
    <w:rsid w:val="005B475E"/>
    <w:rsid w:val="005F586F"/>
    <w:rsid w:val="006054AB"/>
    <w:rsid w:val="00612858"/>
    <w:rsid w:val="006144BD"/>
    <w:rsid w:val="00686735"/>
    <w:rsid w:val="006A357C"/>
    <w:rsid w:val="006A4BEC"/>
    <w:rsid w:val="006B23EF"/>
    <w:rsid w:val="006B54AB"/>
    <w:rsid w:val="006F15EF"/>
    <w:rsid w:val="0070509D"/>
    <w:rsid w:val="007109C7"/>
    <w:rsid w:val="00715732"/>
    <w:rsid w:val="00720C77"/>
    <w:rsid w:val="00724587"/>
    <w:rsid w:val="00787764"/>
    <w:rsid w:val="007B1460"/>
    <w:rsid w:val="007B6327"/>
    <w:rsid w:val="007C2312"/>
    <w:rsid w:val="00805586"/>
    <w:rsid w:val="00845DD4"/>
    <w:rsid w:val="00852B1E"/>
    <w:rsid w:val="0086344F"/>
    <w:rsid w:val="00873314"/>
    <w:rsid w:val="00873F37"/>
    <w:rsid w:val="008875C2"/>
    <w:rsid w:val="008B2B0F"/>
    <w:rsid w:val="008D12FA"/>
    <w:rsid w:val="008E4201"/>
    <w:rsid w:val="00902DA5"/>
    <w:rsid w:val="00923EEB"/>
    <w:rsid w:val="009C0AC4"/>
    <w:rsid w:val="009C64A8"/>
    <w:rsid w:val="009F62A8"/>
    <w:rsid w:val="00A474D6"/>
    <w:rsid w:val="00A54AE5"/>
    <w:rsid w:val="00A87CBD"/>
    <w:rsid w:val="00AD4236"/>
    <w:rsid w:val="00AE55F7"/>
    <w:rsid w:val="00B01DAA"/>
    <w:rsid w:val="00B259A7"/>
    <w:rsid w:val="00B47572"/>
    <w:rsid w:val="00B93962"/>
    <w:rsid w:val="00B94005"/>
    <w:rsid w:val="00BA7C90"/>
    <w:rsid w:val="00BE05C1"/>
    <w:rsid w:val="00BE05D1"/>
    <w:rsid w:val="00BF4701"/>
    <w:rsid w:val="00C02580"/>
    <w:rsid w:val="00C139B7"/>
    <w:rsid w:val="00C3523F"/>
    <w:rsid w:val="00C50911"/>
    <w:rsid w:val="00C674A8"/>
    <w:rsid w:val="00C83399"/>
    <w:rsid w:val="00C84241"/>
    <w:rsid w:val="00C867B1"/>
    <w:rsid w:val="00C94B0C"/>
    <w:rsid w:val="00CF481F"/>
    <w:rsid w:val="00CF6A33"/>
    <w:rsid w:val="00D11113"/>
    <w:rsid w:val="00D67046"/>
    <w:rsid w:val="00DD7C78"/>
    <w:rsid w:val="00DE3B41"/>
    <w:rsid w:val="00E11FFD"/>
    <w:rsid w:val="00E1723C"/>
    <w:rsid w:val="00E73CC9"/>
    <w:rsid w:val="00E9349E"/>
    <w:rsid w:val="00EA5DC0"/>
    <w:rsid w:val="00ED4818"/>
    <w:rsid w:val="00EF1D82"/>
    <w:rsid w:val="00F42051"/>
    <w:rsid w:val="00F6428E"/>
    <w:rsid w:val="00F661C5"/>
    <w:rsid w:val="00F73807"/>
    <w:rsid w:val="00F90E57"/>
    <w:rsid w:val="00FB56E5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9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7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E3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0E57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010A0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407FB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DE3B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E3B41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6B54AB"/>
    <w:rPr>
      <w:sz w:val="24"/>
      <w:szCs w:val="24"/>
    </w:rPr>
  </w:style>
  <w:style w:type="character" w:customStyle="1" w:styleId="5">
    <w:name w:val="Îñíîâíîé òåêñò Çíàê5"/>
    <w:rsid w:val="009C64A8"/>
    <w:rPr>
      <w:rFonts w:ascii="Times New Roman" w:hAnsi="Times New Roman" w:cs="Times New Roman" w:hint="default"/>
      <w:color w:val="000000"/>
    </w:rPr>
  </w:style>
  <w:style w:type="paragraph" w:styleId="a6">
    <w:name w:val="Body Text"/>
    <w:basedOn w:val="a"/>
    <w:link w:val="a7"/>
    <w:rsid w:val="00720C77"/>
    <w:pPr>
      <w:suppressAutoHyphens/>
      <w:spacing w:after="120"/>
      <w:ind w:firstLine="601"/>
      <w:jc w:val="both"/>
    </w:pPr>
    <w:rPr>
      <w:rFonts w:ascii="Calibri" w:hAnsi="Calibri"/>
      <w:sz w:val="22"/>
      <w:szCs w:val="22"/>
      <w:lang w:eastAsia="ar-SA"/>
    </w:rPr>
  </w:style>
  <w:style w:type="character" w:customStyle="1" w:styleId="a7">
    <w:name w:val="Основной текст Знак"/>
    <w:link w:val="a6"/>
    <w:rsid w:val="00720C77"/>
    <w:rPr>
      <w:rFonts w:ascii="Calibri" w:hAnsi="Calibri"/>
      <w:sz w:val="22"/>
      <w:szCs w:val="22"/>
      <w:lang w:eastAsia="ar-SA"/>
    </w:rPr>
  </w:style>
  <w:style w:type="character" w:customStyle="1" w:styleId="11">
    <w:name w:val="Основной текст1"/>
    <w:rsid w:val="00B01DA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8">
    <w:name w:val="header"/>
    <w:basedOn w:val="a"/>
    <w:link w:val="a9"/>
    <w:uiPriority w:val="99"/>
    <w:rsid w:val="00D67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7046"/>
    <w:rPr>
      <w:sz w:val="24"/>
      <w:szCs w:val="24"/>
    </w:rPr>
  </w:style>
  <w:style w:type="paragraph" w:styleId="aa">
    <w:name w:val="footer"/>
    <w:basedOn w:val="a"/>
    <w:link w:val="ab"/>
    <w:rsid w:val="00D67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670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9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7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E3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0E57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010A0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407FB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DE3B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E3B41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6B54AB"/>
    <w:rPr>
      <w:sz w:val="24"/>
      <w:szCs w:val="24"/>
    </w:rPr>
  </w:style>
  <w:style w:type="character" w:customStyle="1" w:styleId="5">
    <w:name w:val="Îñíîâíîé òåêñò Çíàê5"/>
    <w:rsid w:val="009C64A8"/>
    <w:rPr>
      <w:rFonts w:ascii="Times New Roman" w:hAnsi="Times New Roman" w:cs="Times New Roman" w:hint="default"/>
      <w:color w:val="000000"/>
    </w:rPr>
  </w:style>
  <w:style w:type="paragraph" w:styleId="a6">
    <w:name w:val="Body Text"/>
    <w:basedOn w:val="a"/>
    <w:link w:val="a7"/>
    <w:rsid w:val="00720C77"/>
    <w:pPr>
      <w:suppressAutoHyphens/>
      <w:spacing w:after="120"/>
      <w:ind w:firstLine="601"/>
      <w:jc w:val="both"/>
    </w:pPr>
    <w:rPr>
      <w:rFonts w:ascii="Calibri" w:hAnsi="Calibri"/>
      <w:sz w:val="22"/>
      <w:szCs w:val="22"/>
      <w:lang w:eastAsia="ar-SA"/>
    </w:rPr>
  </w:style>
  <w:style w:type="character" w:customStyle="1" w:styleId="a7">
    <w:name w:val="Основной текст Знак"/>
    <w:link w:val="a6"/>
    <w:rsid w:val="00720C77"/>
    <w:rPr>
      <w:rFonts w:ascii="Calibri" w:hAnsi="Calibri"/>
      <w:sz w:val="22"/>
      <w:szCs w:val="22"/>
      <w:lang w:eastAsia="ar-SA"/>
    </w:rPr>
  </w:style>
  <w:style w:type="character" w:customStyle="1" w:styleId="11">
    <w:name w:val="Основной текст1"/>
    <w:rsid w:val="00B01DA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8">
    <w:name w:val="header"/>
    <w:basedOn w:val="a"/>
    <w:link w:val="a9"/>
    <w:uiPriority w:val="99"/>
    <w:rsid w:val="00D67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7046"/>
    <w:rPr>
      <w:sz w:val="24"/>
      <w:szCs w:val="24"/>
    </w:rPr>
  </w:style>
  <w:style w:type="paragraph" w:styleId="aa">
    <w:name w:val="footer"/>
    <w:basedOn w:val="a"/>
    <w:link w:val="ab"/>
    <w:rsid w:val="00D67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670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el-sovet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7F262-B6CD-44A6-AC48-6DD5E5F8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voshod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надежда</cp:lastModifiedBy>
  <cp:revision>10</cp:revision>
  <cp:lastPrinted>2020-01-20T08:51:00Z</cp:lastPrinted>
  <dcterms:created xsi:type="dcterms:W3CDTF">2020-01-20T08:30:00Z</dcterms:created>
  <dcterms:modified xsi:type="dcterms:W3CDTF">2020-03-19T06:09:00Z</dcterms:modified>
</cp:coreProperties>
</file>