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FFB6B5D" wp14:editId="7B52BBE1">
            <wp:extent cx="571500" cy="657225"/>
            <wp:effectExtent l="0" t="0" r="0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t xml:space="preserve">                          </w:t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 xml:space="preserve">   РЕСПУБЛИКА КРЫМ                </w:t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>НИЖНЕГОРСКИЙ РАЙОН</w:t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>ЕМЕЛЬЯНОВСКИЙ СЕЛЬСКИЙ СОВЕТ</w:t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spacing w:val="-28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-28"/>
          <w:sz w:val="28"/>
          <w:szCs w:val="28"/>
          <w:lang w:eastAsia="ru-RU"/>
        </w:rPr>
        <w:t>49</w:t>
      </w:r>
      <w:r w:rsidRPr="002F04C0">
        <w:rPr>
          <w:rFonts w:ascii="Times New Roman CYR" w:eastAsia="Times New Roman" w:hAnsi="Times New Roman CYR" w:cs="Times New Roman"/>
          <w:b/>
          <w:spacing w:val="-28"/>
          <w:sz w:val="28"/>
          <w:szCs w:val="28"/>
          <w:lang w:eastAsia="ru-RU"/>
        </w:rPr>
        <w:t>-я   внеочередная сессия  1-го созыва</w:t>
      </w:r>
    </w:p>
    <w:p w:rsidR="00953F4E" w:rsidRPr="002F04C0" w:rsidRDefault="00953F4E" w:rsidP="00953F4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 CYR" w:eastAsia="Times New Roman" w:hAnsi="Times New Roman CYR" w:cs="Times New Roman"/>
          <w:b/>
          <w:spacing w:val="-28"/>
          <w:sz w:val="16"/>
          <w:szCs w:val="16"/>
          <w:lang w:eastAsia="ru-RU"/>
        </w:rPr>
      </w:pPr>
    </w:p>
    <w:p w:rsidR="00953F4E" w:rsidRPr="004C5C64" w:rsidRDefault="00953F4E" w:rsidP="00953F4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53F4E" w:rsidRPr="004C5C64" w:rsidRDefault="00953F4E" w:rsidP="00517A52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  июня 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53F4E" w:rsidRDefault="00953F4E" w:rsidP="00953F4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мельяновка</w:t>
      </w:r>
    </w:p>
    <w:p w:rsidR="00F979BC" w:rsidRPr="00F979BC" w:rsidRDefault="00F979BC" w:rsidP="00953F4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</w:t>
      </w:r>
      <w:r w:rsidR="0063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представительного  органа  муниципального  образования  Емельяновское  сельское  поселение  Нижнегорского  района  Республики Крым-</w:t>
      </w:r>
    </w:p>
    <w:p w:rsidR="00F979BC" w:rsidRPr="00F979BC" w:rsidRDefault="00953F4E" w:rsidP="00953F4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Емельяновского </w:t>
      </w:r>
      <w:r w:rsidR="00F979BC" w:rsidRPr="00F9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63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Нижнегорского</w:t>
      </w:r>
      <w:r w:rsidR="00F979BC" w:rsidRPr="00F9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979BC" w:rsidRPr="00F979BC" w:rsidRDefault="00F979BC" w:rsidP="00953F4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 второго созыва</w:t>
      </w:r>
    </w:p>
    <w:p w:rsidR="00F979BC" w:rsidRPr="00F979BC" w:rsidRDefault="00F979BC" w:rsidP="00953F4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BC" w:rsidRPr="00F979BC" w:rsidRDefault="00F979BC" w:rsidP="00517A5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</w:t>
      </w:r>
      <w:r w:rsidR="0095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2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</w:t>
      </w:r>
      <w:r w:rsid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Емельяновское сельско</w:t>
      </w:r>
      <w:r w:rsidR="006C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C31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gramEnd"/>
    </w:p>
    <w:p w:rsidR="00F979BC" w:rsidRPr="00F979BC" w:rsidRDefault="00F979BC" w:rsidP="00517A5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  <w:r w:rsid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Емельяновский  сельский  совет</w:t>
      </w: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17A52" w:rsidRDefault="00517A52" w:rsidP="00953F4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BC" w:rsidRDefault="00F979BC" w:rsidP="00953F4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979BC" w:rsidRPr="00F979BC" w:rsidRDefault="00F979BC" w:rsidP="00953F4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9BC" w:rsidRPr="00517A52" w:rsidRDefault="00F979BC" w:rsidP="001636C6">
      <w:pPr>
        <w:numPr>
          <w:ilvl w:val="0"/>
          <w:numId w:val="1"/>
        </w:numPr>
        <w:spacing w:after="0" w:line="240" w:lineRule="auto"/>
        <w:ind w:left="57" w:right="57" w:hanging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2">
        <w:rPr>
          <w:rFonts w:ascii="Times New Roman" w:eastAsia="Calibri" w:hAnsi="Times New Roman" w:cs="Times New Roman"/>
          <w:sz w:val="28"/>
          <w:szCs w:val="28"/>
        </w:rPr>
        <w:t>Назначить выборы депутатов</w:t>
      </w:r>
      <w:r w:rsidR="006C3171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 органа  муниципального  образования</w:t>
      </w:r>
      <w:r w:rsidRPr="00517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A52" w:rsidRPr="00517A52">
        <w:rPr>
          <w:rFonts w:ascii="Times New Roman" w:eastAsia="Calibri" w:hAnsi="Times New Roman" w:cs="Times New Roman"/>
          <w:sz w:val="28"/>
          <w:szCs w:val="28"/>
        </w:rPr>
        <w:t>Емельяновско</w:t>
      </w:r>
      <w:r w:rsidR="006C3171">
        <w:rPr>
          <w:rFonts w:ascii="Times New Roman" w:eastAsia="Calibri" w:hAnsi="Times New Roman" w:cs="Times New Roman"/>
          <w:sz w:val="28"/>
          <w:szCs w:val="28"/>
        </w:rPr>
        <w:t>е</w:t>
      </w:r>
      <w:r w:rsidRPr="00517A52">
        <w:rPr>
          <w:rFonts w:ascii="Times New Roman" w:eastAsia="Calibri" w:hAnsi="Times New Roman" w:cs="Times New Roman"/>
          <w:sz w:val="28"/>
          <w:szCs w:val="28"/>
        </w:rPr>
        <w:t xml:space="preserve">    сельско</w:t>
      </w:r>
      <w:r w:rsidR="006C3171">
        <w:rPr>
          <w:rFonts w:ascii="Times New Roman" w:eastAsia="Calibri" w:hAnsi="Times New Roman" w:cs="Times New Roman"/>
          <w:sz w:val="28"/>
          <w:szCs w:val="28"/>
        </w:rPr>
        <w:t>е поселение Нижнегорского  района  Республики Крым - Емель</w:t>
      </w:r>
      <w:r w:rsidR="00517A52" w:rsidRPr="00517A52">
        <w:rPr>
          <w:rFonts w:ascii="Times New Roman" w:eastAsia="Calibri" w:hAnsi="Times New Roman" w:cs="Times New Roman"/>
          <w:sz w:val="28"/>
          <w:szCs w:val="28"/>
        </w:rPr>
        <w:t xml:space="preserve">яновского </w:t>
      </w:r>
      <w:r w:rsidR="00517A52"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6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52"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517A52"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 созыва на</w:t>
      </w:r>
      <w:r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2019 года</w:t>
      </w:r>
      <w:r w:rsidR="00AF4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979BC" w:rsidRPr="00F979BC" w:rsidRDefault="00F979BC" w:rsidP="001636C6">
      <w:pPr>
        <w:spacing w:after="0" w:line="240" w:lineRule="auto"/>
        <w:ind w:left="57" w:right="57" w:hanging="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979BC" w:rsidRPr="001636C6" w:rsidRDefault="001636C6" w:rsidP="00724A25">
      <w:pPr>
        <w:pStyle w:val="a5"/>
        <w:spacing w:after="0" w:line="240" w:lineRule="auto"/>
        <w:ind w:left="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979BC" w:rsidRPr="001636C6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решение в газете «</w:t>
      </w:r>
      <w:proofErr w:type="spellStart"/>
      <w:r w:rsidR="00517A52" w:rsidRPr="001636C6">
        <w:rPr>
          <w:rFonts w:ascii="Times New Roman" w:eastAsia="Calibri" w:hAnsi="Times New Roman" w:cs="Times New Roman"/>
          <w:sz w:val="28"/>
          <w:szCs w:val="28"/>
        </w:rPr>
        <w:t>Нижнегорье</w:t>
      </w:r>
      <w:proofErr w:type="spellEnd"/>
      <w:r w:rsidR="00517A52" w:rsidRPr="001636C6">
        <w:rPr>
          <w:rFonts w:ascii="Times New Roman" w:eastAsia="Calibri" w:hAnsi="Times New Roman" w:cs="Times New Roman"/>
          <w:sz w:val="28"/>
          <w:szCs w:val="28"/>
        </w:rPr>
        <w:t>»</w:t>
      </w:r>
      <w:r w:rsidR="00F979BC" w:rsidRPr="001636C6">
        <w:rPr>
          <w:rFonts w:ascii="Times New Roman" w:eastAsia="Calibri" w:hAnsi="Times New Roman" w:cs="Times New Roman"/>
          <w:sz w:val="28"/>
          <w:szCs w:val="28"/>
        </w:rPr>
        <w:t>,</w:t>
      </w:r>
      <w:r w:rsidR="00F979BC" w:rsidRPr="001636C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разместить </w:t>
      </w:r>
      <w:proofErr w:type="gramStart"/>
      <w:r w:rsidR="00F979BC" w:rsidRPr="001636C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979BC" w:rsidRPr="001636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9BC" w:rsidRPr="001636C6" w:rsidRDefault="001636C6" w:rsidP="00724A25">
      <w:pPr>
        <w:pStyle w:val="a5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BC"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F979BC"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F979BC"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63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emel</w:t>
      </w:r>
      <w:proofErr w:type="spellEnd"/>
      <w:r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3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</w:t>
      </w:r>
      <w:proofErr w:type="spellEnd"/>
      <w:r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3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979BC" w:rsidRPr="0016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информационных стендах на территории сельского поселения не позднее чем через пять дней со дня его принятия.</w:t>
      </w:r>
    </w:p>
    <w:p w:rsidR="00F979BC" w:rsidRPr="00F979BC" w:rsidRDefault="00F979BC" w:rsidP="001636C6">
      <w:pPr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9BC" w:rsidRPr="00F979BC" w:rsidRDefault="001636C6" w:rsidP="001636C6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</w:t>
      </w:r>
      <w:r w:rsidR="00F979BC" w:rsidRPr="00F979BC">
        <w:rPr>
          <w:rFonts w:ascii="Times New Roman" w:eastAsia="Calibri" w:hAnsi="Times New Roman" w:cs="Times New Roman"/>
          <w:sz w:val="28"/>
          <w:szCs w:val="28"/>
        </w:rPr>
        <w:t xml:space="preserve">аправить настоящее решение в территориальную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Нижнегорского</w:t>
      </w:r>
      <w:r w:rsidR="00F979BC" w:rsidRPr="00F979B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636C6" w:rsidRDefault="001636C6" w:rsidP="001636C6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9BC" w:rsidRPr="001636C6" w:rsidRDefault="00F979BC" w:rsidP="001636C6">
      <w:pPr>
        <w:pStyle w:val="a5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C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F979BC" w:rsidRDefault="00F979BC" w:rsidP="001636C6">
      <w:pPr>
        <w:spacing w:after="0" w:line="240" w:lineRule="auto"/>
        <w:ind w:left="57" w:right="57" w:hanging="5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3171" w:rsidRDefault="006C3171" w:rsidP="001636C6">
      <w:pPr>
        <w:spacing w:after="0" w:line="240" w:lineRule="auto"/>
        <w:ind w:left="57" w:right="57" w:hanging="5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3F4E" w:rsidRDefault="00F979BC" w:rsidP="001636C6">
      <w:pPr>
        <w:spacing w:after="0" w:line="240" w:lineRule="auto"/>
        <w:ind w:left="57" w:right="57" w:hanging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9BC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953F4E" w:rsidRDefault="00953F4E" w:rsidP="001636C6">
      <w:pPr>
        <w:spacing w:after="0" w:line="240" w:lineRule="auto"/>
        <w:ind w:left="57" w:right="57" w:hanging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r w:rsidR="00F979BC" w:rsidRPr="00F979B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636C6" w:rsidRDefault="00953F4E" w:rsidP="001636C6">
      <w:pPr>
        <w:spacing w:after="0" w:line="240" w:lineRule="auto"/>
        <w:ind w:left="57" w:right="57" w:hanging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F979BC" w:rsidRPr="00F979B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57DB2" w:rsidRDefault="001636C6" w:rsidP="001636C6">
      <w:pPr>
        <w:spacing w:after="0" w:line="240" w:lineRule="auto"/>
        <w:ind w:left="57" w:right="57" w:hanging="5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Емельяновского сельского поселения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Л.В.Цапенко</w:t>
      </w:r>
      <w:proofErr w:type="spellEnd"/>
    </w:p>
    <w:sectPr w:rsidR="00057DB2" w:rsidSect="006C3171">
      <w:pgSz w:w="11906" w:h="16838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F5F"/>
    <w:multiLevelType w:val="hybridMultilevel"/>
    <w:tmpl w:val="FC166FE2"/>
    <w:lvl w:ilvl="0" w:tplc="65DC402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B993FB3"/>
    <w:multiLevelType w:val="hybridMultilevel"/>
    <w:tmpl w:val="618A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B2"/>
    <w:rsid w:val="00057DB2"/>
    <w:rsid w:val="001636C6"/>
    <w:rsid w:val="00517A52"/>
    <w:rsid w:val="00616FA8"/>
    <w:rsid w:val="00632EAF"/>
    <w:rsid w:val="006C3171"/>
    <w:rsid w:val="00724A25"/>
    <w:rsid w:val="00953F4E"/>
    <w:rsid w:val="00AF4B57"/>
    <w:rsid w:val="00D1366A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cp:lastPrinted>2019-06-19T13:47:00Z</cp:lastPrinted>
  <dcterms:created xsi:type="dcterms:W3CDTF">2019-06-10T08:15:00Z</dcterms:created>
  <dcterms:modified xsi:type="dcterms:W3CDTF">2019-06-20T11:58:00Z</dcterms:modified>
</cp:coreProperties>
</file>