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2" w:rsidRPr="00654D6C" w:rsidRDefault="00D40995" w:rsidP="006A0672">
      <w:pPr>
        <w:spacing w:after="0" w:line="240" w:lineRule="auto"/>
        <w:ind w:left="57" w:right="57"/>
        <w:jc w:val="center"/>
        <w:rPr>
          <w:rFonts w:ascii="Times New Roman" w:eastAsia="Arial Unicode MS" w:hAnsi="Times New Roman"/>
          <w:color w:val="000000"/>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alt="Описание: C:\Users\Загладько\Desktop\к5.gif" style="position:absolute;left:0;text-align:left;margin-left:215.7pt;margin-top:-15.1pt;width:50.95pt;height:51.75pt;z-index:1;visibility:visible">
            <v:imagedata r:id="rId9" o:title=""/>
          </v:shape>
        </w:pict>
      </w:r>
      <w:r w:rsidR="006A0672" w:rsidRPr="00654D6C">
        <w:rPr>
          <w:rFonts w:ascii="Times New Roman" w:eastAsia="Arial Unicode MS" w:hAnsi="Times New Roman"/>
          <w:color w:val="000000"/>
          <w:sz w:val="28"/>
          <w:szCs w:val="28"/>
        </w:rPr>
        <w:t xml:space="preserve"> </w:t>
      </w:r>
    </w:p>
    <w:p w:rsidR="006A0672" w:rsidRPr="00654D6C" w:rsidRDefault="006A0672" w:rsidP="006A0672">
      <w:pPr>
        <w:spacing w:after="0" w:line="240" w:lineRule="auto"/>
        <w:ind w:left="57" w:right="57"/>
        <w:rPr>
          <w:rFonts w:ascii="Times New Roman" w:eastAsia="Arial Unicode MS" w:hAnsi="Times New Roman"/>
          <w:color w:val="000000"/>
          <w:sz w:val="28"/>
          <w:szCs w:val="28"/>
        </w:rPr>
      </w:pPr>
    </w:p>
    <w:p w:rsidR="006A0672" w:rsidRPr="00654D6C" w:rsidRDefault="006A0672" w:rsidP="006A0672">
      <w:pPr>
        <w:spacing w:after="0" w:line="240" w:lineRule="auto"/>
        <w:ind w:left="57" w:right="57"/>
        <w:contextualSpacing/>
        <w:jc w:val="center"/>
        <w:rPr>
          <w:rFonts w:ascii="Times New Roman" w:eastAsia="Arial Unicode MS" w:hAnsi="Times New Roman"/>
          <w:b/>
          <w:color w:val="000000"/>
          <w:sz w:val="28"/>
          <w:szCs w:val="28"/>
        </w:rPr>
      </w:pPr>
    </w:p>
    <w:p w:rsidR="006A0672" w:rsidRPr="00654D6C" w:rsidRDefault="006A0672" w:rsidP="006A0672">
      <w:pPr>
        <w:spacing w:after="0" w:line="240" w:lineRule="auto"/>
        <w:ind w:left="57" w:right="57"/>
        <w:contextualSpacing/>
        <w:jc w:val="center"/>
        <w:rPr>
          <w:rFonts w:ascii="Times New Roman" w:eastAsia="Arial Unicode MS" w:hAnsi="Times New Roman"/>
          <w:b/>
          <w:color w:val="000000"/>
          <w:sz w:val="28"/>
          <w:szCs w:val="28"/>
        </w:rPr>
      </w:pPr>
      <w:r w:rsidRPr="00654D6C">
        <w:rPr>
          <w:rFonts w:ascii="Times New Roman" w:eastAsia="Arial Unicode MS" w:hAnsi="Times New Roman"/>
          <w:b/>
          <w:color w:val="000000"/>
          <w:sz w:val="28"/>
          <w:szCs w:val="28"/>
        </w:rPr>
        <w:t xml:space="preserve">РЕСПУБЛИКА КРЫМ </w:t>
      </w:r>
    </w:p>
    <w:p w:rsidR="006A0672" w:rsidRPr="00654D6C" w:rsidRDefault="006A0672" w:rsidP="006A0672">
      <w:pPr>
        <w:spacing w:after="0" w:line="240" w:lineRule="auto"/>
        <w:ind w:left="57" w:right="57"/>
        <w:contextualSpacing/>
        <w:jc w:val="center"/>
        <w:rPr>
          <w:rFonts w:ascii="Times New Roman" w:eastAsia="Arial Unicode MS" w:hAnsi="Times New Roman"/>
          <w:b/>
          <w:color w:val="000000"/>
          <w:sz w:val="28"/>
          <w:szCs w:val="28"/>
        </w:rPr>
      </w:pPr>
      <w:r w:rsidRPr="00654D6C">
        <w:rPr>
          <w:rFonts w:ascii="Times New Roman" w:eastAsia="Arial Unicode MS" w:hAnsi="Times New Roman"/>
          <w:b/>
          <w:color w:val="000000"/>
          <w:sz w:val="28"/>
          <w:szCs w:val="28"/>
        </w:rPr>
        <w:t>НИЖНЕГОРСКИЙ РАЙОН</w:t>
      </w:r>
    </w:p>
    <w:p w:rsidR="006A0672" w:rsidRPr="00654D6C" w:rsidRDefault="006A0672" w:rsidP="006A0672">
      <w:pPr>
        <w:spacing w:after="0" w:line="240" w:lineRule="auto"/>
        <w:ind w:left="57" w:right="57"/>
        <w:contextualSpacing/>
        <w:jc w:val="center"/>
        <w:rPr>
          <w:rFonts w:ascii="Times New Roman" w:eastAsia="Arial Unicode MS" w:hAnsi="Times New Roman"/>
          <w:color w:val="000000"/>
          <w:sz w:val="28"/>
          <w:szCs w:val="28"/>
        </w:rPr>
      </w:pPr>
      <w:r w:rsidRPr="00654D6C">
        <w:rPr>
          <w:rFonts w:ascii="Times New Roman" w:eastAsia="Arial Unicode MS" w:hAnsi="Times New Roman"/>
          <w:color w:val="000000"/>
          <w:sz w:val="28"/>
          <w:szCs w:val="28"/>
        </w:rPr>
        <w:t xml:space="preserve">АДМИНИСТРАЦИЯ </w:t>
      </w:r>
      <w:r w:rsidR="00D63F78">
        <w:rPr>
          <w:rFonts w:ascii="Times New Roman" w:eastAsia="Arial Unicode MS" w:hAnsi="Times New Roman"/>
          <w:color w:val="000000"/>
          <w:sz w:val="28"/>
          <w:szCs w:val="28"/>
        </w:rPr>
        <w:t>ЕМЕЛЬЯНОВСКОГО</w:t>
      </w:r>
      <w:r w:rsidRPr="00654D6C">
        <w:rPr>
          <w:rFonts w:ascii="Times New Roman" w:eastAsia="Arial Unicode MS" w:hAnsi="Times New Roman"/>
          <w:color w:val="000000"/>
          <w:sz w:val="28"/>
          <w:szCs w:val="28"/>
        </w:rPr>
        <w:t xml:space="preserve"> СЕЛЬСКОГО ПОСЕЛЕНИЯ</w:t>
      </w:r>
    </w:p>
    <w:p w:rsidR="006A0672" w:rsidRPr="00654D6C" w:rsidRDefault="006A0672" w:rsidP="006A0672">
      <w:pPr>
        <w:spacing w:after="0" w:line="360" w:lineRule="auto"/>
        <w:jc w:val="center"/>
        <w:rPr>
          <w:rFonts w:ascii="Times New Roman" w:hAnsi="Times New Roman"/>
          <w:b/>
          <w:spacing w:val="20"/>
          <w:position w:val="-2"/>
          <w:sz w:val="28"/>
          <w:szCs w:val="28"/>
        </w:rPr>
      </w:pPr>
      <w:r w:rsidRPr="00654D6C">
        <w:rPr>
          <w:rFonts w:ascii="Times New Roman" w:hAnsi="Times New Roman"/>
          <w:b/>
          <w:spacing w:val="20"/>
          <w:sz w:val="28"/>
          <w:szCs w:val="28"/>
        </w:rPr>
        <w:t>ПОСТАНОВЛЕНИЕ №</w:t>
      </w:r>
      <w:r w:rsidR="007F3CDB">
        <w:rPr>
          <w:rFonts w:ascii="Times New Roman" w:hAnsi="Times New Roman"/>
          <w:b/>
          <w:spacing w:val="20"/>
          <w:sz w:val="28"/>
          <w:szCs w:val="28"/>
        </w:rPr>
        <w:t>154</w:t>
      </w:r>
    </w:p>
    <w:p w:rsidR="003043C9" w:rsidRDefault="00D63F78" w:rsidP="00D63F78">
      <w:pPr>
        <w:tabs>
          <w:tab w:val="left" w:pos="7938"/>
        </w:tabs>
        <w:spacing w:after="0" w:line="240" w:lineRule="auto"/>
        <w:rPr>
          <w:rFonts w:ascii="Times New Roman" w:hAnsi="Times New Roman"/>
          <w:bCs/>
          <w:sz w:val="28"/>
          <w:szCs w:val="28"/>
        </w:rPr>
      </w:pPr>
      <w:r>
        <w:rPr>
          <w:rFonts w:ascii="Times New Roman" w:hAnsi="Times New Roman"/>
          <w:sz w:val="28"/>
          <w:szCs w:val="28"/>
        </w:rPr>
        <w:t>о</w:t>
      </w:r>
      <w:r w:rsidR="006A0672" w:rsidRPr="00654D6C">
        <w:rPr>
          <w:rFonts w:ascii="Times New Roman" w:hAnsi="Times New Roman"/>
          <w:sz w:val="28"/>
          <w:szCs w:val="28"/>
        </w:rPr>
        <w:t xml:space="preserve">т 01.11.2023 г.                                                                                                  </w:t>
      </w:r>
      <w:r w:rsidR="006A0672" w:rsidRPr="00654D6C">
        <w:rPr>
          <w:rFonts w:ascii="Times New Roman" w:hAnsi="Times New Roman"/>
          <w:bCs/>
          <w:sz w:val="28"/>
          <w:szCs w:val="28"/>
        </w:rPr>
        <w:t>с</w:t>
      </w:r>
      <w:r w:rsidR="00143928" w:rsidRPr="00654D6C">
        <w:rPr>
          <w:rFonts w:ascii="Times New Roman" w:hAnsi="Times New Roman"/>
          <w:bCs/>
          <w:sz w:val="28"/>
          <w:szCs w:val="28"/>
        </w:rPr>
        <w:t>.</w:t>
      </w:r>
      <w:r>
        <w:rPr>
          <w:rFonts w:ascii="Times New Roman" w:hAnsi="Times New Roman"/>
          <w:bCs/>
          <w:sz w:val="28"/>
          <w:szCs w:val="28"/>
        </w:rPr>
        <w:t>Емельяновка</w:t>
      </w:r>
    </w:p>
    <w:p w:rsidR="00D63F78" w:rsidRPr="00654D6C" w:rsidRDefault="00D63F78" w:rsidP="00D63F78">
      <w:pPr>
        <w:tabs>
          <w:tab w:val="left" w:pos="7938"/>
        </w:tabs>
        <w:spacing w:after="0" w:line="240" w:lineRule="auto"/>
        <w:rPr>
          <w:rFonts w:ascii="Times New Roman CYR" w:hAnsi="Times New Roman CYR" w:cs="Times New Roman CYR"/>
          <w:bCs/>
          <w:sz w:val="28"/>
          <w:szCs w:val="28"/>
        </w:rPr>
      </w:pPr>
    </w:p>
    <w:p w:rsidR="001714D5" w:rsidRPr="00654D6C" w:rsidRDefault="00D32D7E" w:rsidP="007F3CDB">
      <w:pPr>
        <w:autoSpaceDE w:val="0"/>
        <w:autoSpaceDN w:val="0"/>
        <w:adjustRightInd w:val="0"/>
        <w:spacing w:after="0" w:line="240" w:lineRule="auto"/>
        <w:ind w:firstLine="540"/>
        <w:jc w:val="center"/>
        <w:rPr>
          <w:rFonts w:ascii="Times New Roman" w:hAnsi="Times New Roman"/>
          <w:sz w:val="28"/>
          <w:szCs w:val="28"/>
        </w:rPr>
      </w:pPr>
      <w:r w:rsidRPr="00654D6C">
        <w:rPr>
          <w:rFonts w:ascii="Times New Roman" w:hAnsi="Times New Roman"/>
          <w:sz w:val="28"/>
          <w:szCs w:val="28"/>
        </w:rPr>
        <w:t xml:space="preserve">Об утверждении порядка и условий предоставления движимого и недвижимого муниципального имущества </w:t>
      </w:r>
      <w:r w:rsidR="00D63F78">
        <w:rPr>
          <w:rFonts w:ascii="Times New Roman" w:hAnsi="Times New Roman"/>
          <w:sz w:val="28"/>
          <w:szCs w:val="28"/>
        </w:rPr>
        <w:t>Емельяновского</w:t>
      </w:r>
      <w:r w:rsidRPr="00654D6C">
        <w:rPr>
          <w:rFonts w:ascii="Times New Roman" w:hAnsi="Times New Roman"/>
          <w:sz w:val="28"/>
          <w:szCs w:val="28"/>
        </w:rPr>
        <w:t xml:space="preserve"> сельского поселения </w:t>
      </w:r>
      <w:r w:rsidR="00143928" w:rsidRPr="00654D6C">
        <w:rPr>
          <w:rFonts w:ascii="Times New Roman" w:hAnsi="Times New Roman"/>
          <w:sz w:val="28"/>
          <w:szCs w:val="28"/>
        </w:rPr>
        <w:t>Нижнегорского</w:t>
      </w:r>
      <w:r w:rsidRPr="00654D6C">
        <w:rPr>
          <w:rFonts w:ascii="Times New Roman" w:hAnsi="Times New Roman"/>
          <w:sz w:val="28"/>
          <w:szCs w:val="28"/>
        </w:rPr>
        <w:t xml:space="preserve"> района Республики Крым,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 (или) в безвозмездное пользование</w:t>
      </w:r>
      <w:r w:rsidR="00214686" w:rsidRPr="00654D6C">
        <w:rPr>
          <w:rFonts w:ascii="Times New Roman" w:hAnsi="Times New Roman"/>
          <w:sz w:val="28"/>
          <w:szCs w:val="28"/>
        </w:rPr>
        <w:t>.</w:t>
      </w:r>
    </w:p>
    <w:p w:rsidR="00D32D7E" w:rsidRDefault="00D32D7E" w:rsidP="00D32D7E">
      <w:pPr>
        <w:autoSpaceDE w:val="0"/>
        <w:autoSpaceDN w:val="0"/>
        <w:adjustRightInd w:val="0"/>
        <w:spacing w:after="0" w:line="240" w:lineRule="auto"/>
        <w:ind w:firstLine="540"/>
        <w:jc w:val="center"/>
        <w:rPr>
          <w:rFonts w:ascii="Times New Roman" w:hAnsi="Times New Roman"/>
          <w:b/>
          <w:sz w:val="28"/>
          <w:szCs w:val="28"/>
        </w:rPr>
      </w:pPr>
    </w:p>
    <w:p w:rsidR="007F3CDB" w:rsidRPr="00654D6C" w:rsidRDefault="007F3CDB" w:rsidP="00D32D7E">
      <w:pPr>
        <w:autoSpaceDE w:val="0"/>
        <w:autoSpaceDN w:val="0"/>
        <w:adjustRightInd w:val="0"/>
        <w:spacing w:after="0" w:line="240" w:lineRule="auto"/>
        <w:ind w:firstLine="540"/>
        <w:jc w:val="center"/>
        <w:rPr>
          <w:rFonts w:ascii="Times New Roman" w:hAnsi="Times New Roman"/>
          <w:b/>
          <w:sz w:val="28"/>
          <w:szCs w:val="28"/>
        </w:rPr>
      </w:pPr>
    </w:p>
    <w:p w:rsidR="003043C9" w:rsidRPr="00654D6C" w:rsidRDefault="00D32D7E" w:rsidP="003043C9">
      <w:pPr>
        <w:autoSpaceDE w:val="0"/>
        <w:autoSpaceDN w:val="0"/>
        <w:adjustRightInd w:val="0"/>
        <w:spacing w:after="0" w:line="240" w:lineRule="auto"/>
        <w:ind w:firstLine="540"/>
        <w:jc w:val="both"/>
        <w:rPr>
          <w:rFonts w:ascii="Times New Roman" w:hAnsi="Times New Roman"/>
          <w:sz w:val="28"/>
          <w:szCs w:val="28"/>
        </w:rPr>
      </w:pPr>
      <w:r w:rsidRPr="00654D6C">
        <w:rPr>
          <w:rFonts w:ascii="Times New Roman" w:eastAsia="Arial" w:hAnsi="Times New Roman"/>
          <w:iCs/>
          <w:color w:val="000000"/>
          <w:spacing w:val="2"/>
          <w:sz w:val="28"/>
          <w:szCs w:val="28"/>
          <w:shd w:val="clear" w:color="auto" w:fill="FFFFFF"/>
          <w:lang w:eastAsia="ar-SA"/>
        </w:rPr>
        <w:t xml:space="preserve">На основании Федеральных законов № 131-ФЗ от 06.10.2003 «Об общих принципах организации местного самоуправления в Российской Федерации», № 135-ФЗ от 26.07.2006 «О защите конкуренции», № 209-ФЗ от 24 июля 2007 «О развитии малого и среднего предпринимательства в Российской Федерации», № 159-ФЗ от 22.07.2008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w:t>
      </w:r>
      <w:r w:rsidRPr="00654D6C">
        <w:rPr>
          <w:rFonts w:ascii="Times New Roman" w:eastAsia="Arial" w:hAnsi="Times New Roman"/>
          <w:iCs/>
          <w:sz w:val="28"/>
          <w:szCs w:val="28"/>
          <w:lang w:eastAsia="ar-SA"/>
        </w:rPr>
        <w:t>21 марта 2023 г. N 147/23, вступающего в силу с 01.10.2023,</w:t>
      </w:r>
      <w:r w:rsidRPr="00654D6C">
        <w:rPr>
          <w:rFonts w:ascii="Arial" w:eastAsia="Arial" w:hAnsi="Arial" w:cs="Arial"/>
          <w:iCs/>
          <w:sz w:val="28"/>
          <w:szCs w:val="28"/>
          <w:lang w:eastAsia="ar-SA"/>
        </w:rPr>
        <w:t xml:space="preserve"> </w:t>
      </w:r>
      <w:r w:rsidRPr="00654D6C">
        <w:rPr>
          <w:rFonts w:ascii="Times New Roman" w:eastAsia="Arial" w:hAnsi="Times New Roman"/>
          <w:iCs/>
          <w:color w:val="000000"/>
          <w:spacing w:val="2"/>
          <w:sz w:val="28"/>
          <w:szCs w:val="28"/>
          <w:shd w:val="clear" w:color="auto" w:fill="FFFFFF"/>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54D6C">
        <w:rPr>
          <w:rFonts w:ascii="Times New Roman" w:eastAsia="Arial" w:hAnsi="Times New Roman"/>
          <w:sz w:val="28"/>
          <w:szCs w:val="28"/>
          <w:lang w:eastAsia="ar-SA"/>
        </w:rPr>
        <w:t>,</w:t>
      </w:r>
      <w:r w:rsidR="00C2082E" w:rsidRPr="00654D6C">
        <w:rPr>
          <w:rFonts w:ascii="Times New Roman" w:hAnsi="Times New Roman"/>
          <w:sz w:val="28"/>
          <w:szCs w:val="28"/>
        </w:rPr>
        <w:t xml:space="preserve"> руководствуясь </w:t>
      </w:r>
      <w:r w:rsidR="00D93998" w:rsidRPr="00654D6C">
        <w:rPr>
          <w:rFonts w:ascii="Times New Roman" w:hAnsi="Times New Roman"/>
          <w:sz w:val="28"/>
          <w:szCs w:val="28"/>
        </w:rPr>
        <w:t xml:space="preserve">Уставом муниципального образования </w:t>
      </w:r>
      <w:r w:rsidR="00D63F78">
        <w:rPr>
          <w:rFonts w:ascii="Times New Roman" w:hAnsi="Times New Roman"/>
          <w:sz w:val="28"/>
          <w:szCs w:val="28"/>
        </w:rPr>
        <w:t>Емельяновское</w:t>
      </w:r>
      <w:r w:rsidR="00D93998" w:rsidRPr="00654D6C">
        <w:rPr>
          <w:rFonts w:ascii="Times New Roman" w:hAnsi="Times New Roman"/>
          <w:sz w:val="28"/>
          <w:szCs w:val="28"/>
        </w:rPr>
        <w:t xml:space="preserve"> сельское поселение </w:t>
      </w:r>
      <w:r w:rsidR="00143928" w:rsidRPr="00654D6C">
        <w:rPr>
          <w:rFonts w:ascii="Times New Roman" w:hAnsi="Times New Roman"/>
          <w:sz w:val="28"/>
          <w:szCs w:val="28"/>
        </w:rPr>
        <w:t>Нижнегорского</w:t>
      </w:r>
      <w:r w:rsidR="00D93998" w:rsidRPr="00654D6C">
        <w:rPr>
          <w:rFonts w:ascii="Times New Roman" w:hAnsi="Times New Roman"/>
          <w:sz w:val="28"/>
          <w:szCs w:val="28"/>
        </w:rPr>
        <w:t xml:space="preserve"> района Республики Крым, администрация </w:t>
      </w:r>
      <w:r w:rsidR="00D63F78">
        <w:rPr>
          <w:rFonts w:ascii="Times New Roman" w:hAnsi="Times New Roman"/>
          <w:sz w:val="28"/>
          <w:szCs w:val="28"/>
        </w:rPr>
        <w:t>Емельяновского</w:t>
      </w:r>
      <w:r w:rsidR="00D93998" w:rsidRPr="00654D6C">
        <w:rPr>
          <w:rFonts w:ascii="Times New Roman" w:hAnsi="Times New Roman"/>
          <w:sz w:val="28"/>
          <w:szCs w:val="28"/>
        </w:rPr>
        <w:t xml:space="preserve"> сельского поселения </w:t>
      </w:r>
      <w:r w:rsidR="00143928" w:rsidRPr="00654D6C">
        <w:rPr>
          <w:rFonts w:ascii="Times New Roman" w:hAnsi="Times New Roman"/>
          <w:sz w:val="28"/>
          <w:szCs w:val="28"/>
        </w:rPr>
        <w:t>Нижнегорского</w:t>
      </w:r>
      <w:r w:rsidR="00D93998" w:rsidRPr="00654D6C">
        <w:rPr>
          <w:rFonts w:ascii="Times New Roman" w:hAnsi="Times New Roman"/>
          <w:sz w:val="28"/>
          <w:szCs w:val="28"/>
        </w:rPr>
        <w:t xml:space="preserve"> района Республики Крым</w:t>
      </w:r>
    </w:p>
    <w:p w:rsidR="003043C9" w:rsidRPr="00654D6C" w:rsidRDefault="003043C9" w:rsidP="00613E2B">
      <w:pPr>
        <w:spacing w:after="0" w:line="240" w:lineRule="auto"/>
        <w:jc w:val="both"/>
        <w:rPr>
          <w:rFonts w:ascii="Times New Roman" w:hAnsi="Times New Roman"/>
          <w:b/>
          <w:sz w:val="28"/>
          <w:szCs w:val="28"/>
        </w:rPr>
      </w:pPr>
    </w:p>
    <w:p w:rsidR="007F3CDB" w:rsidRDefault="007F3CDB" w:rsidP="00613E2B">
      <w:pPr>
        <w:spacing w:after="0" w:line="240" w:lineRule="auto"/>
        <w:jc w:val="both"/>
        <w:rPr>
          <w:rFonts w:ascii="Times New Roman" w:hAnsi="Times New Roman"/>
          <w:b/>
          <w:sz w:val="28"/>
          <w:szCs w:val="28"/>
        </w:rPr>
      </w:pPr>
    </w:p>
    <w:p w:rsidR="007F3CDB" w:rsidRDefault="007F3CDB" w:rsidP="00613E2B">
      <w:pPr>
        <w:spacing w:after="0" w:line="240" w:lineRule="auto"/>
        <w:jc w:val="both"/>
        <w:rPr>
          <w:rFonts w:ascii="Times New Roman" w:hAnsi="Times New Roman"/>
          <w:b/>
          <w:sz w:val="28"/>
          <w:szCs w:val="28"/>
        </w:rPr>
      </w:pPr>
    </w:p>
    <w:p w:rsidR="00D93998" w:rsidRDefault="00D93998" w:rsidP="007F3CDB">
      <w:pPr>
        <w:spacing w:after="0" w:line="240" w:lineRule="auto"/>
        <w:jc w:val="center"/>
        <w:rPr>
          <w:rFonts w:ascii="Times New Roman" w:hAnsi="Times New Roman"/>
          <w:sz w:val="28"/>
          <w:szCs w:val="28"/>
        </w:rPr>
      </w:pPr>
      <w:r w:rsidRPr="00654D6C">
        <w:rPr>
          <w:rFonts w:ascii="Times New Roman" w:hAnsi="Times New Roman"/>
          <w:b/>
          <w:sz w:val="28"/>
          <w:szCs w:val="28"/>
        </w:rPr>
        <w:t>ПОСТАНОВЛЯЕТ</w:t>
      </w:r>
      <w:r w:rsidRPr="00654D6C">
        <w:rPr>
          <w:rFonts w:ascii="Times New Roman" w:hAnsi="Times New Roman"/>
          <w:sz w:val="28"/>
          <w:szCs w:val="28"/>
        </w:rPr>
        <w:t>:</w:t>
      </w:r>
    </w:p>
    <w:p w:rsidR="007F3CDB" w:rsidRPr="00654D6C" w:rsidRDefault="007F3CDB" w:rsidP="007F3CDB">
      <w:pPr>
        <w:spacing w:after="0" w:line="240" w:lineRule="auto"/>
        <w:jc w:val="center"/>
        <w:rPr>
          <w:rFonts w:ascii="Times New Roman" w:hAnsi="Times New Roman"/>
          <w:sz w:val="28"/>
          <w:szCs w:val="28"/>
        </w:rPr>
      </w:pPr>
    </w:p>
    <w:p w:rsidR="00243624" w:rsidRPr="00654D6C" w:rsidRDefault="00D93998" w:rsidP="003551AA">
      <w:pPr>
        <w:autoSpaceDN w:val="0"/>
        <w:adjustRightInd w:val="0"/>
        <w:spacing w:line="240" w:lineRule="auto"/>
        <w:ind w:firstLine="540"/>
        <w:contextualSpacing/>
        <w:jc w:val="both"/>
        <w:rPr>
          <w:rFonts w:ascii="Times New Roman" w:eastAsia="Arial" w:hAnsi="Times New Roman"/>
          <w:spacing w:val="2"/>
          <w:sz w:val="28"/>
          <w:szCs w:val="28"/>
          <w:shd w:val="clear" w:color="auto" w:fill="FFFFFF"/>
          <w:lang w:eastAsia="ar-SA"/>
        </w:rPr>
      </w:pPr>
      <w:r w:rsidRPr="00654D6C">
        <w:rPr>
          <w:rFonts w:ascii="Times New Roman" w:hAnsi="Times New Roman"/>
          <w:sz w:val="28"/>
          <w:szCs w:val="28"/>
        </w:rPr>
        <w:t xml:space="preserve">1. </w:t>
      </w:r>
      <w:r w:rsidR="00D32D7E" w:rsidRPr="00654D6C">
        <w:rPr>
          <w:rFonts w:ascii="Times New Roman" w:eastAsia="Arial" w:hAnsi="Times New Roman"/>
          <w:spacing w:val="2"/>
          <w:sz w:val="28"/>
          <w:szCs w:val="28"/>
          <w:lang w:eastAsia="ar-SA"/>
        </w:rPr>
        <w:t xml:space="preserve">Утвердить </w:t>
      </w:r>
      <w:r w:rsidR="00D32D7E" w:rsidRPr="00654D6C">
        <w:rPr>
          <w:rFonts w:ascii="Times New Roman" w:eastAsia="Arial" w:hAnsi="Times New Roman"/>
          <w:spacing w:val="2"/>
          <w:sz w:val="28"/>
          <w:szCs w:val="28"/>
          <w:shd w:val="clear" w:color="auto" w:fill="FFFFFF"/>
          <w:lang w:eastAsia="ar-SA"/>
        </w:rPr>
        <w:t xml:space="preserve">Порядок и условия предоставления движимого и недвижимого муниципального имущества </w:t>
      </w:r>
      <w:r w:rsidR="00D63F78">
        <w:rPr>
          <w:rFonts w:ascii="Times New Roman" w:eastAsia="Arial" w:hAnsi="Times New Roman"/>
          <w:spacing w:val="2"/>
          <w:sz w:val="28"/>
          <w:szCs w:val="28"/>
          <w:shd w:val="clear" w:color="auto" w:fill="FFFFFF"/>
          <w:lang w:eastAsia="ar-SA"/>
        </w:rPr>
        <w:t>Емельяновского</w:t>
      </w:r>
      <w:r w:rsidR="00D32D7E" w:rsidRPr="00654D6C">
        <w:rPr>
          <w:rFonts w:ascii="Times New Roman" w:eastAsia="Arial" w:hAnsi="Times New Roman"/>
          <w:iCs/>
          <w:color w:val="000000"/>
          <w:spacing w:val="2"/>
          <w:sz w:val="28"/>
          <w:szCs w:val="28"/>
          <w:shd w:val="clear" w:color="auto" w:fill="FFFFFF"/>
          <w:lang w:eastAsia="ar-SA"/>
        </w:rPr>
        <w:t xml:space="preserve"> сельского поселения </w:t>
      </w:r>
      <w:r w:rsidR="00143928" w:rsidRPr="00654D6C">
        <w:rPr>
          <w:rFonts w:ascii="Times New Roman" w:eastAsia="Arial" w:hAnsi="Times New Roman"/>
          <w:iCs/>
          <w:color w:val="000000"/>
          <w:spacing w:val="2"/>
          <w:sz w:val="28"/>
          <w:szCs w:val="28"/>
          <w:shd w:val="clear" w:color="auto" w:fill="FFFFFF"/>
          <w:lang w:eastAsia="ar-SA"/>
        </w:rPr>
        <w:t>Нижнегорского</w:t>
      </w:r>
      <w:r w:rsidR="00D32D7E" w:rsidRPr="00654D6C">
        <w:rPr>
          <w:rFonts w:ascii="Times New Roman" w:eastAsia="Arial" w:hAnsi="Times New Roman"/>
          <w:iCs/>
          <w:color w:val="000000"/>
          <w:spacing w:val="2"/>
          <w:sz w:val="28"/>
          <w:szCs w:val="28"/>
          <w:shd w:val="clear" w:color="auto" w:fill="FFFFFF"/>
          <w:lang w:eastAsia="ar-SA"/>
        </w:rPr>
        <w:t xml:space="preserve"> района Республики Крым</w:t>
      </w:r>
      <w:r w:rsidR="00D32D7E" w:rsidRPr="00654D6C">
        <w:rPr>
          <w:rFonts w:ascii="Times New Roman" w:eastAsia="Arial" w:hAnsi="Times New Roman"/>
          <w:spacing w:val="2"/>
          <w:sz w:val="28"/>
          <w:szCs w:val="28"/>
          <w:shd w:val="clear" w:color="auto" w:fill="FFFFFF"/>
          <w:lang w:eastAsia="ar-SA"/>
        </w:rPr>
        <w:t xml:space="preserve">, свободного от прав третьих лиц </w:t>
      </w:r>
      <w:r w:rsidR="00D32D7E" w:rsidRPr="00654D6C">
        <w:rPr>
          <w:rFonts w:ascii="Times New Roman" w:eastAsia="Arial" w:hAnsi="Times New Roman"/>
          <w:kern w:val="28"/>
          <w:sz w:val="28"/>
          <w:szCs w:val="28"/>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32D7E" w:rsidRPr="00654D6C">
        <w:rPr>
          <w:rFonts w:ascii="Times New Roman" w:eastAsia="Arial" w:hAnsi="Times New Roman"/>
          <w:spacing w:val="2"/>
          <w:sz w:val="28"/>
          <w:szCs w:val="28"/>
          <w:shd w:val="clear" w:color="auto" w:fill="FFFFFF"/>
          <w:lang w:eastAsia="ar-SA"/>
        </w:rPr>
        <w:t xml:space="preserve"> в аренду и (или) в безвозмездное пользование.</w:t>
      </w:r>
    </w:p>
    <w:p w:rsidR="003D2E83" w:rsidRPr="00654D6C" w:rsidRDefault="003D2E83" w:rsidP="00D63F78">
      <w:pPr>
        <w:widowControl w:val="0"/>
        <w:suppressAutoHyphens/>
        <w:overflowPunct w:val="0"/>
        <w:autoSpaceDE w:val="0"/>
        <w:autoSpaceDN w:val="0"/>
        <w:adjustRightInd w:val="0"/>
        <w:spacing w:line="240" w:lineRule="auto"/>
        <w:ind w:left="57" w:right="57" w:firstLine="651"/>
        <w:jc w:val="both"/>
        <w:rPr>
          <w:rFonts w:ascii="Times New Roman" w:eastAsia="Arial" w:hAnsi="Times New Roman"/>
          <w:spacing w:val="2"/>
          <w:sz w:val="28"/>
          <w:szCs w:val="28"/>
          <w:shd w:val="clear" w:color="auto" w:fill="FFFFFF"/>
          <w:lang w:eastAsia="ar-SA"/>
        </w:rPr>
      </w:pPr>
      <w:r w:rsidRPr="00654D6C">
        <w:rPr>
          <w:rFonts w:ascii="Times New Roman" w:eastAsia="Arial" w:hAnsi="Times New Roman"/>
          <w:spacing w:val="2"/>
          <w:sz w:val="28"/>
          <w:szCs w:val="28"/>
          <w:shd w:val="clear" w:color="auto" w:fill="FFFFFF"/>
          <w:lang w:eastAsia="ar-SA"/>
        </w:rPr>
        <w:t>2.Признать утратившим постановление администрации от</w:t>
      </w:r>
      <w:r w:rsidRPr="00654D6C">
        <w:rPr>
          <w:b/>
          <w:bCs/>
          <w:kern w:val="1"/>
          <w:sz w:val="28"/>
          <w:szCs w:val="28"/>
          <w:lang w:bidi="ru-RU"/>
        </w:rPr>
        <w:t xml:space="preserve"> </w:t>
      </w:r>
      <w:r w:rsidR="00D63F78" w:rsidRPr="00D63F78">
        <w:rPr>
          <w:rFonts w:ascii="Times New Roman" w:hAnsi="Times New Roman"/>
          <w:bCs/>
          <w:kern w:val="1"/>
          <w:sz w:val="28"/>
          <w:szCs w:val="28"/>
          <w:lang w:bidi="ru-RU"/>
        </w:rPr>
        <w:t>28</w:t>
      </w:r>
      <w:r w:rsidRPr="00654D6C">
        <w:rPr>
          <w:rFonts w:ascii="Times New Roman" w:hAnsi="Times New Roman"/>
          <w:bCs/>
          <w:kern w:val="1"/>
          <w:sz w:val="28"/>
          <w:szCs w:val="28"/>
          <w:lang w:bidi="ru-RU"/>
        </w:rPr>
        <w:t>.</w:t>
      </w:r>
      <w:r w:rsidR="007F3CDB">
        <w:rPr>
          <w:rFonts w:ascii="Times New Roman" w:hAnsi="Times New Roman"/>
          <w:bCs/>
          <w:kern w:val="1"/>
          <w:sz w:val="28"/>
          <w:szCs w:val="28"/>
          <w:lang w:bidi="ru-RU"/>
        </w:rPr>
        <w:t>09</w:t>
      </w:r>
      <w:r w:rsidRPr="00654D6C">
        <w:rPr>
          <w:rFonts w:ascii="Times New Roman" w:hAnsi="Times New Roman"/>
          <w:bCs/>
          <w:kern w:val="1"/>
          <w:sz w:val="28"/>
          <w:szCs w:val="28"/>
          <w:lang w:bidi="ru-RU"/>
        </w:rPr>
        <w:t>.2021 г. № 1</w:t>
      </w:r>
      <w:r w:rsidR="00D63F78">
        <w:rPr>
          <w:rFonts w:ascii="Times New Roman" w:hAnsi="Times New Roman"/>
          <w:bCs/>
          <w:kern w:val="1"/>
          <w:sz w:val="28"/>
          <w:szCs w:val="28"/>
          <w:lang w:bidi="ru-RU"/>
        </w:rPr>
        <w:t>18</w:t>
      </w:r>
      <w:r w:rsidRPr="00654D6C">
        <w:rPr>
          <w:rFonts w:ascii="Times New Roman" w:hAnsi="Times New Roman"/>
          <w:bCs/>
          <w:kern w:val="1"/>
          <w:sz w:val="28"/>
          <w:szCs w:val="28"/>
          <w:lang w:bidi="ru-RU"/>
        </w:rPr>
        <w:t xml:space="preserve"> «</w:t>
      </w:r>
      <w:r w:rsidR="007F3CDB" w:rsidRPr="007F3CDB">
        <w:rPr>
          <w:rFonts w:ascii="Times New Roman" w:hAnsi="Times New Roman"/>
          <w:bCs/>
          <w:kern w:val="1"/>
          <w:sz w:val="28"/>
          <w:szCs w:val="28"/>
          <w:lang w:bidi="ru-RU"/>
        </w:rPr>
        <w:t>Об утверждении порядка формирования, ведения, ежегодного дополнения и опубликования Перечня муниципального имущества муниципального  образования  Емельяновское  сельское  поселение  Нижнегорского  района Республики  Крым,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CDB">
        <w:rPr>
          <w:rFonts w:ascii="Times New Roman" w:hAnsi="Times New Roman"/>
          <w:bCs/>
          <w:kern w:val="1"/>
          <w:sz w:val="28"/>
          <w:szCs w:val="28"/>
          <w:lang w:bidi="ru-RU"/>
        </w:rPr>
        <w:t xml:space="preserve">» </w:t>
      </w:r>
    </w:p>
    <w:p w:rsidR="00D93998" w:rsidRPr="00654D6C" w:rsidRDefault="003D2E83" w:rsidP="00E66369">
      <w:pPr>
        <w:spacing w:after="0" w:line="240" w:lineRule="auto"/>
        <w:ind w:firstLine="540"/>
        <w:jc w:val="both"/>
        <w:rPr>
          <w:rFonts w:ascii="Times New Roman" w:hAnsi="Times New Roman"/>
          <w:sz w:val="28"/>
          <w:szCs w:val="28"/>
        </w:rPr>
      </w:pPr>
      <w:r w:rsidRPr="00654D6C">
        <w:rPr>
          <w:rFonts w:ascii="Times New Roman" w:hAnsi="Times New Roman"/>
          <w:sz w:val="28"/>
          <w:szCs w:val="28"/>
        </w:rPr>
        <w:t>3</w:t>
      </w:r>
      <w:r w:rsidR="00D93998" w:rsidRPr="00654D6C">
        <w:rPr>
          <w:rFonts w:ascii="Times New Roman" w:hAnsi="Times New Roman"/>
          <w:sz w:val="28"/>
          <w:szCs w:val="28"/>
        </w:rPr>
        <w:t>.</w:t>
      </w:r>
      <w:r w:rsidR="00D32D7E" w:rsidRPr="00654D6C">
        <w:rPr>
          <w:rFonts w:ascii="Times New Roman" w:hAnsi="Times New Roman"/>
          <w:sz w:val="28"/>
          <w:szCs w:val="28"/>
        </w:rPr>
        <w:t>Постановление вступает в силу после опубликования (обнародования)</w:t>
      </w:r>
      <w:r w:rsidR="00CF2DD3" w:rsidRPr="00654D6C">
        <w:rPr>
          <w:rFonts w:ascii="Times New Roman" w:hAnsi="Times New Roman"/>
          <w:sz w:val="28"/>
          <w:szCs w:val="28"/>
        </w:rPr>
        <w:t xml:space="preserve"> на Портале Правительства Республики Крым (</w:t>
      </w:r>
      <w:r w:rsidR="007F3CDB" w:rsidRPr="007F3CDB">
        <w:rPr>
          <w:rFonts w:ascii="Times New Roman" w:hAnsi="Times New Roman"/>
          <w:bCs/>
          <w:sz w:val="28"/>
          <w:szCs w:val="28"/>
          <w:lang w:eastAsia="ru-RU"/>
        </w:rPr>
        <w:t>https://</w:t>
      </w:r>
      <w:bookmarkStart w:id="0" w:name="_Hlk147310007"/>
      <w:r w:rsidR="007F3CDB" w:rsidRPr="007F3CDB">
        <w:rPr>
          <w:rFonts w:ascii="Times New Roman" w:hAnsi="Times New Roman"/>
          <w:bCs/>
          <w:sz w:val="28"/>
          <w:szCs w:val="28"/>
          <w:lang w:val="en-US" w:eastAsia="ru-RU"/>
        </w:rPr>
        <w:t>emelyanov</w:t>
      </w:r>
      <w:r w:rsidR="007F3CDB" w:rsidRPr="007F3CDB">
        <w:rPr>
          <w:rFonts w:ascii="Times New Roman" w:hAnsi="Times New Roman"/>
          <w:bCs/>
          <w:sz w:val="28"/>
          <w:szCs w:val="28"/>
          <w:lang w:eastAsia="ru-RU"/>
        </w:rPr>
        <w:t>skoe.rk.gov.ru/</w:t>
      </w:r>
      <w:bookmarkEnd w:id="0"/>
      <w:r w:rsidR="007F3CDB" w:rsidRPr="007F3CDB">
        <w:rPr>
          <w:rFonts w:ascii="Times New Roman" w:hAnsi="Times New Roman"/>
          <w:bCs/>
          <w:sz w:val="28"/>
          <w:szCs w:val="28"/>
          <w:lang w:eastAsia="ru-RU"/>
        </w:rPr>
        <w:t xml:space="preserve">), </w:t>
      </w:r>
      <w:r w:rsidR="00CF2DD3" w:rsidRPr="00654D6C">
        <w:rPr>
          <w:rFonts w:ascii="Times New Roman" w:hAnsi="Times New Roman"/>
          <w:sz w:val="28"/>
          <w:szCs w:val="28"/>
        </w:rPr>
        <w:t xml:space="preserve">на информационном стенде в здании администрации </w:t>
      </w:r>
      <w:r w:rsidR="00D63F78">
        <w:rPr>
          <w:rFonts w:ascii="Times New Roman" w:hAnsi="Times New Roman"/>
          <w:sz w:val="28"/>
          <w:szCs w:val="28"/>
        </w:rPr>
        <w:t>Емельяновского</w:t>
      </w:r>
      <w:r w:rsidR="00CF2DD3" w:rsidRPr="00654D6C">
        <w:rPr>
          <w:rFonts w:ascii="Times New Roman" w:hAnsi="Times New Roman"/>
          <w:sz w:val="28"/>
          <w:szCs w:val="28"/>
        </w:rPr>
        <w:t xml:space="preserve"> сельского поселения </w:t>
      </w:r>
      <w:r w:rsidR="00143928" w:rsidRPr="00654D6C">
        <w:rPr>
          <w:rFonts w:ascii="Times New Roman" w:hAnsi="Times New Roman"/>
          <w:sz w:val="28"/>
          <w:szCs w:val="28"/>
        </w:rPr>
        <w:t>(с.</w:t>
      </w:r>
      <w:r w:rsidR="00D63F78">
        <w:rPr>
          <w:rFonts w:ascii="Times New Roman" w:hAnsi="Times New Roman"/>
          <w:sz w:val="28"/>
          <w:szCs w:val="28"/>
        </w:rPr>
        <w:t>Емельяновка</w:t>
      </w:r>
      <w:r w:rsidR="00CF2DD3" w:rsidRPr="00654D6C">
        <w:rPr>
          <w:rFonts w:ascii="Times New Roman" w:hAnsi="Times New Roman"/>
          <w:sz w:val="28"/>
          <w:szCs w:val="28"/>
        </w:rPr>
        <w:t xml:space="preserve">, </w:t>
      </w:r>
      <w:r w:rsidR="00143928" w:rsidRPr="00654D6C">
        <w:rPr>
          <w:rFonts w:ascii="Times New Roman" w:hAnsi="Times New Roman"/>
          <w:sz w:val="28"/>
          <w:szCs w:val="28"/>
        </w:rPr>
        <w:t>ул.</w:t>
      </w:r>
      <w:r w:rsidR="007F3CDB">
        <w:rPr>
          <w:rFonts w:ascii="Times New Roman" w:hAnsi="Times New Roman"/>
          <w:sz w:val="28"/>
          <w:szCs w:val="28"/>
        </w:rPr>
        <w:t>Центральная,134</w:t>
      </w:r>
      <w:r w:rsidR="00CF2DD3" w:rsidRPr="00654D6C">
        <w:rPr>
          <w:rFonts w:ascii="Times New Roman" w:hAnsi="Times New Roman"/>
          <w:sz w:val="28"/>
          <w:szCs w:val="28"/>
        </w:rPr>
        <w:t xml:space="preserve">) </w:t>
      </w:r>
      <w:r w:rsidR="00D32D7E" w:rsidRPr="00654D6C">
        <w:rPr>
          <w:rFonts w:ascii="Times New Roman" w:hAnsi="Times New Roman"/>
          <w:sz w:val="28"/>
          <w:szCs w:val="28"/>
        </w:rPr>
        <w:t xml:space="preserve">на официальном сайте </w:t>
      </w:r>
      <w:r w:rsidR="00D63F78">
        <w:rPr>
          <w:rFonts w:ascii="Times New Roman" w:hAnsi="Times New Roman"/>
          <w:sz w:val="28"/>
          <w:szCs w:val="28"/>
        </w:rPr>
        <w:t>Емельяновского</w:t>
      </w:r>
      <w:r w:rsidR="00D32D7E" w:rsidRPr="00654D6C">
        <w:rPr>
          <w:rFonts w:ascii="Times New Roman" w:hAnsi="Times New Roman"/>
          <w:sz w:val="28"/>
          <w:szCs w:val="28"/>
        </w:rPr>
        <w:t xml:space="preserve"> сельского поселения, </w:t>
      </w:r>
      <w:r w:rsidR="00143928" w:rsidRPr="00654D6C">
        <w:rPr>
          <w:rFonts w:ascii="Times New Roman" w:hAnsi="Times New Roman"/>
          <w:sz w:val="28"/>
          <w:szCs w:val="28"/>
        </w:rPr>
        <w:t>и распространяется на правоотношения, возникшие с</w:t>
      </w:r>
      <w:r w:rsidR="00D32D7E" w:rsidRPr="00654D6C">
        <w:rPr>
          <w:rFonts w:ascii="Times New Roman" w:hAnsi="Times New Roman"/>
          <w:sz w:val="28"/>
          <w:szCs w:val="28"/>
        </w:rPr>
        <w:t xml:space="preserve"> 1 октября 2023 года.</w:t>
      </w:r>
    </w:p>
    <w:p w:rsidR="00D93998" w:rsidRPr="00654D6C" w:rsidRDefault="003D2E83" w:rsidP="00E66369">
      <w:pPr>
        <w:autoSpaceDE w:val="0"/>
        <w:autoSpaceDN w:val="0"/>
        <w:adjustRightInd w:val="0"/>
        <w:spacing w:after="0" w:line="240" w:lineRule="auto"/>
        <w:ind w:firstLine="540"/>
        <w:jc w:val="both"/>
        <w:rPr>
          <w:rFonts w:ascii="Times New Roman" w:hAnsi="Times New Roman"/>
          <w:sz w:val="28"/>
          <w:szCs w:val="28"/>
        </w:rPr>
      </w:pPr>
      <w:r w:rsidRPr="00654D6C">
        <w:rPr>
          <w:rFonts w:ascii="Times New Roman" w:hAnsi="Times New Roman"/>
          <w:sz w:val="28"/>
          <w:szCs w:val="28"/>
        </w:rPr>
        <w:t>4</w:t>
      </w:r>
      <w:r w:rsidR="00D93998" w:rsidRPr="00654D6C">
        <w:rPr>
          <w:rFonts w:ascii="Times New Roman" w:hAnsi="Times New Roman"/>
          <w:sz w:val="28"/>
          <w:szCs w:val="28"/>
        </w:rPr>
        <w:t>. Контроль за исполнением постановления оставляю за собой.</w:t>
      </w:r>
    </w:p>
    <w:p w:rsidR="00D93998" w:rsidRPr="00654D6C" w:rsidRDefault="00D93998" w:rsidP="00DA50ED">
      <w:pPr>
        <w:pStyle w:val="ConsPlusTitle"/>
        <w:widowControl/>
        <w:snapToGrid w:val="0"/>
        <w:jc w:val="both"/>
        <w:rPr>
          <w:sz w:val="28"/>
          <w:szCs w:val="28"/>
        </w:rPr>
      </w:pPr>
    </w:p>
    <w:p w:rsidR="003551AA" w:rsidRPr="00654D6C" w:rsidRDefault="003551AA" w:rsidP="00DA50ED">
      <w:pPr>
        <w:pStyle w:val="ConsPlusTitle"/>
        <w:widowControl/>
        <w:snapToGrid w:val="0"/>
        <w:jc w:val="both"/>
        <w:rPr>
          <w:sz w:val="28"/>
          <w:szCs w:val="28"/>
        </w:rPr>
      </w:pPr>
    </w:p>
    <w:p w:rsidR="007F3CDB" w:rsidRDefault="00D93998" w:rsidP="001C404D">
      <w:pPr>
        <w:spacing w:after="0" w:line="240" w:lineRule="auto"/>
        <w:jc w:val="both"/>
        <w:rPr>
          <w:rFonts w:ascii="Times New Roman" w:hAnsi="Times New Roman"/>
          <w:sz w:val="28"/>
          <w:szCs w:val="28"/>
        </w:rPr>
      </w:pPr>
      <w:r w:rsidRPr="00654D6C">
        <w:rPr>
          <w:rFonts w:ascii="Times New Roman" w:hAnsi="Times New Roman"/>
          <w:sz w:val="28"/>
          <w:szCs w:val="28"/>
        </w:rPr>
        <w:t xml:space="preserve">Председатель </w:t>
      </w:r>
    </w:p>
    <w:p w:rsidR="00D93998" w:rsidRPr="00654D6C" w:rsidRDefault="00D63F78" w:rsidP="001C404D">
      <w:pPr>
        <w:spacing w:after="0" w:line="240" w:lineRule="auto"/>
        <w:jc w:val="both"/>
        <w:rPr>
          <w:rFonts w:ascii="Times New Roman" w:hAnsi="Times New Roman"/>
          <w:sz w:val="28"/>
          <w:szCs w:val="28"/>
        </w:rPr>
      </w:pPr>
      <w:r>
        <w:rPr>
          <w:rFonts w:ascii="Times New Roman" w:hAnsi="Times New Roman"/>
          <w:sz w:val="28"/>
          <w:szCs w:val="28"/>
        </w:rPr>
        <w:t>Емельяновского</w:t>
      </w:r>
      <w:r w:rsidR="00D93998" w:rsidRPr="00654D6C">
        <w:rPr>
          <w:rFonts w:ascii="Times New Roman" w:hAnsi="Times New Roman"/>
          <w:sz w:val="28"/>
          <w:szCs w:val="28"/>
        </w:rPr>
        <w:t xml:space="preserve"> сельского совета – </w:t>
      </w:r>
    </w:p>
    <w:p w:rsidR="007F3CDB" w:rsidRDefault="00D93998" w:rsidP="00B14123">
      <w:pPr>
        <w:spacing w:after="0" w:line="240" w:lineRule="auto"/>
        <w:jc w:val="both"/>
        <w:rPr>
          <w:rFonts w:ascii="Times New Roman" w:hAnsi="Times New Roman"/>
          <w:sz w:val="28"/>
          <w:szCs w:val="28"/>
        </w:rPr>
      </w:pPr>
      <w:r w:rsidRPr="00654D6C">
        <w:rPr>
          <w:rFonts w:ascii="Times New Roman" w:hAnsi="Times New Roman"/>
          <w:sz w:val="28"/>
          <w:szCs w:val="28"/>
        </w:rPr>
        <w:t>глава администрации</w:t>
      </w:r>
    </w:p>
    <w:p w:rsidR="001714D5" w:rsidRPr="00654D6C" w:rsidRDefault="00D63F78" w:rsidP="007F3CDB">
      <w:pPr>
        <w:spacing w:after="0" w:line="240" w:lineRule="auto"/>
        <w:jc w:val="both"/>
        <w:rPr>
          <w:rFonts w:ascii="Times New Roman" w:hAnsi="Times New Roman"/>
          <w:sz w:val="28"/>
          <w:szCs w:val="28"/>
        </w:rPr>
      </w:pPr>
      <w:r>
        <w:rPr>
          <w:rFonts w:ascii="Times New Roman" w:hAnsi="Times New Roman"/>
          <w:sz w:val="28"/>
          <w:szCs w:val="28"/>
        </w:rPr>
        <w:t>Емельяновского</w:t>
      </w:r>
      <w:r w:rsidR="007F3CDB">
        <w:rPr>
          <w:rFonts w:ascii="Times New Roman" w:hAnsi="Times New Roman"/>
          <w:sz w:val="28"/>
          <w:szCs w:val="28"/>
        </w:rPr>
        <w:t xml:space="preserve"> </w:t>
      </w:r>
      <w:r w:rsidR="00D93998" w:rsidRPr="00654D6C">
        <w:rPr>
          <w:rFonts w:ascii="Times New Roman" w:hAnsi="Times New Roman"/>
          <w:sz w:val="28"/>
          <w:szCs w:val="28"/>
        </w:rPr>
        <w:t>сельского поселения</w:t>
      </w:r>
      <w:r w:rsidR="00D93998" w:rsidRPr="00654D6C">
        <w:rPr>
          <w:rFonts w:ascii="Times New Roman" w:hAnsi="Times New Roman"/>
          <w:sz w:val="28"/>
          <w:szCs w:val="28"/>
        </w:rPr>
        <w:tab/>
      </w:r>
      <w:r w:rsidR="00D93998" w:rsidRPr="00654D6C">
        <w:rPr>
          <w:rFonts w:ascii="Times New Roman" w:hAnsi="Times New Roman"/>
          <w:sz w:val="28"/>
          <w:szCs w:val="28"/>
        </w:rPr>
        <w:tab/>
      </w:r>
      <w:r w:rsidR="00D93998" w:rsidRPr="00654D6C">
        <w:rPr>
          <w:rFonts w:ascii="Times New Roman" w:hAnsi="Times New Roman"/>
          <w:sz w:val="28"/>
          <w:szCs w:val="28"/>
        </w:rPr>
        <w:tab/>
      </w:r>
      <w:r w:rsidR="00D93998" w:rsidRPr="00654D6C">
        <w:rPr>
          <w:rFonts w:ascii="Times New Roman" w:hAnsi="Times New Roman"/>
          <w:sz w:val="28"/>
          <w:szCs w:val="28"/>
        </w:rPr>
        <w:tab/>
      </w:r>
      <w:r w:rsidR="007F3CDB">
        <w:rPr>
          <w:rFonts w:ascii="Times New Roman" w:hAnsi="Times New Roman"/>
          <w:sz w:val="28"/>
          <w:szCs w:val="28"/>
        </w:rPr>
        <w:t>Л.В.Цапенко</w:t>
      </w:r>
      <w:r w:rsidR="00D93998" w:rsidRPr="00654D6C">
        <w:rPr>
          <w:rFonts w:ascii="Times New Roman" w:hAnsi="Times New Roman"/>
          <w:sz w:val="28"/>
          <w:szCs w:val="28"/>
        </w:rPr>
        <w:tab/>
      </w:r>
      <w:r w:rsidR="00D93998" w:rsidRPr="00654D6C">
        <w:rPr>
          <w:rFonts w:ascii="Times New Roman" w:hAnsi="Times New Roman"/>
          <w:sz w:val="28"/>
          <w:szCs w:val="28"/>
        </w:rPr>
        <w:tab/>
      </w:r>
      <w:r w:rsidR="00D93998" w:rsidRPr="00654D6C">
        <w:rPr>
          <w:rFonts w:ascii="Times New Roman" w:hAnsi="Times New Roman"/>
          <w:sz w:val="28"/>
          <w:szCs w:val="28"/>
        </w:rPr>
        <w:tab/>
      </w:r>
      <w:r w:rsidR="00D93998" w:rsidRPr="00654D6C">
        <w:rPr>
          <w:rFonts w:ascii="Times New Roman" w:hAnsi="Times New Roman"/>
          <w:sz w:val="28"/>
          <w:szCs w:val="28"/>
        </w:rPr>
        <w:tab/>
      </w: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654D6C" w:rsidRDefault="00654D6C" w:rsidP="00CF2DD3">
      <w:pPr>
        <w:spacing w:after="0" w:line="240" w:lineRule="auto"/>
        <w:ind w:firstLine="567"/>
        <w:jc w:val="right"/>
        <w:rPr>
          <w:rFonts w:ascii="Times New Roman" w:eastAsia="Times New Roman" w:hAnsi="Times New Roman"/>
          <w:color w:val="000000"/>
          <w:sz w:val="20"/>
          <w:szCs w:val="20"/>
          <w:lang w:eastAsia="ru-RU"/>
        </w:rPr>
      </w:pPr>
    </w:p>
    <w:p w:rsidR="00CF2DD3" w:rsidRPr="00D63F78" w:rsidRDefault="003D2E83" w:rsidP="00D63F78">
      <w:pPr>
        <w:spacing w:after="0" w:line="240" w:lineRule="auto"/>
        <w:ind w:left="4815" w:firstLine="567"/>
        <w:rPr>
          <w:rFonts w:ascii="Times New Roman" w:eastAsia="Times New Roman" w:hAnsi="Times New Roman"/>
          <w:color w:val="000000"/>
          <w:sz w:val="28"/>
          <w:szCs w:val="28"/>
          <w:lang w:eastAsia="ru-RU"/>
        </w:rPr>
      </w:pPr>
      <w:bookmarkStart w:id="1" w:name="_GoBack"/>
      <w:bookmarkEnd w:id="1"/>
      <w:r w:rsidRPr="00D63F78">
        <w:rPr>
          <w:rFonts w:ascii="Times New Roman" w:eastAsia="Times New Roman" w:hAnsi="Times New Roman"/>
          <w:color w:val="000000"/>
          <w:sz w:val="28"/>
          <w:szCs w:val="28"/>
          <w:lang w:eastAsia="ru-RU"/>
        </w:rPr>
        <w:lastRenderedPageBreak/>
        <w:t>П</w:t>
      </w:r>
      <w:r w:rsidR="00CF2DD3" w:rsidRPr="00D63F78">
        <w:rPr>
          <w:rFonts w:ascii="Times New Roman" w:eastAsia="Times New Roman" w:hAnsi="Times New Roman"/>
          <w:color w:val="000000"/>
          <w:sz w:val="28"/>
          <w:szCs w:val="28"/>
          <w:lang w:eastAsia="ru-RU"/>
        </w:rPr>
        <w:t>риложение</w:t>
      </w:r>
    </w:p>
    <w:p w:rsidR="00CF2DD3" w:rsidRPr="00D63F78" w:rsidRDefault="00CF2DD3" w:rsidP="00D63F78">
      <w:pPr>
        <w:spacing w:after="0" w:line="240" w:lineRule="auto"/>
        <w:ind w:left="4815" w:firstLine="567"/>
        <w:rPr>
          <w:rFonts w:ascii="Times New Roman" w:eastAsia="Times New Roman" w:hAnsi="Times New Roman"/>
          <w:color w:val="000000"/>
          <w:sz w:val="28"/>
          <w:szCs w:val="28"/>
          <w:lang w:eastAsia="ru-RU"/>
        </w:rPr>
      </w:pPr>
      <w:r w:rsidRPr="00D63F78">
        <w:rPr>
          <w:rFonts w:ascii="Times New Roman" w:eastAsia="Times New Roman" w:hAnsi="Times New Roman"/>
          <w:color w:val="000000"/>
          <w:sz w:val="28"/>
          <w:szCs w:val="28"/>
          <w:lang w:eastAsia="ru-RU"/>
        </w:rPr>
        <w:t>к постановлению администрации</w:t>
      </w:r>
    </w:p>
    <w:p w:rsidR="00CF2DD3" w:rsidRPr="00D63F78" w:rsidRDefault="00D63F78" w:rsidP="00D63F78">
      <w:pPr>
        <w:spacing w:after="0" w:line="240" w:lineRule="auto"/>
        <w:ind w:left="4815" w:firstLine="567"/>
        <w:rPr>
          <w:rFonts w:ascii="Times New Roman" w:eastAsia="Times New Roman" w:hAnsi="Times New Roman"/>
          <w:color w:val="000000"/>
          <w:sz w:val="28"/>
          <w:szCs w:val="28"/>
          <w:lang w:eastAsia="ru-RU"/>
        </w:rPr>
      </w:pPr>
      <w:r w:rsidRPr="00D63F78">
        <w:rPr>
          <w:rFonts w:ascii="Times New Roman" w:eastAsia="Times New Roman" w:hAnsi="Times New Roman"/>
          <w:color w:val="000000"/>
          <w:sz w:val="28"/>
          <w:szCs w:val="28"/>
          <w:lang w:eastAsia="ru-RU"/>
        </w:rPr>
        <w:t>Емельяновского</w:t>
      </w:r>
      <w:r w:rsidR="00CF2DD3" w:rsidRPr="00D63F78">
        <w:rPr>
          <w:rFonts w:ascii="Times New Roman" w:eastAsia="Times New Roman" w:hAnsi="Times New Roman"/>
          <w:color w:val="000000"/>
          <w:sz w:val="28"/>
          <w:szCs w:val="28"/>
          <w:lang w:eastAsia="ru-RU"/>
        </w:rPr>
        <w:t xml:space="preserve"> сельского поселения</w:t>
      </w:r>
    </w:p>
    <w:p w:rsidR="00CF2DD3" w:rsidRPr="00D63F78" w:rsidRDefault="00D63F78" w:rsidP="00D63F78">
      <w:pPr>
        <w:spacing w:after="0" w:line="240" w:lineRule="auto"/>
        <w:ind w:left="481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2DD3" w:rsidRPr="00D63F78">
        <w:rPr>
          <w:rFonts w:ascii="Times New Roman" w:eastAsia="Times New Roman" w:hAnsi="Times New Roman"/>
          <w:sz w:val="28"/>
          <w:szCs w:val="28"/>
          <w:lang w:eastAsia="ru-RU"/>
        </w:rPr>
        <w:t xml:space="preserve">от </w:t>
      </w:r>
      <w:r w:rsidR="00143928" w:rsidRPr="00D63F78">
        <w:rPr>
          <w:rFonts w:ascii="Times New Roman" w:eastAsia="Times New Roman" w:hAnsi="Times New Roman"/>
          <w:sz w:val="28"/>
          <w:szCs w:val="28"/>
          <w:lang w:eastAsia="ru-RU"/>
        </w:rPr>
        <w:t>0</w:t>
      </w:r>
      <w:r w:rsidR="006A0672" w:rsidRPr="00D63F78">
        <w:rPr>
          <w:rFonts w:ascii="Times New Roman" w:eastAsia="Times New Roman" w:hAnsi="Times New Roman"/>
          <w:sz w:val="28"/>
          <w:szCs w:val="28"/>
          <w:lang w:eastAsia="ru-RU"/>
        </w:rPr>
        <w:t>1.11</w:t>
      </w:r>
      <w:r w:rsidR="00CF2DD3" w:rsidRPr="00D63F78">
        <w:rPr>
          <w:rFonts w:ascii="Times New Roman" w:eastAsia="Times New Roman" w:hAnsi="Times New Roman"/>
          <w:sz w:val="28"/>
          <w:szCs w:val="28"/>
          <w:lang w:eastAsia="ru-RU"/>
        </w:rPr>
        <w:t>.</w:t>
      </w:r>
      <w:smartTag w:uri="urn:schemas-microsoft-com:office:smarttags" w:element="metricconverter">
        <w:smartTagPr>
          <w:attr w:name="ProductID" w:val="2023 г"/>
        </w:smartTagPr>
        <w:r w:rsidR="00CF2DD3" w:rsidRPr="00D63F78">
          <w:rPr>
            <w:rFonts w:ascii="Times New Roman" w:eastAsia="Times New Roman" w:hAnsi="Times New Roman"/>
            <w:sz w:val="28"/>
            <w:szCs w:val="28"/>
            <w:lang w:eastAsia="ru-RU"/>
          </w:rPr>
          <w:t>2023 г</w:t>
        </w:r>
      </w:smartTag>
      <w:r w:rsidR="00CF2DD3" w:rsidRPr="00D63F78">
        <w:rPr>
          <w:rFonts w:ascii="Times New Roman" w:eastAsia="Times New Roman" w:hAnsi="Times New Roman"/>
          <w:sz w:val="28"/>
          <w:szCs w:val="28"/>
          <w:lang w:eastAsia="ru-RU"/>
        </w:rPr>
        <w:t>. №</w:t>
      </w:r>
      <w:r>
        <w:rPr>
          <w:rFonts w:ascii="Times New Roman" w:eastAsia="Times New Roman" w:hAnsi="Times New Roman"/>
          <w:sz w:val="28"/>
          <w:szCs w:val="28"/>
          <w:lang w:eastAsia="ru-RU"/>
        </w:rPr>
        <w:t>154</w:t>
      </w:r>
    </w:p>
    <w:p w:rsidR="00D32D7E" w:rsidRPr="00D63F78" w:rsidRDefault="00D32D7E" w:rsidP="00D63F78">
      <w:pPr>
        <w:widowControl w:val="0"/>
        <w:suppressAutoHyphens/>
        <w:autoSpaceDE w:val="0"/>
        <w:spacing w:after="0" w:line="240" w:lineRule="auto"/>
        <w:ind w:left="4815" w:firstLine="720"/>
        <w:rPr>
          <w:rFonts w:ascii="Times New Roman" w:eastAsia="Arial" w:hAnsi="Times New Roman"/>
          <w:sz w:val="28"/>
          <w:szCs w:val="28"/>
          <w:lang w:eastAsia="ar-SA"/>
        </w:rPr>
      </w:pPr>
    </w:p>
    <w:p w:rsidR="00D32D7E" w:rsidRPr="00D63F78" w:rsidRDefault="003551AA" w:rsidP="00D32D7E">
      <w:pPr>
        <w:suppressAutoHyphens/>
        <w:spacing w:before="108" w:after="108" w:line="240" w:lineRule="auto"/>
        <w:jc w:val="center"/>
        <w:rPr>
          <w:rFonts w:ascii="Times New Roman" w:eastAsia="Times New Roman" w:hAnsi="Times New Roman"/>
          <w:b/>
          <w:color w:val="000000"/>
          <w:sz w:val="28"/>
          <w:szCs w:val="28"/>
          <w:lang w:eastAsia="ar-SA"/>
        </w:rPr>
      </w:pPr>
      <w:r w:rsidRPr="00D63F78">
        <w:rPr>
          <w:rFonts w:ascii="Times New Roman" w:eastAsia="Times New Roman" w:hAnsi="Times New Roman"/>
          <w:b/>
          <w:color w:val="000000"/>
          <w:sz w:val="28"/>
          <w:szCs w:val="28"/>
          <w:lang w:eastAsia="ar-SA"/>
        </w:rPr>
        <w:t>ПОРЯДОК</w:t>
      </w:r>
    </w:p>
    <w:p w:rsidR="00D32D7E" w:rsidRPr="00D63F78" w:rsidRDefault="00D32D7E" w:rsidP="00D32D7E">
      <w:pPr>
        <w:widowControl w:val="0"/>
        <w:suppressAutoHyphens/>
        <w:autoSpaceDE w:val="0"/>
        <w:spacing w:after="0" w:line="240" w:lineRule="auto"/>
        <w:ind w:firstLine="720"/>
        <w:jc w:val="center"/>
        <w:rPr>
          <w:rFonts w:ascii="Times New Roman" w:eastAsia="Arial" w:hAnsi="Times New Roman"/>
          <w:b/>
          <w:spacing w:val="2"/>
          <w:sz w:val="28"/>
          <w:szCs w:val="28"/>
          <w:shd w:val="clear" w:color="auto" w:fill="FFFFFF"/>
          <w:lang w:eastAsia="ar-SA"/>
        </w:rPr>
      </w:pPr>
      <w:r w:rsidRPr="00D63F78">
        <w:rPr>
          <w:rFonts w:ascii="Times New Roman" w:eastAsia="Arial" w:hAnsi="Times New Roman"/>
          <w:b/>
          <w:spacing w:val="2"/>
          <w:sz w:val="28"/>
          <w:szCs w:val="28"/>
          <w:shd w:val="clear" w:color="auto" w:fill="FFFFFF"/>
          <w:lang w:eastAsia="ar-SA"/>
        </w:rPr>
        <w:t xml:space="preserve">и условия предоставления движимого и недвижимого муниципального имущества </w:t>
      </w:r>
      <w:r w:rsidR="00D63F78" w:rsidRPr="00D63F78">
        <w:rPr>
          <w:rFonts w:ascii="Times New Roman" w:eastAsia="Arial" w:hAnsi="Times New Roman"/>
          <w:b/>
          <w:iCs/>
          <w:kern w:val="28"/>
          <w:sz w:val="28"/>
          <w:szCs w:val="28"/>
          <w:lang w:eastAsia="ar-SA"/>
        </w:rPr>
        <w:t>Емельяновского</w:t>
      </w:r>
      <w:r w:rsidRPr="00D63F78">
        <w:rPr>
          <w:rFonts w:ascii="Times New Roman" w:eastAsia="Arial" w:hAnsi="Times New Roman"/>
          <w:b/>
          <w:iCs/>
          <w:kern w:val="28"/>
          <w:sz w:val="28"/>
          <w:szCs w:val="28"/>
          <w:lang w:eastAsia="ar-SA"/>
        </w:rPr>
        <w:t xml:space="preserve"> сельского поселения </w:t>
      </w:r>
      <w:r w:rsidR="00143928" w:rsidRPr="00D63F78">
        <w:rPr>
          <w:rFonts w:ascii="Times New Roman" w:eastAsia="Arial" w:hAnsi="Times New Roman"/>
          <w:b/>
          <w:iCs/>
          <w:kern w:val="28"/>
          <w:sz w:val="28"/>
          <w:szCs w:val="28"/>
          <w:lang w:eastAsia="ar-SA"/>
        </w:rPr>
        <w:t>Нижнегорского</w:t>
      </w:r>
      <w:r w:rsidRPr="00D63F78">
        <w:rPr>
          <w:rFonts w:ascii="Times New Roman" w:eastAsia="Arial" w:hAnsi="Times New Roman"/>
          <w:b/>
          <w:iCs/>
          <w:kern w:val="28"/>
          <w:sz w:val="28"/>
          <w:szCs w:val="28"/>
          <w:lang w:eastAsia="ar-SA"/>
        </w:rPr>
        <w:t xml:space="preserve"> района Республики Крым</w:t>
      </w:r>
      <w:r w:rsidRPr="00D63F78">
        <w:rPr>
          <w:rFonts w:ascii="Times New Roman" w:eastAsia="Arial" w:hAnsi="Times New Roman"/>
          <w:kern w:val="28"/>
          <w:sz w:val="28"/>
          <w:szCs w:val="28"/>
          <w:lang w:eastAsia="ar-SA"/>
        </w:rPr>
        <w:t>,</w:t>
      </w:r>
      <w:r w:rsidRPr="00D63F78">
        <w:rPr>
          <w:rFonts w:ascii="Times New Roman" w:eastAsia="Arial" w:hAnsi="Times New Roman"/>
          <w:b/>
          <w:spacing w:val="2"/>
          <w:sz w:val="28"/>
          <w:szCs w:val="28"/>
          <w:shd w:val="clear" w:color="auto" w:fill="FFFFFF"/>
          <w:lang w:eastAsia="ar-SA"/>
        </w:rPr>
        <w:t xml:space="preserve"> свободного от прав третьих лиц </w:t>
      </w:r>
      <w:r w:rsidRPr="00D63F78">
        <w:rPr>
          <w:rFonts w:ascii="Times New Roman" w:eastAsia="Arial" w:hAnsi="Times New Roman"/>
          <w:b/>
          <w:kern w:val="28"/>
          <w:sz w:val="28"/>
          <w:szCs w:val="28"/>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D63F78">
        <w:rPr>
          <w:rFonts w:ascii="Times New Roman" w:eastAsia="Arial" w:hAnsi="Times New Roman"/>
          <w:b/>
          <w:spacing w:val="2"/>
          <w:sz w:val="28"/>
          <w:szCs w:val="28"/>
          <w:shd w:val="clear" w:color="auto" w:fill="FFFFFF"/>
          <w:lang w:eastAsia="ar-SA"/>
        </w:rPr>
        <w:t xml:space="preserve"> в аренду и (или) в безвозмездное пользование</w:t>
      </w:r>
    </w:p>
    <w:p w:rsidR="00D32D7E" w:rsidRPr="00D63F78" w:rsidRDefault="00D32D7E" w:rsidP="00D32D7E">
      <w:pPr>
        <w:widowControl w:val="0"/>
        <w:suppressAutoHyphens/>
        <w:autoSpaceDE w:val="0"/>
        <w:spacing w:after="0" w:line="240" w:lineRule="auto"/>
        <w:ind w:firstLine="720"/>
        <w:jc w:val="both"/>
        <w:rPr>
          <w:rFonts w:ascii="Times New Roman" w:eastAsia="Arial" w:hAnsi="Times New Roman"/>
          <w:b/>
          <w:sz w:val="28"/>
          <w:szCs w:val="28"/>
          <w:lang w:eastAsia="ar-SA"/>
        </w:rPr>
      </w:pPr>
    </w:p>
    <w:p w:rsidR="00D32D7E" w:rsidRPr="00D63F78" w:rsidRDefault="00D32D7E" w:rsidP="00D32D7E">
      <w:pPr>
        <w:widowControl w:val="0"/>
        <w:numPr>
          <w:ilvl w:val="0"/>
          <w:numId w:val="40"/>
        </w:numPr>
        <w:tabs>
          <w:tab w:val="left" w:pos="0"/>
        </w:tabs>
        <w:suppressAutoHyphens/>
        <w:autoSpaceDE w:val="0"/>
        <w:spacing w:after="0" w:line="100" w:lineRule="atLeast"/>
        <w:jc w:val="center"/>
        <w:rPr>
          <w:rFonts w:ascii="Times New Roman" w:eastAsia="Times New Roman" w:hAnsi="Times New Roman"/>
          <w:b/>
          <w:color w:val="000000"/>
          <w:sz w:val="28"/>
          <w:szCs w:val="28"/>
          <w:lang w:eastAsia="ar-SA"/>
        </w:rPr>
      </w:pPr>
      <w:r w:rsidRPr="00D63F78">
        <w:rPr>
          <w:rFonts w:ascii="Times New Roman" w:eastAsia="Times New Roman" w:hAnsi="Times New Roman"/>
          <w:b/>
          <w:color w:val="000000"/>
          <w:sz w:val="28"/>
          <w:szCs w:val="28"/>
          <w:lang w:eastAsia="ar-SA"/>
        </w:rPr>
        <w:t>Общие положения</w:t>
      </w:r>
    </w:p>
    <w:p w:rsidR="00D32D7E" w:rsidRPr="00D63F78" w:rsidRDefault="00D32D7E" w:rsidP="00D32D7E">
      <w:pPr>
        <w:widowControl w:val="0"/>
        <w:suppressAutoHyphens/>
        <w:spacing w:after="0" w:line="100" w:lineRule="atLeast"/>
        <w:jc w:val="both"/>
        <w:rPr>
          <w:rFonts w:ascii="Times New Roman" w:eastAsia="Times New Roman" w:hAnsi="Times New Roman"/>
          <w:color w:val="000000"/>
          <w:sz w:val="28"/>
          <w:szCs w:val="28"/>
          <w:lang w:eastAsia="ar-SA"/>
        </w:rPr>
      </w:pPr>
    </w:p>
    <w:p w:rsidR="00D32D7E" w:rsidRPr="00D63F78" w:rsidRDefault="00D32D7E" w:rsidP="00D32D7E">
      <w:pPr>
        <w:widowControl w:val="0"/>
        <w:autoSpaceDE w:val="0"/>
        <w:autoSpaceDN w:val="0"/>
        <w:spacing w:after="0" w:line="240" w:lineRule="auto"/>
        <w:jc w:val="both"/>
        <w:rPr>
          <w:rFonts w:ascii="Times New Roman" w:eastAsia="Times New Roman" w:hAnsi="Times New Roman"/>
          <w:bCs/>
          <w:color w:val="000000"/>
          <w:sz w:val="28"/>
          <w:szCs w:val="28"/>
          <w:lang w:eastAsia="ru-RU"/>
        </w:rPr>
      </w:pPr>
      <w:r w:rsidRPr="00D63F78">
        <w:rPr>
          <w:rFonts w:ascii="Times New Roman" w:eastAsia="Times New Roman" w:hAnsi="Times New Roman"/>
          <w:bCs/>
          <w:color w:val="000000"/>
          <w:sz w:val="28"/>
          <w:szCs w:val="28"/>
          <w:lang w:eastAsia="ru-RU"/>
        </w:rPr>
        <w:tab/>
        <w:t>1</w:t>
      </w:r>
      <w:r w:rsidRPr="00D63F78">
        <w:rPr>
          <w:rFonts w:ascii="Times New Roman" w:eastAsia="Times New Roman" w:hAnsi="Times New Roman"/>
          <w:color w:val="000000"/>
          <w:sz w:val="28"/>
          <w:szCs w:val="28"/>
          <w:lang w:eastAsia="ru-RU"/>
        </w:rPr>
        <w:t xml:space="preserve">.1. Настоящий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(далее – Федеральный закон № 209-ФЗ), от 26.07.2006 № 135-ФЗ «О защите конкуренции» и определяют порядок и условия предоставления в аренду и (или) в безвозмездное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движимого и недвижимого муниципального имущества, включенного в перечень муниципального имущества, находящегося в собственности </w:t>
      </w:r>
      <w:r w:rsidR="00D63F78" w:rsidRPr="00D63F78">
        <w:rPr>
          <w:rFonts w:ascii="Times New Roman" w:eastAsia="Times New Roman" w:hAnsi="Times New Roman"/>
          <w:iCs/>
          <w:color w:val="000000"/>
          <w:spacing w:val="2"/>
          <w:sz w:val="28"/>
          <w:szCs w:val="28"/>
          <w:shd w:val="clear" w:color="auto" w:fill="FFFFFF"/>
          <w:lang w:eastAsia="ru-RU"/>
        </w:rPr>
        <w:t>Емельяновского</w:t>
      </w:r>
      <w:r w:rsidRPr="00D63F78">
        <w:rPr>
          <w:rFonts w:ascii="Times New Roman" w:eastAsia="Times New Roman" w:hAnsi="Times New Roman"/>
          <w:iCs/>
          <w:color w:val="000000"/>
          <w:spacing w:val="2"/>
          <w:sz w:val="28"/>
          <w:szCs w:val="28"/>
          <w:shd w:val="clear" w:color="auto" w:fill="FFFFFF"/>
          <w:lang w:eastAsia="ru-RU"/>
        </w:rPr>
        <w:t xml:space="preserve"> сельского поселения</w:t>
      </w:r>
      <w:r w:rsidRPr="00D63F78">
        <w:rPr>
          <w:rFonts w:ascii="Times New Roman" w:eastAsia="Times New Roman" w:hAnsi="Times New Roman"/>
          <w:color w:val="000000"/>
          <w:sz w:val="28"/>
          <w:szCs w:val="28"/>
          <w:lang w:eastAsia="ru-RU"/>
        </w:rPr>
        <w:t xml:space="preserve"> (далее — муниципальное имущество)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w:t>
      </w:r>
      <w:r w:rsidRPr="00D63F78">
        <w:rPr>
          <w:rFonts w:ascii="Times New Roman" w:eastAsia="Times New Roman" w:hAnsi="Times New Roman"/>
          <w:bCs/>
          <w:color w:val="000000"/>
          <w:sz w:val="28"/>
          <w:szCs w:val="28"/>
          <w:lang w:eastAsia="ru-RU"/>
        </w:rPr>
        <w:t>«</w:t>
      </w:r>
      <w:r w:rsidRPr="00D63F78">
        <w:rPr>
          <w:rFonts w:ascii="Times New Roman" w:eastAsia="Times New Roman" w:hAnsi="Times New Roman"/>
          <w:bCs/>
          <w:color w:val="000000"/>
          <w:sz w:val="28"/>
          <w:szCs w:val="28"/>
        </w:rPr>
        <w:t>Налог на профессиональный доход</w:t>
      </w:r>
      <w:r w:rsidRPr="00D63F78">
        <w:rPr>
          <w:rFonts w:ascii="Times New Roman" w:eastAsia="Times New Roman" w:hAnsi="Times New Roman"/>
          <w:bCs/>
          <w:color w:val="000000"/>
          <w:sz w:val="28"/>
          <w:szCs w:val="28"/>
          <w:lang w:eastAsia="ru-RU"/>
        </w:rPr>
        <w:t>».</w:t>
      </w:r>
    </w:p>
    <w:p w:rsidR="00D32D7E" w:rsidRPr="00D63F78" w:rsidRDefault="00D32D7E" w:rsidP="00D32D7E">
      <w:pPr>
        <w:widowControl w:val="0"/>
        <w:autoSpaceDE w:val="0"/>
        <w:autoSpaceDN w:val="0"/>
        <w:spacing w:after="0" w:line="240" w:lineRule="auto"/>
        <w:ind w:firstLine="708"/>
        <w:jc w:val="both"/>
        <w:rPr>
          <w:rFonts w:ascii="Times New Roman" w:eastAsia="Times New Roman" w:hAnsi="Times New Roman"/>
          <w:bCs/>
          <w:color w:val="000000"/>
          <w:spacing w:val="2"/>
          <w:sz w:val="28"/>
          <w:szCs w:val="28"/>
          <w:lang w:eastAsia="ru-RU"/>
        </w:rPr>
      </w:pPr>
      <w:r w:rsidRPr="00D63F78">
        <w:rPr>
          <w:rFonts w:ascii="Times New Roman" w:eastAsia="Times New Roman" w:hAnsi="Times New Roman"/>
          <w:bCs/>
          <w:color w:val="000000"/>
          <w:spacing w:val="2"/>
          <w:sz w:val="28"/>
          <w:szCs w:val="28"/>
          <w:lang w:eastAsia="ru-RU"/>
        </w:rPr>
        <w:t xml:space="preserve">Предоставление земельных участков, находящихся в муниципальной собственности, включенных в Перечень, осуществляется администрацией </w:t>
      </w:r>
      <w:r w:rsidR="00D63F78" w:rsidRPr="00D63F78">
        <w:rPr>
          <w:rFonts w:ascii="Times New Roman" w:eastAsia="Times New Roman" w:hAnsi="Times New Roman"/>
          <w:iCs/>
          <w:color w:val="000000"/>
          <w:spacing w:val="2"/>
          <w:sz w:val="28"/>
          <w:szCs w:val="28"/>
          <w:shd w:val="clear" w:color="auto" w:fill="FFFFFF"/>
          <w:lang w:eastAsia="ru-RU"/>
        </w:rPr>
        <w:t>Емельяновского</w:t>
      </w:r>
      <w:r w:rsidRPr="00D63F78">
        <w:rPr>
          <w:rFonts w:ascii="Times New Roman" w:eastAsia="Times New Roman" w:hAnsi="Times New Roman"/>
          <w:iCs/>
          <w:color w:val="000000"/>
          <w:spacing w:val="2"/>
          <w:sz w:val="28"/>
          <w:szCs w:val="28"/>
          <w:shd w:val="clear" w:color="auto" w:fill="FFFFFF"/>
          <w:lang w:eastAsia="ru-RU"/>
        </w:rPr>
        <w:t xml:space="preserve"> сельского поселения</w:t>
      </w:r>
      <w:r w:rsidRPr="00D63F78">
        <w:rPr>
          <w:rFonts w:ascii="Times New Roman" w:eastAsia="Times New Roman" w:hAnsi="Times New Roman"/>
          <w:bCs/>
          <w:color w:val="000000"/>
          <w:spacing w:val="2"/>
          <w:sz w:val="28"/>
          <w:szCs w:val="28"/>
          <w:lang w:eastAsia="ru-RU"/>
        </w:rPr>
        <w:t xml:space="preserve"> в соответствии с гражданским и земельным </w:t>
      </w:r>
      <w:r w:rsidRPr="00D63F78">
        <w:rPr>
          <w:rFonts w:ascii="Times New Roman" w:eastAsia="Times New Roman" w:hAnsi="Times New Roman"/>
          <w:bCs/>
          <w:color w:val="000000"/>
          <w:spacing w:val="2"/>
          <w:sz w:val="28"/>
          <w:szCs w:val="28"/>
          <w:lang w:eastAsia="ru-RU"/>
        </w:rPr>
        <w:lastRenderedPageBreak/>
        <w:t>законодательством.</w:t>
      </w:r>
    </w:p>
    <w:p w:rsidR="00D32D7E" w:rsidRPr="00D63F78" w:rsidRDefault="00D32D7E" w:rsidP="00D32D7E">
      <w:pPr>
        <w:widowControl w:val="0"/>
        <w:autoSpaceDE w:val="0"/>
        <w:autoSpaceDN w:val="0"/>
        <w:spacing w:after="0" w:line="240" w:lineRule="auto"/>
        <w:jc w:val="both"/>
        <w:rPr>
          <w:rFonts w:ascii="Times New Roman" w:eastAsia="Times New Roman" w:hAnsi="Times New Roman"/>
          <w:b/>
          <w:color w:val="000000"/>
          <w:sz w:val="28"/>
          <w:szCs w:val="28"/>
          <w:lang w:eastAsia="ru-RU"/>
        </w:rPr>
      </w:pPr>
      <w:r w:rsidRPr="00D63F78">
        <w:rPr>
          <w:rFonts w:ascii="Times New Roman" w:eastAsia="Times New Roman" w:hAnsi="Times New Roman"/>
          <w:color w:val="000000"/>
          <w:sz w:val="28"/>
          <w:szCs w:val="28"/>
          <w:lang w:eastAsia="ru-RU"/>
        </w:rPr>
        <w:tab/>
        <w:t xml:space="preserve">1.2. Арендодателем и (или) ссудодателем муниципального имущества казны </w:t>
      </w:r>
      <w:r w:rsidR="00D63F78" w:rsidRPr="00D63F78">
        <w:rPr>
          <w:rFonts w:ascii="Times New Roman" w:eastAsia="Times New Roman" w:hAnsi="Times New Roman"/>
          <w:iCs/>
          <w:color w:val="000000"/>
          <w:spacing w:val="2"/>
          <w:sz w:val="28"/>
          <w:szCs w:val="28"/>
          <w:shd w:val="clear" w:color="auto" w:fill="FFFFFF"/>
          <w:lang w:eastAsia="ru-RU"/>
        </w:rPr>
        <w:t>Емельяновского</w:t>
      </w:r>
      <w:r w:rsidRPr="00D63F78">
        <w:rPr>
          <w:rFonts w:ascii="Times New Roman" w:eastAsia="Times New Roman" w:hAnsi="Times New Roman"/>
          <w:iCs/>
          <w:color w:val="000000"/>
          <w:spacing w:val="2"/>
          <w:sz w:val="28"/>
          <w:szCs w:val="28"/>
          <w:shd w:val="clear" w:color="auto" w:fill="FFFFFF"/>
          <w:lang w:eastAsia="ru-RU"/>
        </w:rPr>
        <w:t xml:space="preserve"> сельского поселения</w:t>
      </w:r>
      <w:r w:rsidRPr="00D63F78">
        <w:rPr>
          <w:rFonts w:ascii="Times New Roman" w:eastAsia="Times New Roman" w:hAnsi="Times New Roman"/>
          <w:color w:val="000000"/>
          <w:sz w:val="28"/>
          <w:szCs w:val="28"/>
          <w:lang w:eastAsia="ru-RU"/>
        </w:rPr>
        <w:t xml:space="preserve"> </w:t>
      </w:r>
      <w:r w:rsidRPr="00D63F78">
        <w:rPr>
          <w:rFonts w:ascii="Times New Roman" w:eastAsia="Times New Roman" w:hAnsi="Times New Roman"/>
          <w:color w:val="000000"/>
          <w:spacing w:val="2"/>
          <w:sz w:val="28"/>
          <w:szCs w:val="28"/>
          <w:shd w:val="clear" w:color="auto" w:fill="FFFFFF"/>
          <w:lang w:eastAsia="ru-RU"/>
        </w:rPr>
        <w:t>и</w:t>
      </w:r>
      <w:r w:rsidRPr="00D63F78">
        <w:rPr>
          <w:rFonts w:ascii="Times New Roman" w:eastAsia="Times New Roman" w:hAnsi="Times New Roman"/>
          <w:color w:val="000000"/>
          <w:sz w:val="28"/>
          <w:szCs w:val="28"/>
          <w:lang w:eastAsia="ru-RU"/>
        </w:rPr>
        <w:t xml:space="preserve"> включенного в Перечень муниципального имущества </w:t>
      </w:r>
      <w:r w:rsidR="00D63F78" w:rsidRPr="00D63F78">
        <w:rPr>
          <w:rFonts w:ascii="Times New Roman" w:eastAsia="Times New Roman" w:hAnsi="Times New Roman"/>
          <w:iCs/>
          <w:color w:val="000000"/>
          <w:spacing w:val="2"/>
          <w:sz w:val="28"/>
          <w:szCs w:val="28"/>
          <w:shd w:val="clear" w:color="auto" w:fill="FFFFFF"/>
          <w:lang w:eastAsia="ru-RU"/>
        </w:rPr>
        <w:t>Емельяновского</w:t>
      </w:r>
      <w:r w:rsidRPr="00D63F78">
        <w:rPr>
          <w:rFonts w:ascii="Times New Roman" w:eastAsia="Times New Roman" w:hAnsi="Times New Roman"/>
          <w:iCs/>
          <w:color w:val="000000"/>
          <w:spacing w:val="2"/>
          <w:sz w:val="28"/>
          <w:szCs w:val="28"/>
          <w:shd w:val="clear" w:color="auto" w:fill="FFFFFF"/>
          <w:lang w:eastAsia="ru-RU"/>
        </w:rPr>
        <w:t xml:space="preserve"> сельского поселения</w:t>
      </w:r>
      <w:r w:rsidRPr="00D63F78">
        <w:rPr>
          <w:rFonts w:ascii="Times New Roman" w:eastAsia="Times New Roman" w:hAnsi="Times New Roman"/>
          <w:color w:val="000000"/>
          <w:sz w:val="28"/>
          <w:szCs w:val="28"/>
          <w:lang w:eastAsia="ru-RU"/>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 209-ФЗ (далее – Перечень), является администрация </w:t>
      </w:r>
      <w:r w:rsidR="00D63F78" w:rsidRPr="00D63F78">
        <w:rPr>
          <w:rFonts w:ascii="Times New Roman" w:eastAsia="Times New Roman" w:hAnsi="Times New Roman"/>
          <w:iCs/>
          <w:color w:val="000000"/>
          <w:spacing w:val="2"/>
          <w:sz w:val="28"/>
          <w:szCs w:val="28"/>
          <w:shd w:val="clear" w:color="auto" w:fill="FFFFFF"/>
          <w:lang w:eastAsia="ru-RU"/>
        </w:rPr>
        <w:t>Емельяновского</w:t>
      </w:r>
      <w:r w:rsidRPr="00D63F78">
        <w:rPr>
          <w:rFonts w:ascii="Times New Roman" w:eastAsia="Times New Roman" w:hAnsi="Times New Roman"/>
          <w:iCs/>
          <w:color w:val="000000"/>
          <w:spacing w:val="2"/>
          <w:sz w:val="28"/>
          <w:szCs w:val="28"/>
          <w:shd w:val="clear" w:color="auto" w:fill="FFFFFF"/>
          <w:lang w:eastAsia="ru-RU"/>
        </w:rPr>
        <w:t xml:space="preserve"> сельского поселения</w:t>
      </w:r>
      <w:r w:rsidRPr="00D63F78">
        <w:rPr>
          <w:rFonts w:ascii="Times New Roman" w:eastAsia="Times New Roman" w:hAnsi="Times New Roman"/>
          <w:color w:val="000000"/>
          <w:spacing w:val="2"/>
          <w:sz w:val="28"/>
          <w:szCs w:val="28"/>
          <w:lang w:eastAsia="ru-RU"/>
        </w:rPr>
        <w:t xml:space="preserve"> (далее – Администрация)</w:t>
      </w:r>
      <w:r w:rsidRPr="00D63F78">
        <w:rPr>
          <w:rFonts w:ascii="Times New Roman" w:eastAsia="Times New Roman" w:hAnsi="Times New Roman"/>
          <w:b/>
          <w:color w:val="000000"/>
          <w:sz w:val="28"/>
          <w:szCs w:val="28"/>
          <w:lang w:eastAsia="ru-RU"/>
        </w:rPr>
        <w:t>.</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Арендодателем и (или) ссудодателем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1.3. Основными принципами предоставления в аренду и (или) в безвозмездное пользование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объектов муниципального имущества, включенных в Перечень, являются:</w:t>
      </w:r>
    </w:p>
    <w:p w:rsidR="00D32D7E" w:rsidRPr="00D63F78" w:rsidRDefault="003551AA"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xml:space="preserve">1) </w:t>
      </w:r>
      <w:r w:rsidR="00D32D7E" w:rsidRPr="00D63F78">
        <w:rPr>
          <w:rFonts w:ascii="Times New Roman" w:eastAsia="Times New Roman" w:hAnsi="Times New Roman"/>
          <w:color w:val="000000"/>
          <w:sz w:val="28"/>
          <w:szCs w:val="28"/>
          <w:lang w:eastAsia="ar-SA"/>
        </w:rPr>
        <w:t>заявительный порядок обращения;</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2) доступность инфраструктуры поддержки субъектов МСП для всех субъектов МСП, организаций инфраструктуры поддержки, а также физических лиц, применяющих специальный налоговый режим;</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3) равный доступ субъектов МСП, организаций инфраструктуры поддержки, а также физических лиц, применяющих специальный налоговый режим, соответствующих критериям, предусмотренным муниципальной программой развития субъектов малого и среднего предпринимательства к участию в соответствующей программе;</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4) оказание поддержки с соблюдением требований, установленных Федеральным законом от 26.07.2006 № 135-ФЗ «О защите конкуренции» и настоящим Порядком;</w:t>
      </w:r>
    </w:p>
    <w:p w:rsidR="00D32D7E" w:rsidRPr="00D63F78" w:rsidRDefault="003551AA"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xml:space="preserve">5) </w:t>
      </w:r>
      <w:r w:rsidR="00D32D7E" w:rsidRPr="00D63F78">
        <w:rPr>
          <w:rFonts w:ascii="Times New Roman" w:eastAsia="Times New Roman" w:hAnsi="Times New Roman"/>
          <w:color w:val="000000"/>
          <w:sz w:val="28"/>
          <w:szCs w:val="28"/>
          <w:lang w:eastAsia="ar-SA"/>
        </w:rPr>
        <w:t>открытость процедур оказания поддержки.</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1.4. Право на приобретение в аренду и (или) в безвозмездное пользование муниципального имущества, включенного в Перечень, имеют субъекты МСП, организации инфраструктуры поддержки и физические лица, применяющие специальный налоговый режим, отвечающие требованиям, установленным Федеральным законом № 209-ФЗ.</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1.5. Имущественная поддержка оказывается субъектам МСП, организациям инфраструктуры поддержки и физическим лицам, применяющим специальный налоговый режим, при соблюдении следующих условий:</w:t>
      </w:r>
    </w:p>
    <w:p w:rsidR="00D32D7E" w:rsidRPr="00D63F78" w:rsidRDefault="00D32D7E" w:rsidP="00D32D7E">
      <w:pPr>
        <w:widowControl w:val="0"/>
        <w:tabs>
          <w:tab w:val="left" w:pos="0"/>
        </w:tabs>
        <w:suppressAutoHyphens/>
        <w:spacing w:after="0" w:line="100" w:lineRule="atLeast"/>
        <w:ind w:firstLine="720"/>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lastRenderedPageBreak/>
        <w:t xml:space="preserve">- отсутствия у субъекта МСП и организации инфраструктуры поддержки задолженности по налоговым и иным обязательным платежам, в том числе по сборам, страховым взносам, пеням, штрафам, процентам в бюджет </w:t>
      </w:r>
      <w:r w:rsidR="00D63F78" w:rsidRPr="00D63F78">
        <w:rPr>
          <w:rFonts w:ascii="Times New Roman" w:eastAsia="Times New Roman" w:hAnsi="Times New Roman"/>
          <w:iCs/>
          <w:color w:val="000000"/>
          <w:spacing w:val="2"/>
          <w:sz w:val="28"/>
          <w:szCs w:val="28"/>
          <w:shd w:val="clear" w:color="auto" w:fill="FFFFFF"/>
          <w:lang w:eastAsia="ar-SA"/>
        </w:rPr>
        <w:t>Емельяновского</w:t>
      </w:r>
      <w:r w:rsidRPr="00D63F78">
        <w:rPr>
          <w:rFonts w:ascii="Times New Roman" w:eastAsia="Times New Roman" w:hAnsi="Times New Roman"/>
          <w:iCs/>
          <w:color w:val="000000"/>
          <w:spacing w:val="2"/>
          <w:sz w:val="28"/>
          <w:szCs w:val="28"/>
          <w:shd w:val="clear" w:color="auto" w:fill="FFFFFF"/>
          <w:lang w:eastAsia="ar-SA"/>
        </w:rPr>
        <w:t xml:space="preserve"> сельского поселения</w:t>
      </w:r>
      <w:r w:rsidRPr="00D63F78">
        <w:rPr>
          <w:rFonts w:ascii="Times New Roman" w:eastAsia="Times New Roman" w:hAnsi="Times New Roman"/>
          <w:color w:val="000000"/>
          <w:sz w:val="28"/>
          <w:szCs w:val="28"/>
          <w:lang w:eastAsia="ar-SA"/>
        </w:rPr>
        <w:t>, на 01-е число месяца, предшествующего месяцу подачи заявления;</w:t>
      </w:r>
    </w:p>
    <w:p w:rsidR="00D32D7E" w:rsidRPr="00D63F78" w:rsidRDefault="00D32D7E" w:rsidP="00D32D7E">
      <w:pPr>
        <w:widowControl w:val="0"/>
        <w:tabs>
          <w:tab w:val="left" w:pos="0"/>
        </w:tabs>
        <w:suppressAutoHyphens/>
        <w:spacing w:after="0" w:line="100" w:lineRule="atLeast"/>
        <w:ind w:firstLine="720"/>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субъект МСП и организация инфраструктуры поддержки - юридические лица не должны находиться в процессе реорганизации, ликвидации, банкротства;</w:t>
      </w:r>
    </w:p>
    <w:p w:rsidR="00D32D7E" w:rsidRPr="00D63F78" w:rsidRDefault="00D32D7E" w:rsidP="00D32D7E">
      <w:pPr>
        <w:widowControl w:val="0"/>
        <w:tabs>
          <w:tab w:val="left" w:pos="0"/>
        </w:tabs>
        <w:suppressAutoHyphens/>
        <w:spacing w:after="0" w:line="100" w:lineRule="atLeast"/>
        <w:ind w:firstLine="720"/>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субъект МСП и организация инфраструктуры поддержки – индивидуальные предприниматели не должны находиться в стадии банкротства, не должны прекратить деятельность в качестве индивидуального предпринимателя;</w:t>
      </w:r>
    </w:p>
    <w:p w:rsidR="00D32D7E" w:rsidRPr="00D63F78" w:rsidRDefault="00D32D7E" w:rsidP="00D32D7E">
      <w:pPr>
        <w:widowControl w:val="0"/>
        <w:tabs>
          <w:tab w:val="left" w:pos="0"/>
        </w:tabs>
        <w:suppressAutoHyphens/>
        <w:spacing w:after="0" w:line="100" w:lineRule="atLeast"/>
        <w:ind w:firstLine="720"/>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физическое лицо, применяющее специальный налоговый режим, не должно находиться в стадии банкротства;</w:t>
      </w:r>
    </w:p>
    <w:p w:rsidR="00D32D7E" w:rsidRPr="00D63F78" w:rsidRDefault="00D32D7E" w:rsidP="00D32D7E">
      <w:pPr>
        <w:widowControl w:val="0"/>
        <w:tabs>
          <w:tab w:val="left" w:pos="0"/>
        </w:tabs>
        <w:suppressAutoHyphens/>
        <w:spacing w:after="0" w:line="100" w:lineRule="atLeast"/>
        <w:ind w:firstLine="720"/>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субъект МСП, организации инфраструктуры поддержки или физическое лицо, применяющее специальный налоговый режим, не осуществляет деятельность, указанную в части 3 статьи 14 Федерального закона № 209-ФЗ;</w:t>
      </w:r>
    </w:p>
    <w:p w:rsidR="00D32D7E" w:rsidRPr="00D63F78" w:rsidRDefault="00D32D7E" w:rsidP="00D32D7E">
      <w:pPr>
        <w:widowControl w:val="0"/>
        <w:tabs>
          <w:tab w:val="left" w:pos="0"/>
        </w:tabs>
        <w:suppressAutoHyphens/>
        <w:spacing w:after="0" w:line="100" w:lineRule="atLeast"/>
        <w:ind w:firstLine="720"/>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отсутствие оснований для отказа в предоставлении имущественной поддержки, указанных в части 5 статьи 14 Федерального закона № 209-ФЗ.</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1.6. Заключение договоров аренды и (или) безвозмездного пользования муниципального имущества, включенного в перечень, осуществляется:</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а) по результатам проведения конкурсов или аукционов на право заключения договоров аренды и (или) безвозмездного пользования имущества, включенного в перечень (далее - торги);</w:t>
      </w:r>
    </w:p>
    <w:p w:rsidR="00D32D7E" w:rsidRPr="00D63F78" w:rsidRDefault="00D32D7E" w:rsidP="00D32D7E">
      <w:pPr>
        <w:widowControl w:val="0"/>
        <w:suppressAutoHyphens/>
        <w:spacing w:after="0" w:line="100" w:lineRule="atLeast"/>
        <w:ind w:firstLine="720"/>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б) без проведения торгов в случаях, предусмотренных действующим законодательством.</w:t>
      </w:r>
    </w:p>
    <w:p w:rsidR="00D32D7E" w:rsidRPr="00D63F78" w:rsidRDefault="00D32D7E" w:rsidP="00D32D7E">
      <w:pPr>
        <w:widowControl w:val="0"/>
        <w:suppressAutoHyphens/>
        <w:autoSpaceDE w:val="0"/>
        <w:autoSpaceDN w:val="0"/>
        <w:adjustRightInd w:val="0"/>
        <w:spacing w:after="0" w:line="240" w:lineRule="auto"/>
        <w:ind w:firstLine="567"/>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 xml:space="preserve">1.7. </w:t>
      </w:r>
      <w:r w:rsidRPr="00D63F78">
        <w:rPr>
          <w:rFonts w:ascii="Times New Roman" w:eastAsia="Arial" w:hAnsi="Times New Roman"/>
          <w:sz w:val="28"/>
          <w:szCs w:val="28"/>
          <w:lang w:eastAsia="ar-SA"/>
        </w:rPr>
        <w:t>Состав и виды движимого имущества, не подлежащего отчуждению в соответствии с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w:t>
      </w:r>
      <w:r w:rsidRPr="00D63F78">
        <w:rPr>
          <w:rFonts w:ascii="Times New Roman" w:eastAsia="Times New Roman" w:hAnsi="Times New Roman"/>
          <w:sz w:val="28"/>
          <w:szCs w:val="28"/>
          <w:lang w:eastAsia="ru-RU"/>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r w:rsidRPr="00D63F78">
        <w:rPr>
          <w:rFonts w:ascii="Times New Roman" w:eastAsia="Arial" w:hAnsi="Times New Roman"/>
          <w:sz w:val="28"/>
          <w:szCs w:val="28"/>
          <w:lang w:eastAsia="ar-SA"/>
        </w:rPr>
        <w:t xml:space="preserve">, устанавливаются Правительством Российской Федерации. </w:t>
      </w:r>
    </w:p>
    <w:p w:rsidR="00D32D7E" w:rsidRPr="00D63F78" w:rsidRDefault="00D32D7E" w:rsidP="00D32D7E">
      <w:pPr>
        <w:widowControl w:val="0"/>
        <w:suppressAutoHyphens/>
        <w:spacing w:after="0" w:line="100" w:lineRule="atLeast"/>
        <w:ind w:firstLine="720"/>
        <w:jc w:val="both"/>
        <w:rPr>
          <w:rFonts w:ascii="Times New Roman" w:eastAsia="Arial" w:hAnsi="Times New Roman"/>
          <w:sz w:val="28"/>
          <w:szCs w:val="28"/>
          <w:lang w:eastAsia="ar-SA"/>
        </w:rPr>
      </w:pPr>
      <w:r w:rsidRPr="00D63F78">
        <w:rPr>
          <w:rFonts w:ascii="Times New Roman" w:eastAsia="Times New Roman" w:hAnsi="Times New Roman"/>
          <w:sz w:val="28"/>
          <w:szCs w:val="28"/>
          <w:lang w:eastAsia="ar-SA"/>
        </w:rPr>
        <w:t xml:space="preserve">Сведения об отнесении движимого имущества к имуществу, указанному в абзаце первом настоящего пункта, подлежат включению соответствующими органами местного самоуправления в состав сведений, которые вносятся в утверждаемые в соответствии </w:t>
      </w:r>
      <w:r w:rsidRPr="00D63F78">
        <w:rPr>
          <w:rFonts w:ascii="Times New Roman" w:eastAsia="Arial" w:hAnsi="Times New Roman"/>
          <w:sz w:val="28"/>
          <w:szCs w:val="28"/>
          <w:lang w:eastAsia="ru-RU"/>
        </w:rPr>
        <w:t xml:space="preserve">с </w:t>
      </w:r>
      <w:hyperlink r:id="rId10" w:history="1">
        <w:r w:rsidRPr="00D63F78">
          <w:rPr>
            <w:rFonts w:ascii="Times New Roman" w:eastAsia="Arial" w:hAnsi="Times New Roman"/>
            <w:sz w:val="28"/>
            <w:szCs w:val="28"/>
            <w:lang w:eastAsia="ar-SA"/>
          </w:rPr>
          <w:t>частью 4 статьи 18</w:t>
        </w:r>
      </w:hyperlink>
      <w:r w:rsidRPr="00D63F78">
        <w:rPr>
          <w:rFonts w:ascii="Times New Roman" w:eastAsia="Arial" w:hAnsi="Times New Roman"/>
          <w:sz w:val="28"/>
          <w:szCs w:val="28"/>
          <w:lang w:eastAsia="ar-SA"/>
        </w:rPr>
        <w:t xml:space="preserve"> Федерального закона № 209-ФЗ перечни муниципального имущества, предназначенного для передачи во владение и (или) в пользование субъектам малого и среднего предпринимательства.</w:t>
      </w:r>
    </w:p>
    <w:p w:rsidR="00D32D7E" w:rsidRPr="00D63F78" w:rsidRDefault="00D32D7E" w:rsidP="00D32D7E">
      <w:pPr>
        <w:widowControl w:val="0"/>
        <w:suppressAutoHyphens/>
        <w:autoSpaceDE w:val="0"/>
        <w:spacing w:after="0" w:line="240" w:lineRule="auto"/>
        <w:ind w:firstLine="539"/>
        <w:contextualSpacing/>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1.8. Субъекты малого и среднего предпринимательства, за исключением субъектов малого и среднего предпринимательства, указанных в </w:t>
      </w:r>
      <w:hyperlink r:id="rId11" w:history="1">
        <w:r w:rsidRPr="00D63F78">
          <w:rPr>
            <w:rFonts w:ascii="Times New Roman" w:eastAsia="Arial" w:hAnsi="Times New Roman"/>
            <w:sz w:val="28"/>
            <w:szCs w:val="28"/>
            <w:lang w:eastAsia="ar-SA"/>
          </w:rPr>
          <w:t>части 3 статьи 14</w:t>
        </w:r>
      </w:hyperlink>
      <w:r w:rsidRPr="00D63F78">
        <w:rPr>
          <w:rFonts w:ascii="Times New Roman" w:eastAsia="Arial" w:hAnsi="Times New Roman"/>
          <w:sz w:val="28"/>
          <w:szCs w:val="28"/>
          <w:lang w:eastAsia="ar-SA"/>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w:t>
      </w:r>
      <w:r w:rsidRPr="00D63F78">
        <w:rPr>
          <w:rFonts w:ascii="Times New Roman" w:eastAsia="Arial" w:hAnsi="Times New Roman"/>
          <w:sz w:val="28"/>
          <w:szCs w:val="28"/>
          <w:lang w:eastAsia="ar-SA"/>
        </w:rPr>
        <w:lastRenderedPageBreak/>
        <w:t xml:space="preserve">рыночной стоимости и определенной независимым оценщиком в порядке, установленном Федеральным </w:t>
      </w:r>
      <w:r w:rsidRPr="00D63F78">
        <w:rPr>
          <w:rFonts w:ascii="Times New Roman" w:eastAsia="Arial" w:hAnsi="Times New Roman"/>
          <w:sz w:val="28"/>
          <w:szCs w:val="28"/>
        </w:rPr>
        <w:t>законом</w:t>
      </w:r>
      <w:r w:rsidRPr="00D63F78">
        <w:rPr>
          <w:rFonts w:ascii="Times New Roman" w:eastAsia="Arial" w:hAnsi="Times New Roman"/>
          <w:sz w:val="28"/>
          <w:szCs w:val="28"/>
          <w:lang w:eastAsia="ar-SA"/>
        </w:rPr>
        <w:t xml:space="preserve"> от 29 июля 1998 года № 135-ФЗ «Об оценочной деятельности в Российской Федерации». При этом такое преимущественное право может быть реализовано при условии, что: </w:t>
      </w:r>
    </w:p>
    <w:p w:rsidR="00D32D7E" w:rsidRPr="00D63F78" w:rsidRDefault="00D32D7E" w:rsidP="00D32D7E">
      <w:pPr>
        <w:widowControl w:val="0"/>
        <w:suppressAutoHyphens/>
        <w:autoSpaceDE w:val="0"/>
        <w:spacing w:after="0" w:line="240" w:lineRule="auto"/>
        <w:ind w:firstLine="539"/>
        <w:contextualSpacing/>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1) арендуемое недвижимое имущество не включено в утвержденный в соответствии с </w:t>
      </w:r>
      <w:hyperlink r:id="rId12" w:history="1">
        <w:r w:rsidRPr="00D63F78">
          <w:rPr>
            <w:rFonts w:ascii="Times New Roman" w:eastAsia="Arial" w:hAnsi="Times New Roman"/>
            <w:sz w:val="28"/>
            <w:szCs w:val="28"/>
            <w:lang w:eastAsia="ar-SA"/>
          </w:rPr>
          <w:t>частью 4 статьи 18</w:t>
        </w:r>
      </w:hyperlink>
      <w:r w:rsidRPr="00D63F78">
        <w:rPr>
          <w:rFonts w:ascii="Times New Roman" w:eastAsia="Arial" w:hAnsi="Times New Roman"/>
          <w:sz w:val="28"/>
          <w:szCs w:val="28"/>
          <w:lang w:eastAsia="ar-SA"/>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13" w:history="1">
        <w:r w:rsidRPr="00D63F78">
          <w:rPr>
            <w:rFonts w:ascii="Times New Roman" w:eastAsia="Arial" w:hAnsi="Times New Roman"/>
            <w:sz w:val="28"/>
            <w:szCs w:val="28"/>
            <w:lang w:eastAsia="ar-SA"/>
          </w:rPr>
          <w:t>частью 2.1 статьи 9</w:t>
        </w:r>
      </w:hyperlink>
      <w:r w:rsidRPr="00D63F78">
        <w:rPr>
          <w:rFonts w:ascii="Times New Roman" w:eastAsia="Arial" w:hAnsi="Times New Roman"/>
          <w:sz w:val="28"/>
          <w:szCs w:val="28"/>
          <w:lang w:eastAsia="ar-SA"/>
        </w:rPr>
        <w:t xml:space="preserve"> Федерального закона № 159-ФЗ; </w:t>
      </w:r>
    </w:p>
    <w:p w:rsidR="00D32D7E" w:rsidRPr="00D63F78" w:rsidRDefault="00D32D7E" w:rsidP="00D32D7E">
      <w:pPr>
        <w:widowControl w:val="0"/>
        <w:suppressAutoHyphens/>
        <w:autoSpaceDE w:val="0"/>
        <w:spacing w:after="0" w:line="240" w:lineRule="auto"/>
        <w:ind w:firstLine="539"/>
        <w:contextualSpacing/>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1.1) арендуемое движимое имущество включено в утвержденный в соответствии с </w:t>
      </w:r>
      <w:hyperlink r:id="rId14" w:history="1">
        <w:r w:rsidRPr="00D63F78">
          <w:rPr>
            <w:rFonts w:ascii="Times New Roman" w:eastAsia="Arial" w:hAnsi="Times New Roman"/>
            <w:sz w:val="28"/>
            <w:szCs w:val="28"/>
            <w:lang w:eastAsia="ar-SA"/>
          </w:rPr>
          <w:t>частью 4 статьи 18</w:t>
        </w:r>
      </w:hyperlink>
      <w:r w:rsidRPr="00D63F78">
        <w:rPr>
          <w:rFonts w:ascii="Times New Roman" w:eastAsia="Arial" w:hAnsi="Times New Roman"/>
          <w:sz w:val="28"/>
          <w:szCs w:val="28"/>
          <w:lang w:eastAsia="ar-SA"/>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15" w:history="1">
        <w:r w:rsidRPr="00D63F78">
          <w:rPr>
            <w:rFonts w:ascii="Times New Roman" w:eastAsia="Arial" w:hAnsi="Times New Roman"/>
            <w:sz w:val="28"/>
            <w:szCs w:val="28"/>
            <w:lang w:eastAsia="ar-SA"/>
          </w:rPr>
          <w:t>части 4 статьи 2</w:t>
        </w:r>
      </w:hyperlink>
      <w:r w:rsidRPr="00D63F78">
        <w:rPr>
          <w:rFonts w:ascii="Times New Roman" w:eastAsia="Arial" w:hAnsi="Times New Roman"/>
          <w:sz w:val="28"/>
          <w:szCs w:val="28"/>
          <w:lang w:eastAsia="ar-SA"/>
        </w:rPr>
        <w:t xml:space="preserve">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 </w:t>
      </w:r>
    </w:p>
    <w:p w:rsidR="00D32D7E" w:rsidRPr="00D63F78" w:rsidRDefault="00D32D7E" w:rsidP="00D32D7E">
      <w:pPr>
        <w:widowControl w:val="0"/>
        <w:suppressAutoHyphens/>
        <w:autoSpaceDE w:val="0"/>
        <w:spacing w:after="0" w:line="240" w:lineRule="auto"/>
        <w:ind w:firstLine="539"/>
        <w:contextualSpacing/>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16" w:history="1">
        <w:r w:rsidRPr="00D63F78">
          <w:rPr>
            <w:rFonts w:ascii="Times New Roman" w:eastAsia="Arial" w:hAnsi="Times New Roman"/>
            <w:sz w:val="28"/>
            <w:szCs w:val="28"/>
            <w:lang w:eastAsia="ar-SA"/>
          </w:rPr>
          <w:t>частью 4 статьи 4</w:t>
        </w:r>
      </w:hyperlink>
      <w:r w:rsidRPr="00D63F78">
        <w:rPr>
          <w:rFonts w:ascii="Times New Roman" w:eastAsia="Arial" w:hAnsi="Times New Roman"/>
          <w:sz w:val="28"/>
          <w:szCs w:val="28"/>
          <w:lang w:eastAsia="ar-SA"/>
        </w:rPr>
        <w:t xml:space="preserve"> Федерального закона № 159-ФЗ, а в случае, предусмотренном </w:t>
      </w:r>
      <w:hyperlink r:id="rId17" w:history="1">
        <w:r w:rsidRPr="00D63F78">
          <w:rPr>
            <w:rFonts w:ascii="Times New Roman" w:eastAsia="Arial" w:hAnsi="Times New Roman"/>
            <w:sz w:val="28"/>
            <w:szCs w:val="28"/>
            <w:lang w:eastAsia="ar-SA"/>
          </w:rPr>
          <w:t>частью 2</w:t>
        </w:r>
      </w:hyperlink>
      <w:r w:rsidRPr="00D63F78">
        <w:rPr>
          <w:rFonts w:ascii="Times New Roman" w:eastAsia="Arial" w:hAnsi="Times New Roman"/>
          <w:sz w:val="28"/>
          <w:szCs w:val="28"/>
          <w:lang w:eastAsia="ar-SA"/>
        </w:rPr>
        <w:t xml:space="preserve"> или </w:t>
      </w:r>
      <w:hyperlink r:id="rId18" w:history="1">
        <w:r w:rsidRPr="00D63F78">
          <w:rPr>
            <w:rFonts w:ascii="Times New Roman" w:eastAsia="Arial" w:hAnsi="Times New Roman"/>
            <w:sz w:val="28"/>
            <w:szCs w:val="28"/>
            <w:lang w:eastAsia="ar-SA"/>
          </w:rPr>
          <w:t>частью 2.1 статьи 9</w:t>
        </w:r>
      </w:hyperlink>
      <w:r w:rsidRPr="00D63F78">
        <w:rPr>
          <w:rFonts w:ascii="Times New Roman" w:eastAsia="Arial" w:hAnsi="Times New Roman"/>
          <w:sz w:val="28"/>
          <w:szCs w:val="28"/>
          <w:lang w:eastAsia="ar-SA"/>
        </w:rPr>
        <w:t xml:space="preserve"> Федерального закона № 159-ФЗ, - на день подачи субъектом малого или среднего предпринимательства заявления; </w:t>
      </w:r>
    </w:p>
    <w:p w:rsidR="00D32D7E" w:rsidRPr="00D63F78" w:rsidRDefault="00D32D7E" w:rsidP="00D32D7E">
      <w:pPr>
        <w:widowControl w:val="0"/>
        <w:suppressAutoHyphens/>
        <w:autoSpaceDE w:val="0"/>
        <w:spacing w:after="0" w:line="240" w:lineRule="auto"/>
        <w:ind w:firstLine="539"/>
        <w:contextualSpacing/>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32D7E" w:rsidRPr="00D63F78" w:rsidRDefault="00D32D7E" w:rsidP="00D32D7E">
      <w:pPr>
        <w:widowControl w:val="0"/>
        <w:suppressAutoHyphens/>
        <w:autoSpaceDE w:val="0"/>
        <w:spacing w:after="0" w:line="240" w:lineRule="auto"/>
        <w:ind w:firstLine="539"/>
        <w:contextualSpacing/>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1.9. Срок рассрочки оплаты арендуемого имущества, предусмотренный </w:t>
      </w:r>
      <w:r w:rsidRPr="00D63F78">
        <w:rPr>
          <w:rFonts w:ascii="Times New Roman" w:eastAsia="Arial" w:hAnsi="Times New Roman"/>
          <w:sz w:val="28"/>
          <w:szCs w:val="28"/>
        </w:rPr>
        <w:t>статьей 5</w:t>
      </w:r>
      <w:r w:rsidRPr="00D63F78">
        <w:rPr>
          <w:rFonts w:ascii="Times New Roman" w:eastAsia="Arial" w:hAnsi="Times New Roman"/>
          <w:sz w:val="28"/>
          <w:szCs w:val="28"/>
          <w:lang w:eastAsia="ar-SA"/>
        </w:rPr>
        <w:t xml:space="preserve"> </w:t>
      </w:r>
      <w:r w:rsidRPr="00D63F78">
        <w:rPr>
          <w:rFonts w:ascii="Times New Roman" w:eastAsia="Times New Roman" w:hAnsi="Times New Roman"/>
          <w:sz w:val="28"/>
          <w:szCs w:val="28"/>
          <w:lang w:eastAsia="ru-RU"/>
        </w:rPr>
        <w:t>Федерального закона № 159-ФЗ</w:t>
      </w:r>
      <w:r w:rsidRPr="00D63F78">
        <w:rPr>
          <w:rFonts w:ascii="Times New Roman" w:eastAsia="Arial" w:hAnsi="Times New Roman"/>
          <w:sz w:val="28"/>
          <w:szCs w:val="28"/>
          <w:lang w:eastAsia="ar-SA"/>
        </w:rPr>
        <w:t xml:space="preserve">, равен пяти годам для недвижимого имущества и трем годам для движимого имущества. </w:t>
      </w:r>
    </w:p>
    <w:p w:rsidR="00D32D7E" w:rsidRPr="00D63F78" w:rsidRDefault="00D32D7E" w:rsidP="00D32D7E">
      <w:pPr>
        <w:widowControl w:val="0"/>
        <w:suppressAutoHyphens/>
        <w:autoSpaceDE w:val="0"/>
        <w:spacing w:after="0" w:line="240" w:lineRule="auto"/>
        <w:ind w:firstLine="567"/>
        <w:contextualSpacing/>
        <w:jc w:val="both"/>
        <w:rPr>
          <w:rFonts w:ascii="Times New Roman" w:eastAsia="Arial" w:hAnsi="Times New Roman"/>
          <w:sz w:val="28"/>
          <w:szCs w:val="28"/>
        </w:rPr>
      </w:pPr>
      <w:r w:rsidRPr="00D63F78">
        <w:rPr>
          <w:rFonts w:ascii="Times New Roman" w:eastAsia="Arial" w:hAnsi="Times New Roman"/>
          <w:sz w:val="28"/>
          <w:szCs w:val="28"/>
        </w:rPr>
        <w:t xml:space="preserve">Субъект малого или среднего предпринимательства, соответствующий установленным </w:t>
      </w:r>
      <w:hyperlink r:id="rId19" w:history="1">
        <w:r w:rsidRPr="00D63F78">
          <w:rPr>
            <w:rFonts w:ascii="Times New Roman" w:eastAsia="Arial" w:hAnsi="Times New Roman"/>
            <w:sz w:val="28"/>
            <w:szCs w:val="28"/>
          </w:rPr>
          <w:t>статьей 3</w:t>
        </w:r>
      </w:hyperlink>
      <w:r w:rsidRPr="00D63F78">
        <w:rPr>
          <w:rFonts w:ascii="Times New Roman" w:eastAsia="Arial" w:hAnsi="Times New Roman"/>
          <w:sz w:val="28"/>
          <w:szCs w:val="28"/>
        </w:rPr>
        <w:t xml:space="preserve"> Федерального закона № 159-ФЗ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20" w:history="1">
        <w:r w:rsidRPr="00D63F78">
          <w:rPr>
            <w:rFonts w:ascii="Times New Roman" w:eastAsia="Arial" w:hAnsi="Times New Roman"/>
            <w:sz w:val="28"/>
            <w:szCs w:val="28"/>
          </w:rPr>
          <w:t>частью 4 статьи 18</w:t>
        </w:r>
      </w:hyperlink>
      <w:r w:rsidRPr="00D63F78">
        <w:rPr>
          <w:rFonts w:ascii="Times New Roman" w:eastAsia="Arial" w:hAnsi="Times New Roman"/>
          <w:sz w:val="28"/>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p w:rsidR="00D32D7E" w:rsidRPr="00D63F78" w:rsidRDefault="00D32D7E" w:rsidP="00D32D7E">
      <w:pPr>
        <w:widowControl w:val="0"/>
        <w:suppressAutoHyphens/>
        <w:autoSpaceDE w:val="0"/>
        <w:spacing w:after="0" w:line="240" w:lineRule="auto"/>
        <w:ind w:firstLine="567"/>
        <w:jc w:val="both"/>
        <w:rPr>
          <w:rFonts w:ascii="Times New Roman" w:eastAsia="Arial" w:hAnsi="Times New Roman"/>
          <w:sz w:val="28"/>
          <w:szCs w:val="28"/>
        </w:rPr>
      </w:pPr>
      <w:r w:rsidRPr="00D63F78">
        <w:rPr>
          <w:rFonts w:ascii="Times New Roman" w:eastAsia="Arial" w:hAnsi="Times New Roman"/>
          <w:sz w:val="28"/>
          <w:szCs w:val="28"/>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21" w:history="1">
        <w:r w:rsidRPr="00D63F78">
          <w:rPr>
            <w:rFonts w:ascii="Times New Roman" w:eastAsia="Arial" w:hAnsi="Times New Roman"/>
            <w:sz w:val="28"/>
            <w:szCs w:val="28"/>
          </w:rPr>
          <w:t>частью 4 статьи 18</w:t>
        </w:r>
      </w:hyperlink>
      <w:r w:rsidRPr="00D63F78">
        <w:rPr>
          <w:rFonts w:ascii="Times New Roman" w:eastAsia="Arial" w:hAnsi="Times New Roman"/>
          <w:sz w:val="28"/>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t>
      </w:r>
    </w:p>
    <w:p w:rsidR="00D32D7E" w:rsidRPr="00D63F78" w:rsidRDefault="00D32D7E" w:rsidP="00D32D7E">
      <w:pPr>
        <w:widowControl w:val="0"/>
        <w:suppressAutoHyphens/>
        <w:autoSpaceDE w:val="0"/>
        <w:spacing w:after="0" w:line="240" w:lineRule="auto"/>
        <w:ind w:firstLine="540"/>
        <w:jc w:val="both"/>
        <w:rPr>
          <w:rFonts w:ascii="Times New Roman" w:eastAsia="Arial" w:hAnsi="Times New Roman"/>
          <w:sz w:val="28"/>
          <w:szCs w:val="28"/>
        </w:rPr>
      </w:pPr>
      <w:r w:rsidRPr="00D63F78">
        <w:rPr>
          <w:rFonts w:ascii="Times New Roman" w:eastAsia="Arial" w:hAnsi="Times New Roman"/>
          <w:sz w:val="28"/>
          <w:szCs w:val="28"/>
        </w:rPr>
        <w:t xml:space="preserve">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 </w:t>
      </w:r>
    </w:p>
    <w:p w:rsidR="00D32D7E" w:rsidRPr="00D63F78" w:rsidRDefault="00D32D7E" w:rsidP="00D32D7E">
      <w:pPr>
        <w:widowControl w:val="0"/>
        <w:suppressAutoHyphens/>
        <w:autoSpaceDE w:val="0"/>
        <w:spacing w:after="0" w:line="240" w:lineRule="auto"/>
        <w:ind w:firstLine="540"/>
        <w:jc w:val="both"/>
        <w:rPr>
          <w:rFonts w:ascii="Times New Roman" w:eastAsia="Arial" w:hAnsi="Times New Roman"/>
          <w:sz w:val="28"/>
          <w:szCs w:val="28"/>
          <w:lang w:eastAsia="ar-SA"/>
        </w:rPr>
      </w:pPr>
      <w:r w:rsidRPr="00D63F78">
        <w:rPr>
          <w:rFonts w:ascii="Times New Roman" w:eastAsia="Arial" w:hAnsi="Times New Roman"/>
          <w:sz w:val="28"/>
          <w:szCs w:val="28"/>
        </w:rPr>
        <w:t xml:space="preserve">2) арендуемое имущество включено в утвержденный в соответствии с </w:t>
      </w:r>
      <w:hyperlink r:id="rId22" w:history="1">
        <w:r w:rsidRPr="00D63F78">
          <w:rPr>
            <w:rFonts w:ascii="Times New Roman" w:eastAsia="Arial" w:hAnsi="Times New Roman"/>
            <w:sz w:val="28"/>
            <w:szCs w:val="28"/>
          </w:rPr>
          <w:t>частью 4 статьи 18</w:t>
        </w:r>
      </w:hyperlink>
      <w:r w:rsidRPr="00D63F78">
        <w:rPr>
          <w:rFonts w:ascii="Times New Roman" w:eastAsia="Arial" w:hAnsi="Times New Roman"/>
          <w:sz w:val="28"/>
          <w:szCs w:val="28"/>
        </w:rPr>
        <w:t xml:space="preserve"> Федерального закона № 209-ФЗ перечень</w:t>
      </w:r>
      <w:r w:rsidRPr="00D63F78">
        <w:rPr>
          <w:rFonts w:ascii="Times New Roman" w:eastAsia="Arial" w:hAnsi="Times New Roman"/>
          <w:sz w:val="28"/>
          <w:szCs w:val="28"/>
          <w:lang w:eastAsia="ar-SA"/>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 </w:t>
      </w:r>
    </w:p>
    <w:p w:rsidR="00D32D7E" w:rsidRPr="00D63F78" w:rsidRDefault="00D32D7E" w:rsidP="00D32D7E">
      <w:pPr>
        <w:widowControl w:val="0"/>
        <w:suppressAutoHyphens/>
        <w:autoSpaceDE w:val="0"/>
        <w:spacing w:after="0" w:line="240" w:lineRule="auto"/>
        <w:ind w:firstLine="539"/>
        <w:contextualSpacing/>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3) в отношении арендуемого движимого имущества в утвержденном в соответствии с </w:t>
      </w:r>
      <w:hyperlink r:id="rId23" w:history="1">
        <w:r w:rsidRPr="00D63F78">
          <w:rPr>
            <w:rFonts w:ascii="Times New Roman" w:eastAsia="Arial" w:hAnsi="Times New Roman"/>
            <w:sz w:val="28"/>
            <w:szCs w:val="28"/>
            <w:lang w:eastAsia="ar-SA"/>
          </w:rPr>
          <w:t>частью 4 статьи 18</w:t>
        </w:r>
      </w:hyperlink>
      <w:r w:rsidRPr="00D63F78">
        <w:rPr>
          <w:rFonts w:ascii="Times New Roman" w:eastAsia="Arial" w:hAnsi="Times New Roman"/>
          <w:sz w:val="28"/>
          <w:szCs w:val="28"/>
          <w:lang w:eastAsia="ar-SA"/>
        </w:rPr>
        <w:t xml:space="preserve"> Федерального закона № 209-ФЗ перечне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r:id="rId24" w:history="1">
        <w:r w:rsidRPr="00D63F78">
          <w:rPr>
            <w:rFonts w:ascii="Times New Roman" w:eastAsia="Arial" w:hAnsi="Times New Roman"/>
            <w:sz w:val="28"/>
            <w:szCs w:val="28"/>
            <w:lang w:eastAsia="ar-SA"/>
          </w:rPr>
          <w:t>части 4 статьи 2</w:t>
        </w:r>
      </w:hyperlink>
      <w:r w:rsidRPr="00D63F78">
        <w:rPr>
          <w:rFonts w:ascii="Times New Roman" w:eastAsia="Arial" w:hAnsi="Times New Roman"/>
          <w:sz w:val="28"/>
          <w:szCs w:val="28"/>
          <w:lang w:eastAsia="ar-SA"/>
        </w:rPr>
        <w:t xml:space="preserve"> Федерального закона № 159-ФЗ.</w:t>
      </w:r>
    </w:p>
    <w:p w:rsidR="00D32D7E" w:rsidRPr="00D63F78" w:rsidRDefault="00D32D7E" w:rsidP="00D32D7E">
      <w:pPr>
        <w:widowControl w:val="0"/>
        <w:suppressAutoHyphens/>
        <w:spacing w:after="0" w:line="100" w:lineRule="atLeast"/>
        <w:ind w:firstLine="720"/>
        <w:jc w:val="both"/>
        <w:rPr>
          <w:rFonts w:ascii="Times New Roman" w:eastAsia="Times New Roman" w:hAnsi="Times New Roman"/>
          <w:color w:val="000000"/>
          <w:sz w:val="28"/>
          <w:szCs w:val="28"/>
          <w:lang w:eastAsia="ar-SA"/>
        </w:rPr>
      </w:pPr>
    </w:p>
    <w:p w:rsidR="00D32D7E" w:rsidRPr="00D63F78" w:rsidRDefault="00D32D7E" w:rsidP="00D32D7E">
      <w:pPr>
        <w:widowControl w:val="0"/>
        <w:suppressAutoHyphens/>
        <w:spacing w:after="0" w:line="100" w:lineRule="atLeast"/>
        <w:ind w:firstLine="720"/>
        <w:jc w:val="center"/>
        <w:rPr>
          <w:rFonts w:ascii="Times New Roman" w:eastAsia="Times New Roman" w:hAnsi="Times New Roman"/>
          <w:b/>
          <w:color w:val="000000"/>
          <w:sz w:val="28"/>
          <w:szCs w:val="28"/>
          <w:lang w:eastAsia="ar-SA"/>
        </w:rPr>
      </w:pPr>
      <w:r w:rsidRPr="00D63F78">
        <w:rPr>
          <w:rFonts w:ascii="Times New Roman" w:eastAsia="Times New Roman" w:hAnsi="Times New Roman"/>
          <w:b/>
          <w:color w:val="000000"/>
          <w:sz w:val="28"/>
          <w:szCs w:val="28"/>
          <w:lang w:eastAsia="ar-SA"/>
        </w:rPr>
        <w:t>2. Порядок предоставления в аренду и (или) в безвозмездное пользование муниципального имущества, включенного в Перечень</w:t>
      </w:r>
    </w:p>
    <w:p w:rsidR="00D32D7E" w:rsidRPr="00D63F78" w:rsidRDefault="00D32D7E" w:rsidP="00D32D7E">
      <w:pPr>
        <w:widowControl w:val="0"/>
        <w:suppressAutoHyphens/>
        <w:spacing w:after="0" w:line="100" w:lineRule="atLeast"/>
        <w:ind w:firstLine="720"/>
        <w:jc w:val="center"/>
        <w:rPr>
          <w:rFonts w:ascii="Times New Roman" w:eastAsia="Times New Roman" w:hAnsi="Times New Roman"/>
          <w:b/>
          <w:color w:val="000000"/>
          <w:sz w:val="28"/>
          <w:szCs w:val="28"/>
          <w:lang w:eastAsia="ar-SA"/>
        </w:rPr>
      </w:pP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2.1. Предоставление в аренду и (или) в безвозмездное пользование муниципального имущества,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D32D7E" w:rsidRPr="00D63F78" w:rsidRDefault="00D32D7E" w:rsidP="003551AA">
      <w:pPr>
        <w:widowControl w:val="0"/>
        <w:suppressAutoHyphens/>
        <w:spacing w:after="0" w:line="240" w:lineRule="auto"/>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xml:space="preserve">2.2. Решение о проведении торгов на право заключения договора аренды и (или) безвозмездного пользования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МСП, организации инфраструктуры поддержки, а также физических лиц, применяющих специальный налоговый режим, в отношении имущества, включенного в Перечень. </w:t>
      </w:r>
    </w:p>
    <w:p w:rsidR="00D32D7E" w:rsidRPr="00D63F78" w:rsidRDefault="00D32D7E" w:rsidP="003551AA">
      <w:pPr>
        <w:shd w:val="clear" w:color="auto" w:fill="FFFFFF"/>
        <w:spacing w:after="0" w:line="240" w:lineRule="auto"/>
        <w:ind w:firstLine="708"/>
        <w:jc w:val="both"/>
        <w:rPr>
          <w:rFonts w:ascii="Times New Roman" w:eastAsia="Times New Roman" w:hAnsi="Times New Roman"/>
          <w:color w:val="505458"/>
          <w:sz w:val="28"/>
          <w:szCs w:val="28"/>
          <w:lang w:eastAsia="ru-RU"/>
        </w:rPr>
      </w:pPr>
      <w:r w:rsidRPr="00D63F78">
        <w:rPr>
          <w:rFonts w:ascii="Times New Roman" w:eastAsia="Times New Roman" w:hAnsi="Times New Roman"/>
          <w:sz w:val="28"/>
          <w:szCs w:val="28"/>
          <w:lang w:eastAsia="ru-RU"/>
        </w:rPr>
        <w:t xml:space="preserve">2.3. Порядок организации и проведения торгов на право заключения договоров аренды и (или) безвозмездного пользования, процедура подачи заявок на участие в торгах субъектами МСП, и организациям инфраструктуры поддержки и физическими лицами, применяющими специальный налоговый режим, требования к прилагаемым к заявке документам, основания для отказа в допуске субъектов МСП, и организаций инфраструктуры поддержки и физических лиц, применяющих специальный налоговый режим,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w:t>
      </w:r>
      <w:r w:rsidRPr="00D63F78">
        <w:rPr>
          <w:rFonts w:ascii="Times New Roman" w:eastAsia="Times New Roman" w:hAnsi="Times New Roman"/>
          <w:iCs/>
          <w:sz w:val="28"/>
          <w:szCs w:val="28"/>
          <w:lang w:eastAsia="ru-RU"/>
        </w:rPr>
        <w:t>21 марта 2023 г. N 147/23, вступ</w:t>
      </w:r>
      <w:r w:rsidR="00143928" w:rsidRPr="00D63F78">
        <w:rPr>
          <w:rFonts w:ascii="Times New Roman" w:eastAsia="Times New Roman" w:hAnsi="Times New Roman"/>
          <w:iCs/>
          <w:sz w:val="28"/>
          <w:szCs w:val="28"/>
          <w:lang w:eastAsia="ru-RU"/>
        </w:rPr>
        <w:t>ившим</w:t>
      </w:r>
      <w:r w:rsidRPr="00D63F78">
        <w:rPr>
          <w:rFonts w:ascii="Times New Roman" w:eastAsia="Times New Roman" w:hAnsi="Times New Roman"/>
          <w:iCs/>
          <w:sz w:val="28"/>
          <w:szCs w:val="28"/>
          <w:lang w:eastAsia="ru-RU"/>
        </w:rPr>
        <w:t xml:space="preserve"> в силу с 01.10.2023, </w:t>
      </w:r>
      <w:r w:rsidRPr="00D63F78">
        <w:rPr>
          <w:rFonts w:ascii="Times New Roman" w:eastAsia="Times New Roman" w:hAnsi="Times New Roman"/>
          <w:sz w:val="28"/>
          <w:szCs w:val="28"/>
          <w:lang w:eastAsia="ru-RU"/>
        </w:rPr>
        <w:t xml:space="preserve">«О </w:t>
      </w:r>
      <w:r w:rsidRPr="00D63F78">
        <w:rPr>
          <w:rFonts w:ascii="Times New Roman" w:eastAsia="Times New Roman" w:hAnsi="Times New Roman"/>
          <w:sz w:val="28"/>
          <w:szCs w:val="28"/>
          <w:lang w:eastAsia="ru-RU"/>
        </w:rPr>
        <w:lastRenderedPageBreak/>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2.4. К участию в конкурсах или аукционах на право заключения договоров аренды и (или) безвозмездного пользования муниципального имущества, включенного в Перечень, допускаются исключительно субъекты МСП, и организации инфраструктуры поддержки и физические лица, применяющие специальный налоговый режим, указание о чем подлежит обязательному включению в условия конкурсов или аукционов.</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2.5. Начальная (минимальная) цена договора (цена лота) при проведении конкурсов или аукционов на право заключения договора аренды и (или) безвозмездного пользования муниципального имущества, внесенного в Перечень, определяется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D32D7E" w:rsidRPr="00D63F78" w:rsidRDefault="003551AA"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xml:space="preserve">2.6. </w:t>
      </w:r>
      <w:r w:rsidR="00D32D7E" w:rsidRPr="00D63F78">
        <w:rPr>
          <w:rFonts w:ascii="Times New Roman" w:eastAsia="Times New Roman" w:hAnsi="Times New Roman"/>
          <w:color w:val="000000"/>
          <w:sz w:val="28"/>
          <w:szCs w:val="28"/>
          <w:lang w:eastAsia="ar-SA"/>
        </w:rPr>
        <w:t xml:space="preserve">Решение о проведении конкурсов или аукционов на право заключения договоров аренды и (или) безвозмездного пользования муниципального имущества, включенного в Перечень, оформляется Постановлением Администрации и является основанием для проведения конкурса или аукциона. </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p>
    <w:p w:rsidR="00D32D7E" w:rsidRPr="00D63F78" w:rsidRDefault="00D32D7E" w:rsidP="00D32D7E">
      <w:pPr>
        <w:widowControl w:val="0"/>
        <w:suppressAutoHyphens/>
        <w:spacing w:after="0" w:line="100" w:lineRule="atLeast"/>
        <w:ind w:firstLine="720"/>
        <w:jc w:val="center"/>
        <w:rPr>
          <w:rFonts w:ascii="Times New Roman" w:eastAsia="Times New Roman" w:hAnsi="Times New Roman"/>
          <w:color w:val="000000"/>
          <w:sz w:val="28"/>
          <w:szCs w:val="28"/>
          <w:lang w:eastAsia="ar-SA"/>
        </w:rPr>
      </w:pPr>
      <w:r w:rsidRPr="00D63F78">
        <w:rPr>
          <w:rFonts w:ascii="Times New Roman" w:eastAsia="Times New Roman" w:hAnsi="Times New Roman"/>
          <w:b/>
          <w:color w:val="000000"/>
          <w:sz w:val="28"/>
          <w:szCs w:val="28"/>
          <w:lang w:eastAsia="ar-SA"/>
        </w:rPr>
        <w:t>3. Условия предоставления и использования имущества</w:t>
      </w:r>
    </w:p>
    <w:p w:rsidR="00D32D7E" w:rsidRPr="00D63F78" w:rsidRDefault="00D32D7E" w:rsidP="00D32D7E">
      <w:pPr>
        <w:widowControl w:val="0"/>
        <w:suppressAutoHyphens/>
        <w:spacing w:after="0" w:line="100" w:lineRule="atLeast"/>
        <w:jc w:val="both"/>
        <w:rPr>
          <w:rFonts w:ascii="Times New Roman" w:eastAsia="Times New Roman" w:hAnsi="Times New Roman"/>
          <w:color w:val="000000"/>
          <w:sz w:val="28"/>
          <w:szCs w:val="28"/>
          <w:lang w:eastAsia="ar-SA"/>
        </w:rPr>
      </w:pP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3.1. Муниципальное имущество, включенное в Перечень, предоставляется в аренду и (или) в безвозмездное пользование в соответствии с его целевым назначением. Если имущество может быть использовано по различному целевому назначению, то при предоставлении его в аренду и (или) в безвозмездное пользование указывается целевое назначение, указанное в заявлении субъекта МСП, и организации инфраструктуры поддержки или физического лица, применяющего специальный налоговый режим.</w:t>
      </w:r>
    </w:p>
    <w:p w:rsidR="00D32D7E" w:rsidRPr="00D63F78" w:rsidRDefault="003551AA" w:rsidP="003551AA">
      <w:pPr>
        <w:widowControl w:val="0"/>
        <w:suppressAutoHyphens/>
        <w:autoSpaceDE w:val="0"/>
        <w:spacing w:after="0" w:line="100" w:lineRule="atLeast"/>
        <w:ind w:firstLine="708"/>
        <w:jc w:val="both"/>
        <w:rPr>
          <w:rFonts w:ascii="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3.2.</w:t>
      </w:r>
      <w:r w:rsidR="00D32D7E" w:rsidRPr="00D63F78">
        <w:rPr>
          <w:rFonts w:ascii="Times New Roman" w:eastAsia="Times New Roman" w:hAnsi="Times New Roman"/>
          <w:color w:val="000000"/>
          <w:sz w:val="28"/>
          <w:szCs w:val="28"/>
          <w:lang w:eastAsia="ar-SA"/>
        </w:rPr>
        <w:t xml:space="preserve"> Муниципальное имущество, включенное в Перечень, может быть предоставлено в аренду и (или) в безвозмездное пользование только на долгосрочной основе. Срок договора аренды и (или) в безвозмездного пользования муниципального имущества не может составлять менее пяти лет.</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hAnsi="Times New Roman"/>
          <w:color w:val="000000"/>
          <w:sz w:val="28"/>
          <w:szCs w:val="28"/>
          <w:lang w:eastAsia="ar-SA"/>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МСП не должен превышать три года. </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xml:space="preserve">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w:t>
      </w:r>
      <w:r w:rsidRPr="00D63F78">
        <w:rPr>
          <w:rFonts w:ascii="Times New Roman" w:eastAsia="Times New Roman" w:hAnsi="Times New Roman"/>
          <w:color w:val="000000"/>
          <w:sz w:val="28"/>
          <w:szCs w:val="28"/>
          <w:lang w:eastAsia="ar-SA"/>
        </w:rPr>
        <w:lastRenderedPageBreak/>
        <w:t>Российской Федерации».</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3.4. Объект муниципального имущества передается арендодателем (ссудодателем) и принимается арендатором (ссудополучателем) по акту приема-передачи, подписываемому сторонами и являющемуся неотъемлемой частью договора.</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Порядок предоставления арендатору (ссудополучателю) дополнительных (коммунальных) услуг и оплата за их предоставление определяется отдельными договорами, которые арендатор (ссудополучатель) обязан заключить с поставщиками услуг после заключения договора аренды и (или) безвозмездного пользования.</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3.5. В целях контроля за целевым использованием муниципального имущества, переданного в аренду и (или) безвозмездное пользование субъектам МСП, организациям инфраструктуры поддержки и физическим лицам, применяющим специальный налоговый режим, Администрация осуществляет проверки его использования не реже одного раза в год.</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3.6.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 209-ФЗ, а также в случае выявления несоответствия субъекта МСП, или организации, образующей инфраструктуру поддержки требованиям, установленным статьями 4, 15 Федерального закона № 209 – ФЗ,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r w:rsidRPr="00D63F78">
        <w:rPr>
          <w:rFonts w:ascii="Times New Roman" w:eastAsia="Times New Roman" w:hAnsi="Times New Roman"/>
          <w:color w:val="000000"/>
          <w:sz w:val="28"/>
          <w:szCs w:val="28"/>
          <w:lang w:eastAsia="ar-SA"/>
        </w:rPr>
        <w:t xml:space="preserve">3.7. </w:t>
      </w:r>
      <w:r w:rsidRPr="00D63F78">
        <w:rPr>
          <w:rFonts w:ascii="Times New Roman" w:hAnsi="Times New Roman"/>
          <w:color w:val="000000"/>
          <w:sz w:val="28"/>
          <w:szCs w:val="28"/>
          <w:lang w:eastAsia="ar-SA"/>
        </w:rPr>
        <w:t>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D32D7E" w:rsidRPr="00D63F78" w:rsidRDefault="00D32D7E" w:rsidP="00D32D7E">
      <w:pPr>
        <w:widowControl w:val="0"/>
        <w:suppressAutoHyphens/>
        <w:spacing w:after="0" w:line="100" w:lineRule="atLeast"/>
        <w:ind w:firstLine="720"/>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3.8. Субъекты МСП имеют право обжаловать в порядке, установленном законодательством Российской Федерации:</w:t>
      </w:r>
    </w:p>
    <w:p w:rsidR="00D32D7E"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D32D7E"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 xml:space="preserve">2) достоверность величины рыночной стоимости объекта оценки, используемой для определения цены выкупаемого имущества. </w:t>
      </w:r>
    </w:p>
    <w:p w:rsidR="00D32D7E" w:rsidRPr="00D63F78" w:rsidRDefault="00D32D7E" w:rsidP="00D32D7E">
      <w:pPr>
        <w:widowControl w:val="0"/>
        <w:suppressAutoHyphens/>
        <w:autoSpaceDE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lastRenderedPageBreak/>
        <w:t xml:space="preserve">3.9. В оказании поддержки должно быть отказано в случае, если: </w:t>
      </w:r>
    </w:p>
    <w:p w:rsidR="00D32D7E" w:rsidRPr="00D63F78" w:rsidRDefault="00D32D7E" w:rsidP="00D32D7E">
      <w:pPr>
        <w:widowControl w:val="0"/>
        <w:suppressAutoHyphens/>
        <w:autoSpaceDE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 </w:t>
      </w:r>
    </w:p>
    <w:p w:rsidR="00D32D7E" w:rsidRPr="00D63F78" w:rsidRDefault="00D32D7E" w:rsidP="00D32D7E">
      <w:pPr>
        <w:widowControl w:val="0"/>
        <w:suppressAutoHyphens/>
        <w:autoSpaceDE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2) не выполнены условия оказания поддержки; </w:t>
      </w:r>
    </w:p>
    <w:p w:rsidR="00D32D7E" w:rsidRPr="00D63F78" w:rsidRDefault="00D32D7E" w:rsidP="00D32D7E">
      <w:pPr>
        <w:widowControl w:val="0"/>
        <w:suppressAutoHyphens/>
        <w:autoSpaceDE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D32D7E" w:rsidRPr="00D63F78" w:rsidRDefault="00D32D7E" w:rsidP="00D32D7E">
      <w:pPr>
        <w:widowControl w:val="0"/>
        <w:suppressAutoHyphens/>
        <w:autoSpaceDE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xml:space="preserve">4) </w:t>
      </w:r>
      <w:r w:rsidRPr="00D63F78">
        <w:rPr>
          <w:rFonts w:ascii="Times New Roman" w:eastAsia="Times New Roman" w:hAnsi="Times New Roman"/>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Pr="00D63F78">
        <w:rPr>
          <w:rFonts w:ascii="Times New Roman" w:eastAsia="Arial" w:hAnsi="Times New Roman"/>
          <w:sz w:val="28"/>
          <w:szCs w:val="28"/>
          <w:lang w:eastAsia="ar-SA"/>
        </w:rPr>
        <w:t xml:space="preserve">. </w:t>
      </w:r>
    </w:p>
    <w:p w:rsidR="00D32D7E"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p>
    <w:p w:rsidR="00D32D7E" w:rsidRPr="00D63F78" w:rsidRDefault="00D32D7E" w:rsidP="00D32D7E">
      <w:pPr>
        <w:widowControl w:val="0"/>
        <w:numPr>
          <w:ilvl w:val="1"/>
          <w:numId w:val="39"/>
        </w:numPr>
        <w:suppressAutoHyphens/>
        <w:autoSpaceDE w:val="0"/>
        <w:spacing w:after="0" w:line="240" w:lineRule="auto"/>
        <w:ind w:left="0" w:firstLine="540"/>
        <w:jc w:val="center"/>
        <w:rPr>
          <w:rFonts w:ascii="Times New Roman" w:eastAsia="Arial" w:hAnsi="Times New Roman"/>
          <w:b/>
          <w:color w:val="000000"/>
          <w:sz w:val="28"/>
          <w:szCs w:val="28"/>
          <w:lang w:eastAsia="ar-SA"/>
        </w:rPr>
      </w:pPr>
      <w:r w:rsidRPr="00D63F78">
        <w:rPr>
          <w:rFonts w:ascii="Times New Roman" w:eastAsia="Arial" w:hAnsi="Times New Roman"/>
          <w:b/>
          <w:color w:val="000000"/>
          <w:sz w:val="28"/>
          <w:szCs w:val="28"/>
          <w:lang w:eastAsia="ar-SA"/>
        </w:rPr>
        <w:t>Условия предоставления льгот по арендной плате за муниципальное имущество, включенное в Перечень</w:t>
      </w:r>
    </w:p>
    <w:p w:rsidR="00D32D7E" w:rsidRPr="00D63F78" w:rsidRDefault="00D32D7E" w:rsidP="00D32D7E">
      <w:pPr>
        <w:widowControl w:val="0"/>
        <w:suppressAutoHyphens/>
        <w:autoSpaceDE w:val="0"/>
        <w:spacing w:after="0" w:line="240" w:lineRule="auto"/>
        <w:ind w:left="540" w:firstLine="720"/>
        <w:jc w:val="both"/>
        <w:rPr>
          <w:rFonts w:ascii="Times New Roman" w:eastAsia="Arial" w:hAnsi="Times New Roman"/>
          <w:b/>
          <w:color w:val="000000"/>
          <w:sz w:val="28"/>
          <w:szCs w:val="28"/>
          <w:lang w:eastAsia="ar-SA"/>
        </w:rPr>
      </w:pPr>
    </w:p>
    <w:p w:rsidR="00D32D7E" w:rsidRPr="00D63F78" w:rsidRDefault="00D32D7E" w:rsidP="00D32D7E">
      <w:pPr>
        <w:widowControl w:val="0"/>
        <w:suppressAutoHyphens/>
        <w:spacing w:after="0" w:line="100" w:lineRule="atLeast"/>
        <w:ind w:firstLine="720"/>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4.1. Администрация является исполнительно-распорядительным органом власти, имеющим право направлять ходатайства в антимонопольный орган о даче согласия на предоставление льгот в соответствии с главой 5 Федерального закона от 26 июля 2006 года № 135-ФЗ «О защите конкуренции».</w:t>
      </w:r>
    </w:p>
    <w:p w:rsidR="00D32D7E" w:rsidRPr="00D63F78" w:rsidRDefault="00D32D7E" w:rsidP="00D32D7E">
      <w:pPr>
        <w:widowControl w:val="0"/>
        <w:suppressAutoHyphens/>
        <w:spacing w:after="0" w:line="100" w:lineRule="atLeast"/>
        <w:ind w:firstLine="720"/>
        <w:jc w:val="both"/>
        <w:rPr>
          <w:rFonts w:ascii="Times New Roman" w:hAnsi="Times New Roman"/>
          <w:color w:val="FF3333"/>
          <w:sz w:val="28"/>
          <w:szCs w:val="28"/>
          <w:lang w:eastAsia="ar-SA"/>
        </w:rPr>
      </w:pPr>
      <w:r w:rsidRPr="00D63F78">
        <w:rPr>
          <w:rFonts w:ascii="Times New Roman" w:hAnsi="Times New Roman"/>
          <w:color w:val="000000"/>
          <w:sz w:val="28"/>
          <w:szCs w:val="28"/>
          <w:lang w:eastAsia="ar-SA"/>
        </w:rPr>
        <w:t xml:space="preserve">4.2. Субъектам МСП и физическим лицам, применяющим </w:t>
      </w:r>
      <w:r w:rsidRPr="00D63F78">
        <w:rPr>
          <w:rFonts w:ascii="Times New Roman" w:eastAsia="Times New Roman" w:hAnsi="Times New Roman"/>
          <w:color w:val="000000"/>
          <w:sz w:val="28"/>
          <w:szCs w:val="28"/>
          <w:lang w:eastAsia="ar-SA"/>
        </w:rPr>
        <w:t>специальный налоговый режим</w:t>
      </w:r>
      <w:r w:rsidRPr="00D63F78">
        <w:rPr>
          <w:rFonts w:ascii="Times New Roman" w:hAnsi="Times New Roman"/>
          <w:color w:val="000000"/>
          <w:sz w:val="28"/>
          <w:szCs w:val="28"/>
          <w:lang w:eastAsia="ar-SA"/>
        </w:rPr>
        <w:t xml:space="preserve">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w:t>
      </w:r>
      <w:r w:rsidRPr="00D63F78">
        <w:rPr>
          <w:rFonts w:ascii="Times New Roman" w:eastAsia="Times New Roman" w:hAnsi="Times New Roman"/>
          <w:sz w:val="28"/>
          <w:szCs w:val="28"/>
          <w:shd w:val="clear" w:color="auto" w:fill="FFFFFF"/>
          <w:lang w:eastAsia="ar-SA"/>
        </w:rPr>
        <w:t>Республики Крым</w:t>
      </w:r>
      <w:r w:rsidRPr="00D63F78">
        <w:rPr>
          <w:rFonts w:ascii="Times New Roman" w:hAnsi="Times New Roman"/>
          <w:color w:val="000000"/>
          <w:sz w:val="28"/>
          <w:szCs w:val="28"/>
          <w:lang w:eastAsia="ar-SA"/>
        </w:rPr>
        <w:t>, муниципальными программами (подпрограммами) приоритетными видами деятельности) и соблюдающими условия, установленные в пункте 4.5. настоящего Порядка, с предварительного письменного согласия антимонопольного органа не ранее 6 месяцев, с даты заключения договора аренды, могут предоставляться льготы по арендной плате.</w:t>
      </w:r>
    </w:p>
    <w:p w:rsidR="00D32D7E" w:rsidRPr="00D63F78" w:rsidRDefault="00D32D7E" w:rsidP="00D32D7E">
      <w:pPr>
        <w:widowControl w:val="0"/>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4.3.</w:t>
      </w:r>
      <w:r w:rsidRPr="00D63F78">
        <w:rPr>
          <w:rFonts w:ascii="Times New Roman" w:eastAsia="Arial" w:hAnsi="Times New Roman"/>
          <w:color w:val="FF3333"/>
          <w:sz w:val="28"/>
          <w:szCs w:val="28"/>
          <w:lang w:eastAsia="ar-SA"/>
        </w:rPr>
        <w:t xml:space="preserve"> </w:t>
      </w:r>
      <w:r w:rsidRPr="00D63F78">
        <w:rPr>
          <w:rFonts w:ascii="Times New Roman" w:eastAsia="Arial" w:hAnsi="Times New Roman"/>
          <w:sz w:val="28"/>
          <w:szCs w:val="28"/>
          <w:lang w:eastAsia="ar-SA"/>
        </w:rPr>
        <w:t xml:space="preserve">К социально значимым и приоритетным видам предпринимательской деятельности на территории </w:t>
      </w:r>
      <w:r w:rsidR="00D63F78" w:rsidRPr="00D63F78">
        <w:rPr>
          <w:rFonts w:ascii="Times New Roman" w:eastAsia="Arial" w:hAnsi="Times New Roman"/>
          <w:iCs/>
          <w:color w:val="000000"/>
          <w:spacing w:val="2"/>
          <w:sz w:val="28"/>
          <w:szCs w:val="28"/>
          <w:shd w:val="clear" w:color="auto" w:fill="FFFFFF"/>
          <w:lang w:eastAsia="ar-SA"/>
        </w:rPr>
        <w:t>Емельяновского</w:t>
      </w:r>
      <w:r w:rsidRPr="00D63F78">
        <w:rPr>
          <w:rFonts w:ascii="Times New Roman" w:eastAsia="Arial" w:hAnsi="Times New Roman"/>
          <w:iCs/>
          <w:color w:val="000000"/>
          <w:spacing w:val="2"/>
          <w:sz w:val="28"/>
          <w:szCs w:val="28"/>
          <w:shd w:val="clear" w:color="auto" w:fill="FFFFFF"/>
          <w:lang w:eastAsia="ar-SA"/>
        </w:rPr>
        <w:t xml:space="preserve"> сельского поселения</w:t>
      </w:r>
      <w:r w:rsidRPr="00D63F78">
        <w:rPr>
          <w:rFonts w:ascii="Times New Roman" w:eastAsia="Arial" w:hAnsi="Times New Roman"/>
          <w:sz w:val="28"/>
          <w:szCs w:val="28"/>
          <w:lang w:eastAsia="ar-SA"/>
        </w:rPr>
        <w:t xml:space="preserve"> следующие виды деятельности:</w:t>
      </w:r>
      <w:r w:rsidRPr="00D63F78">
        <w:rPr>
          <w:rFonts w:ascii="Times New Roman" w:eastAsia="Arial" w:hAnsi="Times New Roman"/>
          <w:color w:val="FF0000"/>
          <w:sz w:val="28"/>
          <w:szCs w:val="28"/>
          <w:lang w:eastAsia="ar-SA"/>
        </w:rPr>
        <w:tab/>
      </w:r>
    </w:p>
    <w:p w:rsidR="00D32D7E" w:rsidRPr="00D63F78" w:rsidRDefault="00D32D7E" w:rsidP="00D32D7E">
      <w:pPr>
        <w:widowControl w:val="0"/>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реализация проектов в сфере импортозамещения (в соответствии с региональными планами по импортозамещению);</w:t>
      </w:r>
    </w:p>
    <w:p w:rsidR="00D32D7E" w:rsidRPr="00D63F78" w:rsidRDefault="00D32D7E" w:rsidP="00D32D7E">
      <w:pPr>
        <w:widowControl w:val="0"/>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lastRenderedPageBreak/>
        <w:t>- производство, переработка или сбыт сельскохозяйственной продукции;</w:t>
      </w:r>
    </w:p>
    <w:p w:rsidR="00D32D7E" w:rsidRPr="00D63F78" w:rsidRDefault="00D32D7E" w:rsidP="00D32D7E">
      <w:pPr>
        <w:widowControl w:val="0"/>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иные установленные, государственными программами (подпрограммами) Республики Крым, муниципальными программами (подпрограммами) приоритетными видами деятельности;</w:t>
      </w:r>
    </w:p>
    <w:p w:rsidR="00D32D7E" w:rsidRPr="00D63F78" w:rsidRDefault="00D32D7E" w:rsidP="00D32D7E">
      <w:pPr>
        <w:widowControl w:val="0"/>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новый бизнес по направлениям деятельности, по которым оказывается государственная и муниципальная поддержка;</w:t>
      </w:r>
    </w:p>
    <w:p w:rsidR="00D32D7E" w:rsidRPr="00D63F78" w:rsidRDefault="00D32D7E" w:rsidP="00D32D7E">
      <w:pPr>
        <w:widowControl w:val="0"/>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D32D7E" w:rsidRPr="00D63F78" w:rsidRDefault="00D32D7E" w:rsidP="00D32D7E">
      <w:pPr>
        <w:widowControl w:val="0"/>
        <w:tabs>
          <w:tab w:val="left" w:pos="5860"/>
        </w:tabs>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коммунальные и бытовые услуги населению;</w:t>
      </w:r>
      <w:r w:rsidRPr="00D63F78">
        <w:rPr>
          <w:rFonts w:ascii="Times New Roman" w:eastAsia="Arial" w:hAnsi="Times New Roman"/>
          <w:sz w:val="28"/>
          <w:szCs w:val="28"/>
          <w:lang w:eastAsia="ar-SA"/>
        </w:rPr>
        <w:tab/>
      </w:r>
    </w:p>
    <w:p w:rsidR="00D32D7E" w:rsidRPr="00D63F78" w:rsidRDefault="00D32D7E" w:rsidP="00D32D7E">
      <w:pPr>
        <w:widowControl w:val="0"/>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развитие народных художественных промыслов;</w:t>
      </w:r>
    </w:p>
    <w:p w:rsidR="00D32D7E" w:rsidRPr="00D63F78" w:rsidRDefault="00D32D7E" w:rsidP="00D32D7E">
      <w:pPr>
        <w:widowControl w:val="0"/>
        <w:suppressAutoHyphens/>
        <w:autoSpaceDE w:val="0"/>
        <w:autoSpaceDN w:val="0"/>
        <w:adjustRightInd w:val="0"/>
        <w:spacing w:after="0" w:line="240" w:lineRule="auto"/>
        <w:ind w:firstLine="709"/>
        <w:jc w:val="both"/>
        <w:rPr>
          <w:rFonts w:ascii="Times New Roman" w:eastAsia="Arial" w:hAnsi="Times New Roman"/>
          <w:sz w:val="28"/>
          <w:szCs w:val="28"/>
          <w:lang w:eastAsia="ar-SA"/>
        </w:rPr>
      </w:pPr>
      <w:r w:rsidRPr="00D63F78">
        <w:rPr>
          <w:rFonts w:ascii="Times New Roman" w:eastAsia="Arial" w:hAnsi="Times New Roman"/>
          <w:sz w:val="28"/>
          <w:szCs w:val="28"/>
          <w:lang w:eastAsia="ar-SA"/>
        </w:rPr>
        <w:t>- строительство и реконструкция объектов социального назначения;</w:t>
      </w:r>
    </w:p>
    <w:p w:rsidR="003551AA" w:rsidRPr="00D63F78" w:rsidRDefault="00D32D7E" w:rsidP="003551AA">
      <w:pPr>
        <w:widowControl w:val="0"/>
        <w:suppressAutoHyphens/>
        <w:spacing w:after="0" w:line="100" w:lineRule="atLeast"/>
        <w:ind w:firstLine="709"/>
        <w:jc w:val="both"/>
        <w:rPr>
          <w:rFonts w:ascii="Times New Roman" w:eastAsia="Times New Roman" w:hAnsi="Times New Roman"/>
          <w:sz w:val="28"/>
          <w:szCs w:val="28"/>
          <w:lang w:eastAsia="ar-SA"/>
        </w:rPr>
      </w:pPr>
      <w:r w:rsidRPr="00D63F78">
        <w:rPr>
          <w:rFonts w:ascii="Times New Roman" w:eastAsia="Times New Roman" w:hAnsi="Times New Roman"/>
          <w:sz w:val="28"/>
          <w:szCs w:val="28"/>
          <w:lang w:eastAsia="ar-SA"/>
        </w:rPr>
        <w:t>- предоставление организациями, образующими инфраструктуру поддержки, имущество во владение и (или) пользование субъектам МСП, для которых предусмотрены льготы по арендной плате или иные льготы.</w:t>
      </w:r>
    </w:p>
    <w:p w:rsidR="00D32D7E" w:rsidRPr="00D63F78" w:rsidRDefault="00D32D7E" w:rsidP="003551AA">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sz w:val="28"/>
          <w:szCs w:val="28"/>
          <w:lang w:eastAsia="ar-SA"/>
        </w:rPr>
        <w:t xml:space="preserve">4.4. Льготы по арендной плате субъектам МСП и </w:t>
      </w:r>
      <w:r w:rsidRPr="00D63F78">
        <w:rPr>
          <w:rFonts w:ascii="Times New Roman" w:eastAsia="Times New Roman" w:hAnsi="Times New Roman"/>
          <w:sz w:val="28"/>
          <w:szCs w:val="28"/>
          <w:lang w:eastAsia="ar-SA"/>
        </w:rPr>
        <w:t>физическим лицам, применяющим специальный налоговый режим</w:t>
      </w:r>
      <w:r w:rsidRPr="00D63F78">
        <w:rPr>
          <w:rFonts w:ascii="Times New Roman" w:hAnsi="Times New Roman"/>
          <w:sz w:val="28"/>
          <w:szCs w:val="28"/>
          <w:lang w:eastAsia="ar-SA"/>
        </w:rPr>
        <w:t>, занимающимися видами деятельности, указанными в пункте 4.3 настоящего</w:t>
      </w:r>
      <w:r w:rsidRPr="00D63F78">
        <w:rPr>
          <w:rFonts w:ascii="Times New Roman" w:hAnsi="Times New Roman"/>
          <w:color w:val="000000"/>
          <w:sz w:val="28"/>
          <w:szCs w:val="28"/>
          <w:lang w:eastAsia="ar-SA"/>
        </w:rPr>
        <w:t xml:space="preserve"> Порядка, устанавливаются в процентном соотношении к определенному (установленному) размеру арендной платы:</w:t>
      </w:r>
    </w:p>
    <w:p w:rsidR="003551AA" w:rsidRPr="00D63F78" w:rsidRDefault="00D32D7E" w:rsidP="00D32D7E">
      <w:pPr>
        <w:widowControl w:val="0"/>
        <w:suppressAutoHyphens/>
        <w:spacing w:after="0" w:line="100" w:lineRule="atLeast"/>
        <w:ind w:firstLine="720"/>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в первый год аренды - 40 процентов размера арендной платы;</w:t>
      </w:r>
    </w:p>
    <w:p w:rsidR="00D32D7E" w:rsidRPr="00D63F78" w:rsidRDefault="00D32D7E" w:rsidP="00D32D7E">
      <w:pPr>
        <w:widowControl w:val="0"/>
        <w:suppressAutoHyphens/>
        <w:spacing w:after="0" w:line="100" w:lineRule="atLeast"/>
        <w:ind w:firstLine="720"/>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во второй год аренды - 60 процент</w:t>
      </w:r>
      <w:r w:rsidR="003551AA" w:rsidRPr="00D63F78">
        <w:rPr>
          <w:rFonts w:ascii="Times New Roman" w:hAnsi="Times New Roman"/>
          <w:color w:val="000000"/>
          <w:sz w:val="28"/>
          <w:szCs w:val="28"/>
          <w:lang w:eastAsia="ar-SA"/>
        </w:rPr>
        <w:t>ов арендной платы;</w:t>
      </w:r>
    </w:p>
    <w:p w:rsidR="00D32D7E" w:rsidRPr="00D63F78" w:rsidRDefault="00D32D7E" w:rsidP="00D32D7E">
      <w:pPr>
        <w:widowControl w:val="0"/>
        <w:suppressAutoHyphens/>
        <w:spacing w:after="0" w:line="100" w:lineRule="atLeast"/>
        <w:ind w:firstLine="720"/>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 xml:space="preserve">в третий год аренды - </w:t>
      </w:r>
      <w:r w:rsidR="003551AA" w:rsidRPr="00D63F78">
        <w:rPr>
          <w:rFonts w:ascii="Times New Roman" w:hAnsi="Times New Roman"/>
          <w:color w:val="000000"/>
          <w:sz w:val="28"/>
          <w:szCs w:val="28"/>
          <w:lang w:eastAsia="ar-SA"/>
        </w:rPr>
        <w:t>80 процентов арендной платы;</w:t>
      </w:r>
    </w:p>
    <w:p w:rsidR="00D32D7E"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в четвертый год аренды и далее - 100 процентов размера арендной платы.</w:t>
      </w:r>
    </w:p>
    <w:p w:rsidR="00D32D7E"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 xml:space="preserve">4.5. Льготы по арендной плате субъектам МСП и </w:t>
      </w:r>
      <w:r w:rsidRPr="00D63F78">
        <w:rPr>
          <w:rFonts w:ascii="Times New Roman" w:eastAsia="Times New Roman" w:hAnsi="Times New Roman"/>
          <w:color w:val="000000"/>
          <w:sz w:val="28"/>
          <w:szCs w:val="28"/>
          <w:lang w:eastAsia="ar-SA"/>
        </w:rPr>
        <w:t>физическим лицам, применяющим специальный налоговый режим</w:t>
      </w:r>
      <w:r w:rsidRPr="00D63F78">
        <w:rPr>
          <w:rFonts w:ascii="Times New Roman" w:hAnsi="Times New Roman"/>
          <w:color w:val="000000"/>
          <w:sz w:val="28"/>
          <w:szCs w:val="28"/>
          <w:lang w:eastAsia="ar-SA"/>
        </w:rPr>
        <w:t xml:space="preserve"> предоставляются при соблюдении следующих условий: </w:t>
      </w:r>
    </w:p>
    <w:p w:rsidR="003551AA"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1) отсутствие у арендатора задолженности по арендной плате за имущество, включенное в Перечень, на день подачи обраще</w:t>
      </w:r>
      <w:r w:rsidR="003551AA" w:rsidRPr="00D63F78">
        <w:rPr>
          <w:rFonts w:ascii="Times New Roman" w:hAnsi="Times New Roman"/>
          <w:color w:val="000000"/>
          <w:sz w:val="28"/>
          <w:szCs w:val="28"/>
          <w:lang w:eastAsia="ar-SA"/>
        </w:rPr>
        <w:t>ния за предоставлением льготы;</w:t>
      </w:r>
    </w:p>
    <w:p w:rsidR="00D32D7E"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D32D7E"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 xml:space="preserve">4.6. Заявления о предоставлении льготы, субъекты МСП и </w:t>
      </w:r>
      <w:r w:rsidRPr="00D63F78">
        <w:rPr>
          <w:rFonts w:ascii="Times New Roman" w:eastAsia="Times New Roman" w:hAnsi="Times New Roman"/>
          <w:color w:val="000000"/>
          <w:sz w:val="28"/>
          <w:szCs w:val="28"/>
          <w:lang w:eastAsia="ar-SA"/>
        </w:rPr>
        <w:t>физические лица, применяющие специальный налоговый режим</w:t>
      </w:r>
      <w:r w:rsidR="003551AA" w:rsidRPr="00D63F78">
        <w:rPr>
          <w:rFonts w:ascii="Times New Roman" w:hAnsi="Times New Roman"/>
          <w:color w:val="000000"/>
          <w:sz w:val="28"/>
          <w:szCs w:val="28"/>
          <w:lang w:eastAsia="ar-SA"/>
        </w:rPr>
        <w:t xml:space="preserve"> подают в Администрацию.</w:t>
      </w:r>
    </w:p>
    <w:p w:rsidR="00D32D7E" w:rsidRPr="00D63F78" w:rsidRDefault="00D32D7E" w:rsidP="00D32D7E">
      <w:pPr>
        <w:widowControl w:val="0"/>
        <w:suppressAutoHyphens/>
        <w:spacing w:after="0" w:line="100" w:lineRule="atLeast"/>
        <w:ind w:firstLine="709"/>
        <w:jc w:val="both"/>
        <w:rPr>
          <w:rFonts w:ascii="Times New Roman" w:hAnsi="Times New Roman"/>
          <w:color w:val="000000"/>
          <w:sz w:val="28"/>
          <w:szCs w:val="28"/>
          <w:lang w:eastAsia="ar-SA"/>
        </w:rPr>
      </w:pPr>
      <w:r w:rsidRPr="00D63F78">
        <w:rPr>
          <w:rFonts w:ascii="Times New Roman" w:hAnsi="Times New Roman"/>
          <w:color w:val="000000"/>
          <w:sz w:val="28"/>
          <w:szCs w:val="28"/>
          <w:lang w:eastAsia="ar-SA"/>
        </w:rPr>
        <w:t>К указанному заявлению прилагаются:</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sz w:val="28"/>
          <w:szCs w:val="28"/>
          <w:lang w:eastAsia="ar-SA"/>
        </w:rPr>
      </w:pPr>
      <w:r w:rsidRPr="00D63F78">
        <w:rPr>
          <w:rFonts w:ascii="Times New Roman" w:hAnsi="Times New Roman"/>
          <w:color w:val="000000"/>
          <w:sz w:val="28"/>
          <w:szCs w:val="28"/>
          <w:lang w:eastAsia="ar-SA"/>
        </w:rPr>
        <w:t>1) бухгалтерский баланс по состоянию на последнюю отчетн</w:t>
      </w:r>
      <w:r w:rsidRPr="00D63F78">
        <w:rPr>
          <w:rFonts w:ascii="Times New Roman" w:eastAsia="Times New Roman" w:hAnsi="Times New Roman"/>
          <w:sz w:val="28"/>
          <w:szCs w:val="28"/>
          <w:lang w:eastAsia="ar-SA"/>
        </w:rPr>
        <w:t>ую дату или иная предусмотренная законодательством Российской Федерации о налога</w:t>
      </w:r>
      <w:r w:rsidR="003551AA" w:rsidRPr="00D63F78">
        <w:rPr>
          <w:rFonts w:ascii="Times New Roman" w:eastAsia="Times New Roman" w:hAnsi="Times New Roman"/>
          <w:sz w:val="28"/>
          <w:szCs w:val="28"/>
          <w:lang w:eastAsia="ar-SA"/>
        </w:rPr>
        <w:t>х и сборах документация;</w:t>
      </w:r>
    </w:p>
    <w:p w:rsidR="003551AA" w:rsidRPr="00D63F78" w:rsidRDefault="00D32D7E" w:rsidP="00D32D7E">
      <w:pPr>
        <w:widowControl w:val="0"/>
        <w:suppressAutoHyphens/>
        <w:spacing w:after="0" w:line="100" w:lineRule="atLeast"/>
        <w:ind w:firstLine="709"/>
        <w:jc w:val="both"/>
        <w:rPr>
          <w:rFonts w:ascii="Times New Roman" w:eastAsia="Times New Roman" w:hAnsi="Times New Roman"/>
          <w:sz w:val="28"/>
          <w:szCs w:val="28"/>
          <w:lang w:eastAsia="ar-SA"/>
        </w:rPr>
      </w:pPr>
      <w:r w:rsidRPr="00D63F78">
        <w:rPr>
          <w:rFonts w:ascii="Times New Roman" w:eastAsia="Times New Roman" w:hAnsi="Times New Roman"/>
          <w:sz w:val="28"/>
          <w:szCs w:val="28"/>
          <w:lang w:eastAsia="ar-SA"/>
        </w:rPr>
        <w:t>2) копии учредительных документов субъекта предпринимательской деятельности.</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sz w:val="28"/>
          <w:szCs w:val="28"/>
          <w:lang w:eastAsia="ar-SA"/>
        </w:rPr>
      </w:pPr>
      <w:r w:rsidRPr="00D63F78">
        <w:rPr>
          <w:rFonts w:ascii="Times New Roman" w:eastAsia="Times New Roman" w:hAnsi="Times New Roman"/>
          <w:sz w:val="28"/>
          <w:szCs w:val="28"/>
          <w:lang w:eastAsia="ar-SA"/>
        </w:rPr>
        <w:t xml:space="preserve">4.7. Администрация вправе истребовать у арендаторов, получивших льготу, необходимые документы, подтверждающие соблюдение арендатором условий ее </w:t>
      </w:r>
      <w:r w:rsidRPr="00D63F78">
        <w:rPr>
          <w:rFonts w:ascii="Times New Roman" w:eastAsia="Times New Roman" w:hAnsi="Times New Roman"/>
          <w:sz w:val="28"/>
          <w:szCs w:val="28"/>
          <w:lang w:eastAsia="ar-SA"/>
        </w:rPr>
        <w:lastRenderedPageBreak/>
        <w:t>предоставления и применения.</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sz w:val="28"/>
          <w:szCs w:val="28"/>
          <w:lang w:eastAsia="ar-SA"/>
        </w:rPr>
      </w:pPr>
      <w:r w:rsidRPr="00D63F78">
        <w:rPr>
          <w:rFonts w:ascii="Times New Roman" w:eastAsia="Times New Roman" w:hAnsi="Times New Roman"/>
          <w:sz w:val="28"/>
          <w:szCs w:val="28"/>
          <w:lang w:eastAsia="ar-SA"/>
        </w:rPr>
        <w:t>4.8.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 нового договора аренды в отношении того же объекта, включенного в Перечень, с тем же арендатором, размер льготы по арендной плате определяется исходя из совокупного срока аренды по таким договорам.</w:t>
      </w:r>
    </w:p>
    <w:p w:rsidR="00D32D7E" w:rsidRPr="00D63F78" w:rsidRDefault="00D32D7E" w:rsidP="00D32D7E">
      <w:pPr>
        <w:widowControl w:val="0"/>
        <w:suppressAutoHyphens/>
        <w:autoSpaceDE w:val="0"/>
        <w:spacing w:after="0" w:line="240" w:lineRule="auto"/>
        <w:ind w:firstLine="720"/>
        <w:jc w:val="both"/>
        <w:rPr>
          <w:rFonts w:ascii="Times New Roman" w:eastAsia="Arial" w:hAnsi="Times New Roman"/>
          <w:color w:val="000000"/>
          <w:sz w:val="28"/>
          <w:szCs w:val="28"/>
          <w:lang w:eastAsia="ar-SA"/>
        </w:rPr>
      </w:pPr>
    </w:p>
    <w:p w:rsidR="00D32D7E" w:rsidRPr="00D63F78" w:rsidRDefault="00D32D7E" w:rsidP="003551AA">
      <w:pPr>
        <w:widowControl w:val="0"/>
        <w:suppressAutoHyphens/>
        <w:spacing w:after="0" w:line="100" w:lineRule="atLeast"/>
        <w:ind w:firstLine="709"/>
        <w:jc w:val="center"/>
        <w:rPr>
          <w:rFonts w:ascii="Times New Roman" w:eastAsia="Times New Roman" w:hAnsi="Times New Roman"/>
          <w:b/>
          <w:color w:val="000000"/>
          <w:sz w:val="28"/>
          <w:szCs w:val="28"/>
          <w:lang w:eastAsia="ar-SA"/>
        </w:rPr>
      </w:pPr>
      <w:r w:rsidRPr="00D63F78">
        <w:rPr>
          <w:rFonts w:ascii="Times New Roman" w:eastAsia="Times New Roman" w:hAnsi="Times New Roman"/>
          <w:b/>
          <w:color w:val="000000"/>
          <w:sz w:val="28"/>
          <w:szCs w:val="28"/>
          <w:lang w:eastAsia="ar-SA"/>
        </w:rPr>
        <w:t>5. Порядок предоставления муниципального имущества при заключении договоров аренды имущества на новый срок</w:t>
      </w:r>
    </w:p>
    <w:p w:rsidR="00D32D7E" w:rsidRPr="00D63F78" w:rsidRDefault="00D32D7E" w:rsidP="00D32D7E">
      <w:pPr>
        <w:widowControl w:val="0"/>
        <w:suppressAutoHyphens/>
        <w:spacing w:after="0" w:line="100" w:lineRule="atLeast"/>
        <w:ind w:firstLine="709"/>
        <w:jc w:val="both"/>
        <w:rPr>
          <w:rFonts w:ascii="Times New Roman" w:eastAsia="Times New Roman" w:hAnsi="Times New Roman"/>
          <w:color w:val="000000"/>
          <w:sz w:val="28"/>
          <w:szCs w:val="28"/>
          <w:lang w:eastAsia="ar-SA"/>
        </w:rPr>
      </w:pP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5.1. Право заключить договор аренды имущества, включенного в перечень, без проведения торгов на новый срок, имеют субъекты МСП и физические лица, применяющие специальный налоговый режим, а также организации инфраструктуры поддержки.</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5.2. В соответствии с подпунктом 9 статьи 17.1 Федерального закона от 26.07.2006 № 135-ФЗ «О защите конкуренции»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указанной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5.3. Арендодатель не вправе отказать арендатору в заключении на новый срок договора аренды в порядке и на условиях, которые указаны в части 9 статьи 17.1 Федерального закона от 26.07.2006 № 135-ФЗ «О защите конкуренции», за исключением следующих случаев:</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1) принятие в установленном порядке решения, предусматривающего иной порядок распоряжения таким имуществом;</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 xml:space="preserve">5.4. Субъект МСП или физическое лицо, применяющее специальный налоговый режим, а также организации инфраструктуры поддержки, заинтересованные в заключение договора аренды имущества на новый срок, не </w:t>
      </w:r>
      <w:r w:rsidRPr="00D63F78">
        <w:rPr>
          <w:rFonts w:ascii="Times New Roman" w:eastAsia="Arial" w:hAnsi="Times New Roman"/>
          <w:color w:val="000000"/>
          <w:sz w:val="28"/>
          <w:szCs w:val="28"/>
          <w:lang w:eastAsia="ar-SA"/>
        </w:rPr>
        <w:lastRenderedPageBreak/>
        <w:t>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5.5. Заявление регистрируется в день поступления, на заявлении проставляется отметка о дате поступления заявления.</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5.6. Для принятия решения о предоставлении субъекту МСП или физическому лицу, применяющему специальный налоговый режим, или организации инфраструктуры поддержки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5.7.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специальный налоговый режим, или организации инфраструктуры поддержки проект договора аренды для подписания либо решение об отказе в предоставлении имущества с указанием причин отказа.</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5.8.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D32D7E" w:rsidRPr="00D63F78" w:rsidRDefault="00D32D7E" w:rsidP="00D32D7E">
      <w:pPr>
        <w:widowControl w:val="0"/>
        <w:suppressAutoHyphens/>
        <w:autoSpaceDE w:val="0"/>
        <w:spacing w:after="0" w:line="240" w:lineRule="auto"/>
        <w:ind w:firstLine="708"/>
        <w:jc w:val="both"/>
        <w:rPr>
          <w:rFonts w:ascii="Times New Roman" w:eastAsia="Arial" w:hAnsi="Times New Roman"/>
          <w:color w:val="000000"/>
          <w:sz w:val="28"/>
          <w:szCs w:val="28"/>
          <w:lang w:eastAsia="ar-SA"/>
        </w:rPr>
      </w:pPr>
      <w:r w:rsidRPr="00D63F78">
        <w:rPr>
          <w:rFonts w:ascii="Times New Roman" w:eastAsia="Arial" w:hAnsi="Times New Roman"/>
          <w:color w:val="000000"/>
          <w:sz w:val="28"/>
          <w:szCs w:val="28"/>
          <w:lang w:eastAsia="ar-SA"/>
        </w:rPr>
        <w:t>5.9.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специальный налоговый режим, или организации инфраструктуры поддержки письменное извещение о принятом решении.</w:t>
      </w:r>
    </w:p>
    <w:p w:rsidR="00D32D7E" w:rsidRPr="00D63F78" w:rsidRDefault="00D32D7E" w:rsidP="00D32D7E">
      <w:pPr>
        <w:widowControl w:val="0"/>
        <w:tabs>
          <w:tab w:val="left" w:pos="1258"/>
        </w:tabs>
        <w:spacing w:after="0" w:line="324" w:lineRule="exact"/>
        <w:jc w:val="both"/>
        <w:rPr>
          <w:rFonts w:ascii="Times New Roman" w:eastAsia="Times New Roman" w:hAnsi="Times New Roman"/>
          <w:color w:val="000000"/>
          <w:sz w:val="28"/>
          <w:szCs w:val="28"/>
          <w:shd w:val="clear" w:color="auto" w:fill="FFFFFF"/>
          <w:lang w:bidi="ru-RU"/>
        </w:rPr>
      </w:pPr>
    </w:p>
    <w:p w:rsidR="00D32D7E" w:rsidRPr="00D63F78" w:rsidRDefault="00D32D7E" w:rsidP="000E7C7F">
      <w:pPr>
        <w:rPr>
          <w:rFonts w:ascii="Times New Roman" w:hAnsi="Times New Roman"/>
          <w:b/>
          <w:sz w:val="28"/>
          <w:szCs w:val="28"/>
        </w:rPr>
      </w:pPr>
    </w:p>
    <w:p w:rsidR="00D32D7E" w:rsidRPr="00D63F78" w:rsidRDefault="00D32D7E" w:rsidP="000E7C7F">
      <w:pPr>
        <w:rPr>
          <w:rFonts w:ascii="Times New Roman" w:hAnsi="Times New Roman"/>
          <w:b/>
          <w:sz w:val="28"/>
          <w:szCs w:val="28"/>
        </w:rPr>
      </w:pPr>
    </w:p>
    <w:sectPr w:rsidR="00D32D7E" w:rsidRPr="00D63F78" w:rsidSect="00DE5F71">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134" w:header="27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95" w:rsidRDefault="00D40995" w:rsidP="00125D02">
      <w:pPr>
        <w:spacing w:after="0" w:line="240" w:lineRule="auto"/>
      </w:pPr>
      <w:r>
        <w:separator/>
      </w:r>
    </w:p>
  </w:endnote>
  <w:endnote w:type="continuationSeparator" w:id="0">
    <w:p w:rsidR="00D40995" w:rsidRDefault="00D40995" w:rsidP="0012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9C" w:rsidRDefault="005B319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9C" w:rsidRDefault="009E5FAE">
    <w:pPr>
      <w:pStyle w:val="af2"/>
      <w:jc w:val="right"/>
    </w:pPr>
    <w:r>
      <w:fldChar w:fldCharType="begin"/>
    </w:r>
    <w:r>
      <w:instrText xml:space="preserve"> PAGE   \* MERGEFORMAT </w:instrText>
    </w:r>
    <w:r>
      <w:fldChar w:fldCharType="separate"/>
    </w:r>
    <w:r w:rsidR="007F3CDB">
      <w:rPr>
        <w:noProof/>
      </w:rPr>
      <w:t>9</w:t>
    </w:r>
    <w:r>
      <w:rPr>
        <w:noProof/>
      </w:rPr>
      <w:fldChar w:fldCharType="end"/>
    </w:r>
  </w:p>
  <w:p w:rsidR="005B319C" w:rsidRDefault="005B319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9C" w:rsidRDefault="005B319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95" w:rsidRDefault="00D40995" w:rsidP="00125D02">
      <w:pPr>
        <w:spacing w:after="0" w:line="240" w:lineRule="auto"/>
      </w:pPr>
      <w:r>
        <w:separator/>
      </w:r>
    </w:p>
  </w:footnote>
  <w:footnote w:type="continuationSeparator" w:id="0">
    <w:p w:rsidR="00D40995" w:rsidRDefault="00D40995" w:rsidP="00125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9C" w:rsidRDefault="005B319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9C" w:rsidRDefault="005B319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79" w:rsidRDefault="00181969">
    <w:pPr>
      <w:pStyle w:val="af0"/>
      <w:jc w:val="center"/>
    </w:pPr>
    <w:r>
      <w:rPr>
        <w:noProof/>
      </w:rPr>
      <w:fldChar w:fldCharType="begin"/>
    </w:r>
    <w:r w:rsidR="006C4C79">
      <w:rPr>
        <w:noProof/>
      </w:rPr>
      <w:instrText>PAGE   \* MERGEFORMAT</w:instrText>
    </w:r>
    <w:r>
      <w:rPr>
        <w:noProof/>
      </w:rPr>
      <w:fldChar w:fldCharType="separate"/>
    </w:r>
    <w:r w:rsidR="006C4C79">
      <w:rPr>
        <w:noProof/>
      </w:rPr>
      <w:t>55</w:t>
    </w:r>
    <w:r>
      <w:rPr>
        <w:noProof/>
      </w:rPr>
      <w:fldChar w:fldCharType="end"/>
    </w:r>
  </w:p>
  <w:p w:rsidR="006C4C79" w:rsidRDefault="006C4C7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802FC4"/>
    <w:lvl w:ilvl="0">
      <w:start w:val="1"/>
      <w:numFmt w:val="decimal"/>
      <w:lvlText w:val="%1."/>
      <w:lvlJc w:val="left"/>
      <w:pPr>
        <w:tabs>
          <w:tab w:val="num" w:pos="1209"/>
        </w:tabs>
        <w:ind w:left="1209"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5">
    <w:nsid w:val="0B961DE0"/>
    <w:multiLevelType w:val="hybridMultilevel"/>
    <w:tmpl w:val="54E40430"/>
    <w:lvl w:ilvl="0" w:tplc="DCB24646">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6">
    <w:nsid w:val="0C77632E"/>
    <w:multiLevelType w:val="multilevel"/>
    <w:tmpl w:val="05143CA8"/>
    <w:lvl w:ilvl="0">
      <w:start w:val="1"/>
      <w:numFmt w:val="decimal"/>
      <w:lvlText w:val="%1."/>
      <w:lvlJc w:val="left"/>
      <w:pPr>
        <w:ind w:left="252" w:hanging="504"/>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80" w:hanging="4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69" w:hanging="420"/>
      </w:pPr>
      <w:rPr>
        <w:rFonts w:hint="default"/>
        <w:lang w:val="ru-RU" w:eastAsia="en-US" w:bidi="ar-SA"/>
      </w:rPr>
    </w:lvl>
    <w:lvl w:ilvl="3">
      <w:numFmt w:val="bullet"/>
      <w:lvlText w:val="•"/>
      <w:lvlJc w:val="left"/>
      <w:pPr>
        <w:ind w:left="3359" w:hanging="420"/>
      </w:pPr>
      <w:rPr>
        <w:rFonts w:hint="default"/>
        <w:lang w:val="ru-RU" w:eastAsia="en-US" w:bidi="ar-SA"/>
      </w:rPr>
    </w:lvl>
    <w:lvl w:ilvl="4">
      <w:numFmt w:val="bullet"/>
      <w:lvlText w:val="•"/>
      <w:lvlJc w:val="left"/>
      <w:pPr>
        <w:ind w:left="4348" w:hanging="420"/>
      </w:pPr>
      <w:rPr>
        <w:rFonts w:hint="default"/>
        <w:lang w:val="ru-RU" w:eastAsia="en-US" w:bidi="ar-SA"/>
      </w:rPr>
    </w:lvl>
    <w:lvl w:ilvl="5">
      <w:numFmt w:val="bullet"/>
      <w:lvlText w:val="•"/>
      <w:lvlJc w:val="left"/>
      <w:pPr>
        <w:ind w:left="5338" w:hanging="420"/>
      </w:pPr>
      <w:rPr>
        <w:rFonts w:hint="default"/>
        <w:lang w:val="ru-RU" w:eastAsia="en-US" w:bidi="ar-SA"/>
      </w:rPr>
    </w:lvl>
    <w:lvl w:ilvl="6">
      <w:numFmt w:val="bullet"/>
      <w:lvlText w:val="•"/>
      <w:lvlJc w:val="left"/>
      <w:pPr>
        <w:ind w:left="6328" w:hanging="420"/>
      </w:pPr>
      <w:rPr>
        <w:rFonts w:hint="default"/>
        <w:lang w:val="ru-RU" w:eastAsia="en-US" w:bidi="ar-SA"/>
      </w:rPr>
    </w:lvl>
    <w:lvl w:ilvl="7">
      <w:numFmt w:val="bullet"/>
      <w:lvlText w:val="•"/>
      <w:lvlJc w:val="left"/>
      <w:pPr>
        <w:ind w:left="7317" w:hanging="420"/>
      </w:pPr>
      <w:rPr>
        <w:rFonts w:hint="default"/>
        <w:lang w:val="ru-RU" w:eastAsia="en-US" w:bidi="ar-SA"/>
      </w:rPr>
    </w:lvl>
    <w:lvl w:ilvl="8">
      <w:numFmt w:val="bullet"/>
      <w:lvlText w:val="•"/>
      <w:lvlJc w:val="left"/>
      <w:pPr>
        <w:ind w:left="8307" w:hanging="420"/>
      </w:pPr>
      <w:rPr>
        <w:rFonts w:hint="default"/>
        <w:lang w:val="ru-RU" w:eastAsia="en-US" w:bidi="ar-SA"/>
      </w:rPr>
    </w:lvl>
  </w:abstractNum>
  <w:abstractNum w:abstractNumId="7">
    <w:nsid w:val="0D6E6937"/>
    <w:multiLevelType w:val="hybridMultilevel"/>
    <w:tmpl w:val="E43EDA9C"/>
    <w:lvl w:ilvl="0" w:tplc="79CAD8FC">
      <w:start w:val="1"/>
      <w:numFmt w:val="decimal"/>
      <w:lvlText w:val="%1)"/>
      <w:lvlJc w:val="left"/>
      <w:pPr>
        <w:ind w:left="2246" w:hanging="1335"/>
      </w:pPr>
      <w:rPr>
        <w:rFonts w:cs="Times New Roman" w:hint="default"/>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6A62394"/>
    <w:multiLevelType w:val="hybridMultilevel"/>
    <w:tmpl w:val="242032EE"/>
    <w:lvl w:ilvl="0" w:tplc="35B83C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BCF16AA"/>
    <w:multiLevelType w:val="multilevel"/>
    <w:tmpl w:val="5C80071A"/>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1">
    <w:nsid w:val="1D3355EF"/>
    <w:multiLevelType w:val="hybridMultilevel"/>
    <w:tmpl w:val="4DE6C2EE"/>
    <w:lvl w:ilvl="0" w:tplc="CC50979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1D7601D2"/>
    <w:multiLevelType w:val="multilevel"/>
    <w:tmpl w:val="188AC73E"/>
    <w:lvl w:ilvl="0">
      <w:start w:val="1"/>
      <w:numFmt w:val="decimal"/>
      <w:lvlText w:val="%1."/>
      <w:lvlJc w:val="left"/>
      <w:pPr>
        <w:ind w:left="927" w:hanging="360"/>
      </w:pPr>
      <w:rPr>
        <w:rFonts w:cs="Times New Roman" w:hint="default"/>
      </w:rPr>
    </w:lvl>
    <w:lvl w:ilvl="1">
      <w:start w:val="2"/>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25CA6D0B"/>
    <w:multiLevelType w:val="multilevel"/>
    <w:tmpl w:val="CCD6BEA4"/>
    <w:lvl w:ilvl="0">
      <w:start w:val="1"/>
      <w:numFmt w:val="decimal"/>
      <w:lvlText w:val="%1."/>
      <w:lvlJc w:val="left"/>
      <w:pPr>
        <w:ind w:left="420"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2362" w:hanging="720"/>
      </w:pPr>
      <w:rPr>
        <w:rFonts w:cs="Times New Roman" w:hint="default"/>
      </w:rPr>
    </w:lvl>
    <w:lvl w:ilvl="3">
      <w:start w:val="1"/>
      <w:numFmt w:val="decimal"/>
      <w:isLgl/>
      <w:lvlText w:val="%1.%2.%3.%4."/>
      <w:lvlJc w:val="left"/>
      <w:pPr>
        <w:ind w:left="3153" w:hanging="720"/>
      </w:pPr>
      <w:rPr>
        <w:rFonts w:cs="Times New Roman" w:hint="default"/>
      </w:rPr>
    </w:lvl>
    <w:lvl w:ilvl="4">
      <w:start w:val="1"/>
      <w:numFmt w:val="decimal"/>
      <w:isLgl/>
      <w:lvlText w:val="%1.%2.%3.%4.%5."/>
      <w:lvlJc w:val="left"/>
      <w:pPr>
        <w:ind w:left="4304" w:hanging="1080"/>
      </w:pPr>
      <w:rPr>
        <w:rFonts w:cs="Times New Roman" w:hint="default"/>
      </w:rPr>
    </w:lvl>
    <w:lvl w:ilvl="5">
      <w:start w:val="1"/>
      <w:numFmt w:val="decimal"/>
      <w:isLgl/>
      <w:lvlText w:val="%1.%2.%3.%4.%5.%6."/>
      <w:lvlJc w:val="left"/>
      <w:pPr>
        <w:ind w:left="5095" w:hanging="1080"/>
      </w:pPr>
      <w:rPr>
        <w:rFonts w:cs="Times New Roman" w:hint="default"/>
      </w:rPr>
    </w:lvl>
    <w:lvl w:ilvl="6">
      <w:start w:val="1"/>
      <w:numFmt w:val="decimal"/>
      <w:isLgl/>
      <w:lvlText w:val="%1.%2.%3.%4.%5.%6.%7."/>
      <w:lvlJc w:val="left"/>
      <w:pPr>
        <w:ind w:left="6246" w:hanging="1440"/>
      </w:pPr>
      <w:rPr>
        <w:rFonts w:cs="Times New Roman" w:hint="default"/>
      </w:rPr>
    </w:lvl>
    <w:lvl w:ilvl="7">
      <w:start w:val="1"/>
      <w:numFmt w:val="decimal"/>
      <w:isLgl/>
      <w:lvlText w:val="%1.%2.%3.%4.%5.%6.%7.%8."/>
      <w:lvlJc w:val="left"/>
      <w:pPr>
        <w:ind w:left="7037" w:hanging="1440"/>
      </w:pPr>
      <w:rPr>
        <w:rFonts w:cs="Times New Roman" w:hint="default"/>
      </w:rPr>
    </w:lvl>
    <w:lvl w:ilvl="8">
      <w:start w:val="1"/>
      <w:numFmt w:val="decimal"/>
      <w:isLgl/>
      <w:lvlText w:val="%1.%2.%3.%4.%5.%6.%7.%8.%9."/>
      <w:lvlJc w:val="left"/>
      <w:pPr>
        <w:ind w:left="8188" w:hanging="1800"/>
      </w:pPr>
      <w:rPr>
        <w:rFonts w:cs="Times New Roman" w:hint="default"/>
      </w:rPr>
    </w:lvl>
  </w:abstractNum>
  <w:abstractNum w:abstractNumId="14">
    <w:nsid w:val="28754D27"/>
    <w:multiLevelType w:val="multilevel"/>
    <w:tmpl w:val="22B4957E"/>
    <w:styleLink w:val="WW8Num4"/>
    <w:lvl w:ilvl="0">
      <w:start w:val="1"/>
      <w:numFmt w:val="decimal"/>
      <w:lvlText w:val="%1)"/>
      <w:lvlJc w:val="left"/>
      <w:pPr>
        <w:ind w:left="1571"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nsid w:val="2EDF67E8"/>
    <w:multiLevelType w:val="multilevel"/>
    <w:tmpl w:val="D35C23A6"/>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33BC62C4"/>
    <w:multiLevelType w:val="multilevel"/>
    <w:tmpl w:val="9B0C8BAA"/>
    <w:styleLink w:val="WW8Num6"/>
    <w:lvl w:ilvl="0">
      <w:start w:val="1"/>
      <w:numFmt w:val="decimal"/>
      <w:lvlText w:val="%1)"/>
      <w:lvlJc w:val="left"/>
      <w:pPr>
        <w:ind w:left="1571" w:hanging="360"/>
      </w:pPr>
      <w:rPr>
        <w:rFonts w:cs="Times New Roman"/>
      </w:rPr>
    </w:lvl>
    <w:lvl w:ilvl="1">
      <w:start w:val="1"/>
      <w:numFmt w:val="decimal"/>
      <w:lvlText w:val="%2)"/>
      <w:lvlJc w:val="left"/>
      <w:pPr>
        <w:ind w:left="2291" w:hanging="360"/>
      </w:pPr>
      <w:rPr>
        <w:rFonts w:cs="Times New Roman"/>
      </w:rPr>
    </w:lvl>
    <w:lvl w:ilvl="2">
      <w:start w:val="1"/>
      <w:numFmt w:val="lowerRoman"/>
      <w:lvlText w:val="%3."/>
      <w:lvlJc w:val="right"/>
      <w:pPr>
        <w:ind w:left="3011" w:hanging="3011"/>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5171"/>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7331"/>
      </w:pPr>
      <w:rPr>
        <w:rFonts w:cs="Times New Roman"/>
      </w:rPr>
    </w:lvl>
  </w:abstractNum>
  <w:abstractNum w:abstractNumId="18">
    <w:nsid w:val="37C66949"/>
    <w:multiLevelType w:val="multilevel"/>
    <w:tmpl w:val="E550BE46"/>
    <w:lvl w:ilvl="0">
      <w:start w:val="1"/>
      <w:numFmt w:val="decimal"/>
      <w:pStyle w:val="2-"/>
      <w:lvlText w:val="%1."/>
      <w:lvlJc w:val="left"/>
      <w:pPr>
        <w:ind w:left="525" w:hanging="525"/>
      </w:pPr>
      <w:rPr>
        <w:rFonts w:cs="Times New Roman" w:hint="default"/>
      </w:rPr>
    </w:lvl>
    <w:lvl w:ilvl="1">
      <w:start w:val="1"/>
      <w:numFmt w:val="decimal"/>
      <w:pStyle w:val="11"/>
      <w:lvlText w:val="%1.%2."/>
      <w:lvlJc w:val="left"/>
      <w:pPr>
        <w:ind w:left="720" w:hanging="720"/>
      </w:pPr>
      <w:rPr>
        <w:rFonts w:cs="Times New Roman" w:hint="default"/>
      </w:rPr>
    </w:lvl>
    <w:lvl w:ilvl="2">
      <w:start w:val="1"/>
      <w:numFmt w:val="decimal"/>
      <w:pStyle w:val="111"/>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84165B3"/>
    <w:multiLevelType w:val="multilevel"/>
    <w:tmpl w:val="B6C89E24"/>
    <w:styleLink w:val="WW8Num3"/>
    <w:lvl w:ilvl="0">
      <w:start w:val="1"/>
      <w:numFmt w:val="decimal"/>
      <w:lvlText w:val="%1."/>
      <w:lvlJc w:val="center"/>
      <w:pPr>
        <w:ind w:left="1287" w:hanging="360"/>
      </w:pPr>
      <w:rPr>
        <w:rFonts w:ascii="Times New Roman" w:hAnsi="Times New Roman" w:cs="Times New Roman"/>
        <w:b w:val="0"/>
        <w:bCs w:val="0"/>
        <w:i w:val="0"/>
        <w:iCs w:val="0"/>
        <w:sz w:val="28"/>
        <w:szCs w:val="28"/>
      </w:rPr>
    </w:lvl>
    <w:lvl w:ilvl="1">
      <w:start w:val="1"/>
      <w:numFmt w:val="decimal"/>
      <w:lvlText w:val="%2)"/>
      <w:lvlJc w:val="left"/>
      <w:pPr>
        <w:ind w:left="2007" w:hanging="360"/>
      </w:pPr>
      <w:rPr>
        <w:rFonts w:ascii="Times New Roman" w:eastAsia="Times New Roman" w:hAnsi="Times New Roman" w:cs="Times New Roman"/>
      </w:rPr>
    </w:lvl>
    <w:lvl w:ilvl="2">
      <w:start w:val="1"/>
      <w:numFmt w:val="lowerRoman"/>
      <w:lvlText w:val="%3."/>
      <w:lvlJc w:val="right"/>
      <w:pPr>
        <w:ind w:left="2727" w:hanging="2727"/>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4887"/>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7047"/>
      </w:pPr>
      <w:rPr>
        <w:rFonts w:cs="Times New Roman"/>
      </w:rPr>
    </w:lvl>
  </w:abstractNum>
  <w:abstractNum w:abstractNumId="20">
    <w:nsid w:val="3DF06129"/>
    <w:multiLevelType w:val="hybridMultilevel"/>
    <w:tmpl w:val="444C64D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431547"/>
    <w:multiLevelType w:val="multilevel"/>
    <w:tmpl w:val="E92AB4BC"/>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22">
    <w:nsid w:val="48CB4B1E"/>
    <w:multiLevelType w:val="multilevel"/>
    <w:tmpl w:val="27CC1928"/>
    <w:styleLink w:val="WW8Num5"/>
    <w:lvl w:ilvl="0">
      <w:start w:val="1"/>
      <w:numFmt w:val="decimal"/>
      <w:pStyle w:val="4"/>
      <w:lvlText w:val="%1)"/>
      <w:lvlJc w:val="left"/>
      <w:pPr>
        <w:ind w:left="1571"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4DDD6133"/>
    <w:multiLevelType w:val="multilevel"/>
    <w:tmpl w:val="BA4440DE"/>
    <w:lvl w:ilvl="0">
      <w:start w:val="1"/>
      <w:numFmt w:val="decimal"/>
      <w:lvlText w:val="%1."/>
      <w:lvlJc w:val="left"/>
      <w:pPr>
        <w:ind w:left="720" w:hanging="360"/>
      </w:pPr>
      <w:rPr>
        <w:rFonts w:cs="Times New Roman"/>
        <w:sz w:val="24"/>
        <w:szCs w:val="24"/>
      </w:rPr>
    </w:lvl>
    <w:lvl w:ilvl="1">
      <w:start w:val="1"/>
      <w:numFmt w:val="decimal"/>
      <w:isLgl/>
      <w:lvlText w:val="%1.%2."/>
      <w:lvlJc w:val="left"/>
      <w:pPr>
        <w:ind w:left="1287" w:hanging="720"/>
      </w:pPr>
      <w:rPr>
        <w:rFonts w:cs="Times New Roman"/>
        <w:b w:val="0"/>
        <w:sz w:val="24"/>
        <w:szCs w:val="24"/>
      </w:rPr>
    </w:lvl>
    <w:lvl w:ilvl="2">
      <w:start w:val="1"/>
      <w:numFmt w:val="decimal"/>
      <w:isLgl/>
      <w:lvlText w:val="%1.%2.%3."/>
      <w:lvlJc w:val="left"/>
      <w:pPr>
        <w:ind w:left="1146" w:hanging="720"/>
      </w:pPr>
      <w:rPr>
        <w:rFonts w:cs="Times New Roman"/>
        <w:color w:val="auto"/>
        <w:sz w:val="24"/>
        <w:szCs w:val="24"/>
      </w:rPr>
    </w:lvl>
    <w:lvl w:ilvl="3">
      <w:start w:val="1"/>
      <w:numFmt w:val="decimal"/>
      <w:isLgl/>
      <w:lvlText w:val="%1.%2.%3.%4."/>
      <w:lvlJc w:val="left"/>
      <w:pPr>
        <w:ind w:left="1980" w:hanging="1080"/>
      </w:pPr>
      <w:rPr>
        <w:rFonts w:cs="Times New Roman"/>
      </w:rPr>
    </w:lvl>
    <w:lvl w:ilvl="4">
      <w:start w:val="1"/>
      <w:numFmt w:val="russianLower"/>
      <w:lvlText w:val="%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3"/>
  </w:num>
  <w:num w:numId="8">
    <w:abstractNumId w:val="7"/>
  </w:num>
  <w:num w:numId="9">
    <w:abstractNumId w:val="12"/>
  </w:num>
  <w:num w:numId="10">
    <w:abstractNumId w:val="19"/>
  </w:num>
  <w:num w:numId="11">
    <w:abstractNumId w:val="14"/>
  </w:num>
  <w:num w:numId="12">
    <w:abstractNumId w:val="22"/>
  </w:num>
  <w:num w:numId="13">
    <w:abstractNumId w:val="17"/>
  </w:num>
  <w:num w:numId="14">
    <w:abstractNumId w:val="16"/>
  </w:num>
  <w:num w:numId="15">
    <w:abstractNumId w:val="21"/>
  </w:num>
  <w:num w:numId="16">
    <w:abstractNumId w:val="10"/>
  </w:num>
  <w:num w:numId="17">
    <w:abstractNumId w:val="14"/>
    <w:lvlOverride w:ilvl="0">
      <w:startOverride w:val="1"/>
    </w:lvlOverride>
  </w:num>
  <w:num w:numId="18">
    <w:abstractNumId w:val="22"/>
    <w:lvlOverride w:ilvl="0">
      <w:startOverride w:val="1"/>
    </w:lvlOverride>
  </w:num>
  <w:num w:numId="19">
    <w:abstractNumId w:val="1"/>
  </w:num>
  <w:num w:numId="20">
    <w:abstractNumId w:val="18"/>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8"/>
  </w:num>
  <w:num w:numId="36">
    <w:abstractNumId w:val="9"/>
  </w:num>
  <w:num w:numId="37">
    <w:abstractNumId w:val="6"/>
  </w:num>
  <w:num w:numId="38">
    <w:abstractNumId w:val="2"/>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F08"/>
    <w:rsid w:val="000114E2"/>
    <w:rsid w:val="0001367B"/>
    <w:rsid w:val="0002103C"/>
    <w:rsid w:val="00021933"/>
    <w:rsid w:val="00021FD8"/>
    <w:rsid w:val="00022FE1"/>
    <w:rsid w:val="00025CB1"/>
    <w:rsid w:val="000322E2"/>
    <w:rsid w:val="00036B39"/>
    <w:rsid w:val="0004237A"/>
    <w:rsid w:val="0004613E"/>
    <w:rsid w:val="00051962"/>
    <w:rsid w:val="00054A2F"/>
    <w:rsid w:val="000668AD"/>
    <w:rsid w:val="00082EA2"/>
    <w:rsid w:val="00090E8D"/>
    <w:rsid w:val="000A49F8"/>
    <w:rsid w:val="000B3381"/>
    <w:rsid w:val="000B5F19"/>
    <w:rsid w:val="000B633B"/>
    <w:rsid w:val="000C0A66"/>
    <w:rsid w:val="000C5FB1"/>
    <w:rsid w:val="000E191D"/>
    <w:rsid w:val="000E1BF9"/>
    <w:rsid w:val="000E3B59"/>
    <w:rsid w:val="000E69B7"/>
    <w:rsid w:val="000E7C7F"/>
    <w:rsid w:val="00107337"/>
    <w:rsid w:val="00110C39"/>
    <w:rsid w:val="00125D02"/>
    <w:rsid w:val="00133C0A"/>
    <w:rsid w:val="00134FE4"/>
    <w:rsid w:val="001426ED"/>
    <w:rsid w:val="00143225"/>
    <w:rsid w:val="00143928"/>
    <w:rsid w:val="00146D97"/>
    <w:rsid w:val="00161BA2"/>
    <w:rsid w:val="001703F6"/>
    <w:rsid w:val="00170409"/>
    <w:rsid w:val="001714D5"/>
    <w:rsid w:val="00181969"/>
    <w:rsid w:val="0018421E"/>
    <w:rsid w:val="00192D9F"/>
    <w:rsid w:val="001A571E"/>
    <w:rsid w:val="001C404D"/>
    <w:rsid w:val="001D3B25"/>
    <w:rsid w:val="001E22B1"/>
    <w:rsid w:val="001E3463"/>
    <w:rsid w:val="001E3B35"/>
    <w:rsid w:val="001E5D80"/>
    <w:rsid w:val="001E726F"/>
    <w:rsid w:val="001F6D00"/>
    <w:rsid w:val="00202CD8"/>
    <w:rsid w:val="00214686"/>
    <w:rsid w:val="00217CC6"/>
    <w:rsid w:val="002209D4"/>
    <w:rsid w:val="00234C28"/>
    <w:rsid w:val="002369B8"/>
    <w:rsid w:val="00243624"/>
    <w:rsid w:val="00245D8E"/>
    <w:rsid w:val="00267C32"/>
    <w:rsid w:val="002858E9"/>
    <w:rsid w:val="002964A4"/>
    <w:rsid w:val="00297A22"/>
    <w:rsid w:val="002A06FA"/>
    <w:rsid w:val="002B6768"/>
    <w:rsid w:val="002C6A63"/>
    <w:rsid w:val="002D1E9A"/>
    <w:rsid w:val="002D2B20"/>
    <w:rsid w:val="002F2B70"/>
    <w:rsid w:val="002F72C3"/>
    <w:rsid w:val="00303BB6"/>
    <w:rsid w:val="003043C9"/>
    <w:rsid w:val="00315909"/>
    <w:rsid w:val="00323831"/>
    <w:rsid w:val="00354424"/>
    <w:rsid w:val="003551AA"/>
    <w:rsid w:val="003576BF"/>
    <w:rsid w:val="003578BB"/>
    <w:rsid w:val="00366355"/>
    <w:rsid w:val="003702B2"/>
    <w:rsid w:val="00376735"/>
    <w:rsid w:val="00383BB2"/>
    <w:rsid w:val="00397F95"/>
    <w:rsid w:val="003A3481"/>
    <w:rsid w:val="003B51E6"/>
    <w:rsid w:val="003C1A1D"/>
    <w:rsid w:val="003C1B24"/>
    <w:rsid w:val="003C2DA3"/>
    <w:rsid w:val="003D0465"/>
    <w:rsid w:val="003D07B1"/>
    <w:rsid w:val="003D2D4A"/>
    <w:rsid w:val="003D2E83"/>
    <w:rsid w:val="003E673F"/>
    <w:rsid w:val="003F29B4"/>
    <w:rsid w:val="003F4470"/>
    <w:rsid w:val="004025FF"/>
    <w:rsid w:val="00404203"/>
    <w:rsid w:val="004062DD"/>
    <w:rsid w:val="004123D7"/>
    <w:rsid w:val="0044103E"/>
    <w:rsid w:val="004426C0"/>
    <w:rsid w:val="00443C4A"/>
    <w:rsid w:val="0044748B"/>
    <w:rsid w:val="004560C8"/>
    <w:rsid w:val="00462FD1"/>
    <w:rsid w:val="00464DB0"/>
    <w:rsid w:val="00467843"/>
    <w:rsid w:val="00470ADE"/>
    <w:rsid w:val="00480684"/>
    <w:rsid w:val="00482B11"/>
    <w:rsid w:val="00483953"/>
    <w:rsid w:val="00490887"/>
    <w:rsid w:val="0049115E"/>
    <w:rsid w:val="004A0C83"/>
    <w:rsid w:val="004A3714"/>
    <w:rsid w:val="004A56D4"/>
    <w:rsid w:val="004B4CC9"/>
    <w:rsid w:val="004C1936"/>
    <w:rsid w:val="004F2658"/>
    <w:rsid w:val="004F2F8E"/>
    <w:rsid w:val="004F6109"/>
    <w:rsid w:val="005052DB"/>
    <w:rsid w:val="005106A0"/>
    <w:rsid w:val="0052095E"/>
    <w:rsid w:val="005261C8"/>
    <w:rsid w:val="00533894"/>
    <w:rsid w:val="00536C70"/>
    <w:rsid w:val="005426B3"/>
    <w:rsid w:val="0054452A"/>
    <w:rsid w:val="005624C9"/>
    <w:rsid w:val="00573CB2"/>
    <w:rsid w:val="00581D5A"/>
    <w:rsid w:val="0058497E"/>
    <w:rsid w:val="005B319C"/>
    <w:rsid w:val="005C3231"/>
    <w:rsid w:val="005D094B"/>
    <w:rsid w:val="005D09C9"/>
    <w:rsid w:val="005D136F"/>
    <w:rsid w:val="005F6DFB"/>
    <w:rsid w:val="005F74A4"/>
    <w:rsid w:val="006036C9"/>
    <w:rsid w:val="00613E2B"/>
    <w:rsid w:val="006150E8"/>
    <w:rsid w:val="0062253E"/>
    <w:rsid w:val="0062391A"/>
    <w:rsid w:val="00630953"/>
    <w:rsid w:val="006323CD"/>
    <w:rsid w:val="00633CEA"/>
    <w:rsid w:val="00640B8D"/>
    <w:rsid w:val="006433AA"/>
    <w:rsid w:val="0064663D"/>
    <w:rsid w:val="006473B0"/>
    <w:rsid w:val="00654D6C"/>
    <w:rsid w:val="006612D7"/>
    <w:rsid w:val="00665093"/>
    <w:rsid w:val="006664D6"/>
    <w:rsid w:val="0067308B"/>
    <w:rsid w:val="00685ED3"/>
    <w:rsid w:val="00693A77"/>
    <w:rsid w:val="00693CA6"/>
    <w:rsid w:val="00694015"/>
    <w:rsid w:val="006A0672"/>
    <w:rsid w:val="006A6B8E"/>
    <w:rsid w:val="006A6F7E"/>
    <w:rsid w:val="006A7CA2"/>
    <w:rsid w:val="006B3811"/>
    <w:rsid w:val="006B76BA"/>
    <w:rsid w:val="006C1803"/>
    <w:rsid w:val="006C1B5D"/>
    <w:rsid w:val="006C4C79"/>
    <w:rsid w:val="006C5529"/>
    <w:rsid w:val="006D4EAD"/>
    <w:rsid w:val="006D5F08"/>
    <w:rsid w:val="006D7883"/>
    <w:rsid w:val="006E078D"/>
    <w:rsid w:val="006F24D9"/>
    <w:rsid w:val="006F7B5A"/>
    <w:rsid w:val="0071073C"/>
    <w:rsid w:val="007418A9"/>
    <w:rsid w:val="007626A3"/>
    <w:rsid w:val="00795ACC"/>
    <w:rsid w:val="00797315"/>
    <w:rsid w:val="007A017F"/>
    <w:rsid w:val="007A1C37"/>
    <w:rsid w:val="007A5B22"/>
    <w:rsid w:val="007C2E85"/>
    <w:rsid w:val="007D1260"/>
    <w:rsid w:val="007D294F"/>
    <w:rsid w:val="007D34A7"/>
    <w:rsid w:val="007E10EB"/>
    <w:rsid w:val="007F3CDB"/>
    <w:rsid w:val="007F67E5"/>
    <w:rsid w:val="007F6873"/>
    <w:rsid w:val="00800ECE"/>
    <w:rsid w:val="0082209C"/>
    <w:rsid w:val="00824A5F"/>
    <w:rsid w:val="00824FE3"/>
    <w:rsid w:val="0085138E"/>
    <w:rsid w:val="008609CC"/>
    <w:rsid w:val="00863D04"/>
    <w:rsid w:val="00864BE9"/>
    <w:rsid w:val="00867D82"/>
    <w:rsid w:val="0087005D"/>
    <w:rsid w:val="0087599B"/>
    <w:rsid w:val="00890CBF"/>
    <w:rsid w:val="008976EB"/>
    <w:rsid w:val="008A1C31"/>
    <w:rsid w:val="008B007F"/>
    <w:rsid w:val="008C2EFC"/>
    <w:rsid w:val="008D4C2F"/>
    <w:rsid w:val="008E7EE8"/>
    <w:rsid w:val="008F27FD"/>
    <w:rsid w:val="008F30E7"/>
    <w:rsid w:val="008F5D7D"/>
    <w:rsid w:val="00902EEF"/>
    <w:rsid w:val="0091297D"/>
    <w:rsid w:val="009142AD"/>
    <w:rsid w:val="009166F8"/>
    <w:rsid w:val="00916924"/>
    <w:rsid w:val="00926726"/>
    <w:rsid w:val="009267DD"/>
    <w:rsid w:val="009272FE"/>
    <w:rsid w:val="00931306"/>
    <w:rsid w:val="009345AD"/>
    <w:rsid w:val="00936591"/>
    <w:rsid w:val="00955AB8"/>
    <w:rsid w:val="00956C4E"/>
    <w:rsid w:val="0095798A"/>
    <w:rsid w:val="00961941"/>
    <w:rsid w:val="0097274F"/>
    <w:rsid w:val="00974B6D"/>
    <w:rsid w:val="00980D6C"/>
    <w:rsid w:val="009A29CC"/>
    <w:rsid w:val="009B1C04"/>
    <w:rsid w:val="009B35EE"/>
    <w:rsid w:val="009C7922"/>
    <w:rsid w:val="009E5FAE"/>
    <w:rsid w:val="009E720E"/>
    <w:rsid w:val="009F2D32"/>
    <w:rsid w:val="009F56C8"/>
    <w:rsid w:val="009F6C04"/>
    <w:rsid w:val="00A00459"/>
    <w:rsid w:val="00A0178E"/>
    <w:rsid w:val="00A05527"/>
    <w:rsid w:val="00A12056"/>
    <w:rsid w:val="00A169D7"/>
    <w:rsid w:val="00A25A55"/>
    <w:rsid w:val="00A3606C"/>
    <w:rsid w:val="00A402A1"/>
    <w:rsid w:val="00A4073B"/>
    <w:rsid w:val="00A41D9E"/>
    <w:rsid w:val="00A457AC"/>
    <w:rsid w:val="00A46742"/>
    <w:rsid w:val="00A50E2B"/>
    <w:rsid w:val="00A66F3A"/>
    <w:rsid w:val="00A72CF8"/>
    <w:rsid w:val="00A84F48"/>
    <w:rsid w:val="00A90312"/>
    <w:rsid w:val="00A926CA"/>
    <w:rsid w:val="00A94497"/>
    <w:rsid w:val="00AA0C8F"/>
    <w:rsid w:val="00AB2D6D"/>
    <w:rsid w:val="00AB65DA"/>
    <w:rsid w:val="00AC4226"/>
    <w:rsid w:val="00AC534B"/>
    <w:rsid w:val="00AC5EF6"/>
    <w:rsid w:val="00AE5CA7"/>
    <w:rsid w:val="00AE5E8B"/>
    <w:rsid w:val="00AF4407"/>
    <w:rsid w:val="00AF477E"/>
    <w:rsid w:val="00B01725"/>
    <w:rsid w:val="00B01CCD"/>
    <w:rsid w:val="00B05B27"/>
    <w:rsid w:val="00B14123"/>
    <w:rsid w:val="00B162C2"/>
    <w:rsid w:val="00B24716"/>
    <w:rsid w:val="00B325E9"/>
    <w:rsid w:val="00B4277C"/>
    <w:rsid w:val="00B50920"/>
    <w:rsid w:val="00B55790"/>
    <w:rsid w:val="00B5709E"/>
    <w:rsid w:val="00B619C4"/>
    <w:rsid w:val="00B623D9"/>
    <w:rsid w:val="00B67B7B"/>
    <w:rsid w:val="00B71C9B"/>
    <w:rsid w:val="00BA3DA0"/>
    <w:rsid w:val="00BC0618"/>
    <w:rsid w:val="00BD6B85"/>
    <w:rsid w:val="00BE6527"/>
    <w:rsid w:val="00BF38E9"/>
    <w:rsid w:val="00C02D1A"/>
    <w:rsid w:val="00C03398"/>
    <w:rsid w:val="00C2082E"/>
    <w:rsid w:val="00C2684F"/>
    <w:rsid w:val="00C3061C"/>
    <w:rsid w:val="00C37E1F"/>
    <w:rsid w:val="00C40B96"/>
    <w:rsid w:val="00C41ECE"/>
    <w:rsid w:val="00C46965"/>
    <w:rsid w:val="00C67562"/>
    <w:rsid w:val="00C7342D"/>
    <w:rsid w:val="00C76D07"/>
    <w:rsid w:val="00C84D33"/>
    <w:rsid w:val="00CA279C"/>
    <w:rsid w:val="00CA39FD"/>
    <w:rsid w:val="00CA65A7"/>
    <w:rsid w:val="00CB0141"/>
    <w:rsid w:val="00CB5CCF"/>
    <w:rsid w:val="00CB5D78"/>
    <w:rsid w:val="00CD375B"/>
    <w:rsid w:val="00CE019A"/>
    <w:rsid w:val="00CE2EDE"/>
    <w:rsid w:val="00CE3492"/>
    <w:rsid w:val="00CF2DD3"/>
    <w:rsid w:val="00CF3235"/>
    <w:rsid w:val="00D0104D"/>
    <w:rsid w:val="00D064F8"/>
    <w:rsid w:val="00D276D7"/>
    <w:rsid w:val="00D305FB"/>
    <w:rsid w:val="00D32D7E"/>
    <w:rsid w:val="00D35591"/>
    <w:rsid w:val="00D40995"/>
    <w:rsid w:val="00D50A85"/>
    <w:rsid w:val="00D62B8B"/>
    <w:rsid w:val="00D63F78"/>
    <w:rsid w:val="00D729B7"/>
    <w:rsid w:val="00D872C8"/>
    <w:rsid w:val="00D93998"/>
    <w:rsid w:val="00D93DE6"/>
    <w:rsid w:val="00D97535"/>
    <w:rsid w:val="00DA065D"/>
    <w:rsid w:val="00DA50ED"/>
    <w:rsid w:val="00DA623D"/>
    <w:rsid w:val="00DA6637"/>
    <w:rsid w:val="00DB1B47"/>
    <w:rsid w:val="00DB28CD"/>
    <w:rsid w:val="00DC6F4C"/>
    <w:rsid w:val="00DE5F71"/>
    <w:rsid w:val="00E03DC8"/>
    <w:rsid w:val="00E1122E"/>
    <w:rsid w:val="00E14E4A"/>
    <w:rsid w:val="00E2075C"/>
    <w:rsid w:val="00E24620"/>
    <w:rsid w:val="00E32189"/>
    <w:rsid w:val="00E421B8"/>
    <w:rsid w:val="00E576FA"/>
    <w:rsid w:val="00E57D58"/>
    <w:rsid w:val="00E624C3"/>
    <w:rsid w:val="00E66369"/>
    <w:rsid w:val="00E74210"/>
    <w:rsid w:val="00E86774"/>
    <w:rsid w:val="00E90E48"/>
    <w:rsid w:val="00E9143B"/>
    <w:rsid w:val="00EA5FC4"/>
    <w:rsid w:val="00EB4BB5"/>
    <w:rsid w:val="00EB5253"/>
    <w:rsid w:val="00EC0EE4"/>
    <w:rsid w:val="00EC1ECB"/>
    <w:rsid w:val="00EC7E30"/>
    <w:rsid w:val="00ED16A3"/>
    <w:rsid w:val="00ED2B6A"/>
    <w:rsid w:val="00EE44E9"/>
    <w:rsid w:val="00EE732C"/>
    <w:rsid w:val="00EE754E"/>
    <w:rsid w:val="00EF045B"/>
    <w:rsid w:val="00EF34F1"/>
    <w:rsid w:val="00EF5A77"/>
    <w:rsid w:val="00F01D67"/>
    <w:rsid w:val="00F13335"/>
    <w:rsid w:val="00F26D37"/>
    <w:rsid w:val="00F451DA"/>
    <w:rsid w:val="00F457EA"/>
    <w:rsid w:val="00F51C72"/>
    <w:rsid w:val="00F522C5"/>
    <w:rsid w:val="00F86EB7"/>
    <w:rsid w:val="00F96264"/>
    <w:rsid w:val="00F96DF1"/>
    <w:rsid w:val="00FA0E79"/>
    <w:rsid w:val="00FA2DA8"/>
    <w:rsid w:val="00FA58F1"/>
    <w:rsid w:val="00FB2FA9"/>
    <w:rsid w:val="00FD5023"/>
    <w:rsid w:val="00FE45E8"/>
    <w:rsid w:val="00FF417E"/>
    <w:rsid w:val="00FF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7D"/>
    <w:pPr>
      <w:spacing w:after="200" w:line="276" w:lineRule="auto"/>
    </w:pPr>
    <w:rPr>
      <w:sz w:val="22"/>
      <w:szCs w:val="22"/>
      <w:lang w:eastAsia="en-US"/>
    </w:rPr>
  </w:style>
  <w:style w:type="paragraph" w:styleId="1">
    <w:name w:val="heading 1"/>
    <w:basedOn w:val="a"/>
    <w:next w:val="a"/>
    <w:link w:val="10"/>
    <w:uiPriority w:val="99"/>
    <w:qFormat/>
    <w:locked/>
    <w:rsid w:val="0085138E"/>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2">
    <w:name w:val="heading 2"/>
    <w:basedOn w:val="a"/>
    <w:next w:val="a"/>
    <w:link w:val="20"/>
    <w:uiPriority w:val="99"/>
    <w:qFormat/>
    <w:locked/>
    <w:rsid w:val="00CE019A"/>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locked/>
    <w:rsid w:val="000114E2"/>
    <w:pPr>
      <w:keepNext/>
      <w:keepLines/>
      <w:spacing w:before="40" w:after="0"/>
      <w:outlineLvl w:val="2"/>
    </w:pPr>
    <w:rPr>
      <w:rFonts w:ascii="Cambria" w:hAnsi="Cambria"/>
      <w:color w:val="243F60"/>
      <w:sz w:val="24"/>
      <w:szCs w:val="24"/>
    </w:rPr>
  </w:style>
  <w:style w:type="paragraph" w:styleId="40">
    <w:name w:val="heading 4"/>
    <w:basedOn w:val="a"/>
    <w:next w:val="a"/>
    <w:link w:val="41"/>
    <w:uiPriority w:val="99"/>
    <w:qFormat/>
    <w:locked/>
    <w:rsid w:val="00CE019A"/>
    <w:pPr>
      <w:keepNext/>
      <w:keepLines/>
      <w:spacing w:before="200" w:after="0" w:line="240" w:lineRule="auto"/>
      <w:outlineLvl w:val="3"/>
    </w:pPr>
    <w:rPr>
      <w:rFonts w:ascii="Cambria" w:hAnsi="Cambria"/>
      <w:b/>
      <w:bCs/>
      <w:i/>
      <w:iCs/>
      <w:color w:val="4F81BD"/>
      <w:sz w:val="28"/>
      <w:szCs w:val="28"/>
    </w:rPr>
  </w:style>
  <w:style w:type="paragraph" w:styleId="8">
    <w:name w:val="heading 8"/>
    <w:basedOn w:val="a"/>
    <w:next w:val="a"/>
    <w:link w:val="80"/>
    <w:uiPriority w:val="99"/>
    <w:qFormat/>
    <w:locked/>
    <w:rsid w:val="00FF417E"/>
    <w:pPr>
      <w:keepNext/>
      <w:keepLines/>
      <w:spacing w:before="40" w:after="0"/>
      <w:outlineLvl w:val="7"/>
    </w:pPr>
    <w:rPr>
      <w:rFonts w:ascii="Cambria" w:hAnsi="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138E"/>
    <w:rPr>
      <w:rFonts w:ascii="Cambria" w:hAnsi="Cambria" w:cs="Times New Roman"/>
      <w:b/>
      <w:bCs/>
      <w:kern w:val="32"/>
      <w:sz w:val="32"/>
      <w:szCs w:val="32"/>
    </w:rPr>
  </w:style>
  <w:style w:type="character" w:customStyle="1" w:styleId="20">
    <w:name w:val="Заголовок 2 Знак"/>
    <w:link w:val="2"/>
    <w:uiPriority w:val="99"/>
    <w:semiHidden/>
    <w:locked/>
    <w:rsid w:val="00CE019A"/>
    <w:rPr>
      <w:rFonts w:ascii="Cambria" w:hAnsi="Cambria" w:cs="Cambria"/>
      <w:b/>
      <w:bCs/>
      <w:i/>
      <w:iCs/>
      <w:sz w:val="28"/>
      <w:szCs w:val="28"/>
    </w:rPr>
  </w:style>
  <w:style w:type="character" w:customStyle="1" w:styleId="30">
    <w:name w:val="Заголовок 3 Знак"/>
    <w:link w:val="3"/>
    <w:uiPriority w:val="99"/>
    <w:locked/>
    <w:rsid w:val="000114E2"/>
    <w:rPr>
      <w:rFonts w:ascii="Cambria" w:hAnsi="Cambria" w:cs="Times New Roman"/>
      <w:color w:val="243F60"/>
      <w:sz w:val="24"/>
      <w:szCs w:val="24"/>
      <w:lang w:eastAsia="en-US"/>
    </w:rPr>
  </w:style>
  <w:style w:type="character" w:customStyle="1" w:styleId="41">
    <w:name w:val="Заголовок 4 Знак"/>
    <w:link w:val="40"/>
    <w:uiPriority w:val="99"/>
    <w:semiHidden/>
    <w:locked/>
    <w:rsid w:val="00CE019A"/>
    <w:rPr>
      <w:rFonts w:ascii="Cambria" w:hAnsi="Cambria" w:cs="Times New Roman"/>
      <w:b/>
      <w:bCs/>
      <w:i/>
      <w:iCs/>
      <w:color w:val="4F81BD"/>
      <w:sz w:val="28"/>
      <w:szCs w:val="28"/>
    </w:rPr>
  </w:style>
  <w:style w:type="character" w:customStyle="1" w:styleId="80">
    <w:name w:val="Заголовок 8 Знак"/>
    <w:link w:val="8"/>
    <w:uiPriority w:val="99"/>
    <w:semiHidden/>
    <w:locked/>
    <w:rsid w:val="00FF417E"/>
    <w:rPr>
      <w:rFonts w:ascii="Cambria" w:hAnsi="Cambria" w:cs="Times New Roman"/>
      <w:color w:val="272727"/>
      <w:sz w:val="21"/>
      <w:szCs w:val="21"/>
      <w:lang w:eastAsia="en-US"/>
    </w:rPr>
  </w:style>
  <w:style w:type="paragraph" w:styleId="a3">
    <w:name w:val="List Paragraph"/>
    <w:aliases w:val="Абзац списка нумерованный"/>
    <w:basedOn w:val="a"/>
    <w:link w:val="a4"/>
    <w:uiPriority w:val="99"/>
    <w:qFormat/>
    <w:rsid w:val="006D5F08"/>
    <w:pPr>
      <w:ind w:left="720"/>
      <w:contextualSpacing/>
    </w:pPr>
    <w:rPr>
      <w:szCs w:val="20"/>
    </w:rPr>
  </w:style>
  <w:style w:type="character" w:styleId="a5">
    <w:name w:val="Hyperlink"/>
    <w:uiPriority w:val="99"/>
    <w:rsid w:val="000322E2"/>
    <w:rPr>
      <w:rFonts w:cs="Times New Roman"/>
      <w:color w:val="0000FF"/>
      <w:u w:val="single"/>
    </w:rPr>
  </w:style>
  <w:style w:type="table" w:styleId="a6">
    <w:name w:val="Table Grid"/>
    <w:basedOn w:val="a1"/>
    <w:uiPriority w:val="99"/>
    <w:rsid w:val="00822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5138E"/>
    <w:pPr>
      <w:widowControl w:val="0"/>
      <w:autoSpaceDE w:val="0"/>
      <w:autoSpaceDN w:val="0"/>
      <w:adjustRightInd w:val="0"/>
      <w:ind w:firstLine="720"/>
    </w:pPr>
    <w:rPr>
      <w:rFonts w:ascii="Arial" w:hAnsi="Arial"/>
      <w:sz w:val="22"/>
    </w:rPr>
  </w:style>
  <w:style w:type="paragraph" w:styleId="a7">
    <w:name w:val="Balloon Text"/>
    <w:basedOn w:val="a"/>
    <w:link w:val="a8"/>
    <w:uiPriority w:val="99"/>
    <w:semiHidden/>
    <w:rsid w:val="008F5D7D"/>
    <w:pPr>
      <w:spacing w:after="0" w:line="240" w:lineRule="auto"/>
    </w:pPr>
    <w:rPr>
      <w:rFonts w:ascii="Segoe UI" w:hAnsi="Segoe UI"/>
      <w:sz w:val="18"/>
      <w:szCs w:val="18"/>
    </w:rPr>
  </w:style>
  <w:style w:type="character" w:customStyle="1" w:styleId="a8">
    <w:name w:val="Текст выноски Знак"/>
    <w:link w:val="a7"/>
    <w:uiPriority w:val="99"/>
    <w:semiHidden/>
    <w:locked/>
    <w:rsid w:val="008F5D7D"/>
    <w:rPr>
      <w:rFonts w:ascii="Segoe UI" w:hAnsi="Segoe UI" w:cs="Segoe UI"/>
      <w:sz w:val="18"/>
      <w:szCs w:val="18"/>
      <w:lang w:eastAsia="en-US"/>
    </w:rPr>
  </w:style>
  <w:style w:type="paragraph" w:customStyle="1" w:styleId="Standard">
    <w:name w:val="Standard"/>
    <w:uiPriority w:val="99"/>
    <w:rsid w:val="00FF417E"/>
    <w:pPr>
      <w:widowControl w:val="0"/>
      <w:suppressAutoHyphens/>
      <w:autoSpaceDN w:val="0"/>
      <w:textAlignment w:val="baseline"/>
    </w:pPr>
    <w:rPr>
      <w:rFonts w:ascii="Times New Roman" w:hAnsi="Times New Roman" w:cs="Tahoma"/>
      <w:color w:val="000000"/>
      <w:kern w:val="3"/>
      <w:sz w:val="24"/>
      <w:szCs w:val="24"/>
      <w:lang w:val="en-US" w:eastAsia="en-US"/>
    </w:rPr>
  </w:style>
  <w:style w:type="paragraph" w:customStyle="1" w:styleId="Textbody">
    <w:name w:val="Text body"/>
    <w:basedOn w:val="Standard"/>
    <w:uiPriority w:val="99"/>
    <w:rsid w:val="00FF417E"/>
    <w:pPr>
      <w:spacing w:after="120"/>
    </w:pPr>
  </w:style>
  <w:style w:type="paragraph" w:customStyle="1" w:styleId="Textbodyindent">
    <w:name w:val="Text body indent"/>
    <w:basedOn w:val="Standard"/>
    <w:uiPriority w:val="99"/>
    <w:rsid w:val="00FF417E"/>
    <w:pPr>
      <w:spacing w:after="120"/>
      <w:ind w:left="283"/>
    </w:pPr>
  </w:style>
  <w:style w:type="paragraph" w:customStyle="1" w:styleId="Style4">
    <w:name w:val="Style4"/>
    <w:basedOn w:val="Standard"/>
    <w:uiPriority w:val="99"/>
    <w:rsid w:val="00FF417E"/>
    <w:pPr>
      <w:autoSpaceDE w:val="0"/>
    </w:pPr>
  </w:style>
  <w:style w:type="paragraph" w:customStyle="1" w:styleId="a9">
    <w:name w:val="Таблицы (моноширинный)"/>
    <w:basedOn w:val="Standard"/>
    <w:next w:val="Standard"/>
    <w:uiPriority w:val="99"/>
    <w:rsid w:val="00FF417E"/>
    <w:pPr>
      <w:suppressAutoHyphens w:val="0"/>
      <w:autoSpaceDE w:val="0"/>
      <w:jc w:val="both"/>
    </w:pPr>
    <w:rPr>
      <w:rFonts w:ascii="Courier New" w:hAnsi="Courier New" w:cs="Courier New"/>
      <w:sz w:val="20"/>
    </w:rPr>
  </w:style>
  <w:style w:type="paragraph" w:customStyle="1" w:styleId="32">
    <w:name w:val="Основной текст 32"/>
    <w:basedOn w:val="Standard"/>
    <w:uiPriority w:val="99"/>
    <w:rsid w:val="00FF417E"/>
    <w:pPr>
      <w:widowControl/>
      <w:suppressAutoHyphens w:val="0"/>
      <w:spacing w:after="120"/>
    </w:pPr>
    <w:rPr>
      <w:sz w:val="16"/>
      <w:szCs w:val="16"/>
    </w:rPr>
  </w:style>
  <w:style w:type="character" w:customStyle="1" w:styleId="Internetlink">
    <w:name w:val="Internet link"/>
    <w:uiPriority w:val="99"/>
    <w:rsid w:val="00FF417E"/>
    <w:rPr>
      <w:rFonts w:cs="Times New Roman"/>
      <w:color w:val="0000FF"/>
      <w:u w:val="single"/>
    </w:rPr>
  </w:style>
  <w:style w:type="character" w:customStyle="1" w:styleId="WW8Num13z0">
    <w:name w:val="WW8Num13z0"/>
    <w:uiPriority w:val="99"/>
    <w:rsid w:val="00FF417E"/>
    <w:rPr>
      <w:rFonts w:ascii="Times New Roman" w:hAnsi="Times New Roman"/>
    </w:rPr>
  </w:style>
  <w:style w:type="character" w:customStyle="1" w:styleId="FontStyle47">
    <w:name w:val="Font Style47"/>
    <w:uiPriority w:val="99"/>
    <w:rsid w:val="00FF417E"/>
    <w:rPr>
      <w:rFonts w:ascii="Times New Roman" w:hAnsi="Times New Roman"/>
      <w:i/>
      <w:sz w:val="22"/>
    </w:rPr>
  </w:style>
  <w:style w:type="paragraph" w:styleId="aa">
    <w:name w:val="Body Text"/>
    <w:basedOn w:val="a"/>
    <w:link w:val="ab"/>
    <w:uiPriority w:val="99"/>
    <w:rsid w:val="00443C4A"/>
    <w:pPr>
      <w:spacing w:after="0" w:line="240" w:lineRule="auto"/>
    </w:pPr>
    <w:rPr>
      <w:rFonts w:ascii="Times New Roman" w:hAnsi="Times New Roman"/>
      <w:sz w:val="28"/>
      <w:szCs w:val="20"/>
      <w:u w:val="single"/>
    </w:rPr>
  </w:style>
  <w:style w:type="character" w:customStyle="1" w:styleId="ab">
    <w:name w:val="Основной текст Знак"/>
    <w:link w:val="aa"/>
    <w:uiPriority w:val="99"/>
    <w:locked/>
    <w:rsid w:val="00443C4A"/>
    <w:rPr>
      <w:rFonts w:ascii="Times New Roman" w:hAnsi="Times New Roman" w:cs="Times New Roman"/>
      <w:sz w:val="28"/>
      <w:u w:val="single"/>
    </w:rPr>
  </w:style>
  <w:style w:type="paragraph" w:customStyle="1" w:styleId="ConsPlusNonformat">
    <w:name w:val="ConsPlusNonformat"/>
    <w:uiPriority w:val="99"/>
    <w:rsid w:val="0054452A"/>
    <w:pPr>
      <w:widowControl w:val="0"/>
      <w:autoSpaceDE w:val="0"/>
      <w:autoSpaceDN w:val="0"/>
      <w:adjustRightInd w:val="0"/>
    </w:pPr>
    <w:rPr>
      <w:rFonts w:ascii="Courier New" w:eastAsia="Times New Roman" w:hAnsi="Courier New" w:cs="Courier New"/>
    </w:rPr>
  </w:style>
  <w:style w:type="paragraph" w:styleId="ac">
    <w:name w:val="Normal (Web)"/>
    <w:basedOn w:val="a"/>
    <w:uiPriority w:val="99"/>
    <w:rsid w:val="004410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Без интервала Знак"/>
    <w:link w:val="ae"/>
    <w:uiPriority w:val="99"/>
    <w:locked/>
    <w:rsid w:val="0044103E"/>
    <w:rPr>
      <w:sz w:val="22"/>
      <w:szCs w:val="22"/>
      <w:lang w:val="ru-RU" w:eastAsia="ru-RU" w:bidi="ar-SA"/>
    </w:rPr>
  </w:style>
  <w:style w:type="paragraph" w:styleId="ae">
    <w:name w:val="No Spacing"/>
    <w:link w:val="ad"/>
    <w:uiPriority w:val="99"/>
    <w:qFormat/>
    <w:rsid w:val="0044103E"/>
    <w:rPr>
      <w:sz w:val="22"/>
      <w:szCs w:val="22"/>
    </w:rPr>
  </w:style>
  <w:style w:type="character" w:customStyle="1" w:styleId="ConsPlusNormal0">
    <w:name w:val="ConsPlusNormal Знак"/>
    <w:link w:val="ConsPlusNormal"/>
    <w:uiPriority w:val="99"/>
    <w:locked/>
    <w:rsid w:val="0044103E"/>
    <w:rPr>
      <w:rFonts w:ascii="Arial" w:hAnsi="Arial"/>
      <w:sz w:val="22"/>
      <w:lang w:val="ru-RU" w:eastAsia="ru-RU" w:bidi="ar-SA"/>
    </w:rPr>
  </w:style>
  <w:style w:type="paragraph" w:customStyle="1" w:styleId="msonormalbullet3gifbullet1gif">
    <w:name w:val="msonormalbullet3gifbullet1.gif"/>
    <w:basedOn w:val="a"/>
    <w:uiPriority w:val="99"/>
    <w:rsid w:val="0044103E"/>
    <w:pPr>
      <w:spacing w:before="280" w:after="280" w:line="240" w:lineRule="auto"/>
    </w:pPr>
    <w:rPr>
      <w:rFonts w:ascii="Arial" w:eastAsia="Times New Roman" w:hAnsi="Arial" w:cs="Arial"/>
      <w:kern w:val="2"/>
      <w:sz w:val="28"/>
      <w:szCs w:val="28"/>
      <w:lang w:eastAsia="hi-IN" w:bidi="hi-IN"/>
    </w:rPr>
  </w:style>
  <w:style w:type="paragraph" w:customStyle="1" w:styleId="af">
    <w:name w:val="Текст в заданном формате"/>
    <w:basedOn w:val="a"/>
    <w:uiPriority w:val="99"/>
    <w:rsid w:val="0044103E"/>
    <w:pPr>
      <w:suppressAutoHyphens/>
      <w:spacing w:after="0" w:line="240" w:lineRule="auto"/>
    </w:pPr>
    <w:rPr>
      <w:rFonts w:ascii="Courier New" w:eastAsia="Times New Roman" w:hAnsi="Courier New" w:cs="Courier New"/>
      <w:kern w:val="2"/>
      <w:sz w:val="20"/>
      <w:szCs w:val="20"/>
      <w:lang w:eastAsia="hi-IN" w:bidi="hi-IN"/>
    </w:rPr>
  </w:style>
  <w:style w:type="paragraph" w:styleId="af0">
    <w:name w:val="header"/>
    <w:basedOn w:val="a"/>
    <w:link w:val="af1"/>
    <w:uiPriority w:val="99"/>
    <w:rsid w:val="00125D02"/>
    <w:pPr>
      <w:tabs>
        <w:tab w:val="center" w:pos="4677"/>
        <w:tab w:val="right" w:pos="9355"/>
      </w:tabs>
      <w:spacing w:after="0" w:line="240" w:lineRule="auto"/>
    </w:pPr>
  </w:style>
  <w:style w:type="character" w:customStyle="1" w:styleId="af1">
    <w:name w:val="Верхний колонтитул Знак"/>
    <w:link w:val="af0"/>
    <w:uiPriority w:val="99"/>
    <w:locked/>
    <w:rsid w:val="00125D02"/>
    <w:rPr>
      <w:rFonts w:cs="Times New Roman"/>
      <w:sz w:val="22"/>
      <w:szCs w:val="22"/>
      <w:lang w:eastAsia="en-US"/>
    </w:rPr>
  </w:style>
  <w:style w:type="paragraph" w:styleId="af2">
    <w:name w:val="footer"/>
    <w:basedOn w:val="a"/>
    <w:link w:val="af3"/>
    <w:uiPriority w:val="99"/>
    <w:rsid w:val="00125D02"/>
    <w:pPr>
      <w:tabs>
        <w:tab w:val="center" w:pos="4677"/>
        <w:tab w:val="right" w:pos="9355"/>
      </w:tabs>
      <w:spacing w:after="0" w:line="240" w:lineRule="auto"/>
    </w:pPr>
  </w:style>
  <w:style w:type="character" w:customStyle="1" w:styleId="af3">
    <w:name w:val="Нижний колонтитул Знак"/>
    <w:link w:val="af2"/>
    <w:uiPriority w:val="99"/>
    <w:locked/>
    <w:rsid w:val="00125D02"/>
    <w:rPr>
      <w:rFonts w:cs="Times New Roman"/>
      <w:sz w:val="22"/>
      <w:szCs w:val="22"/>
      <w:lang w:eastAsia="en-US"/>
    </w:rPr>
  </w:style>
  <w:style w:type="paragraph" w:customStyle="1" w:styleId="Default">
    <w:name w:val="Default"/>
    <w:uiPriority w:val="99"/>
    <w:rsid w:val="00AF4407"/>
    <w:pPr>
      <w:suppressAutoHyphens/>
      <w:autoSpaceDE w:val="0"/>
    </w:pPr>
    <w:rPr>
      <w:rFonts w:ascii="Times New Roman" w:hAnsi="Times New Roman" w:cs="Calibri"/>
      <w:color w:val="000000"/>
      <w:sz w:val="24"/>
      <w:szCs w:val="24"/>
      <w:lang w:eastAsia="ar-SA"/>
    </w:rPr>
  </w:style>
  <w:style w:type="paragraph" w:customStyle="1" w:styleId="ConsPlusTitle">
    <w:name w:val="ConsPlusTitle"/>
    <w:uiPriority w:val="99"/>
    <w:rsid w:val="00AF4407"/>
    <w:pPr>
      <w:widowControl w:val="0"/>
      <w:suppressAutoHyphens/>
      <w:autoSpaceDE w:val="0"/>
    </w:pPr>
    <w:rPr>
      <w:rFonts w:ascii="Times New Roman" w:eastAsia="Times New Roman" w:hAnsi="Times New Roman"/>
      <w:b/>
      <w:bCs/>
      <w:sz w:val="24"/>
      <w:szCs w:val="24"/>
      <w:lang w:eastAsia="ar-SA"/>
    </w:rPr>
  </w:style>
  <w:style w:type="paragraph" w:styleId="af4">
    <w:name w:val="Plain Text"/>
    <w:basedOn w:val="a"/>
    <w:link w:val="af5"/>
    <w:uiPriority w:val="99"/>
    <w:rsid w:val="00C2684F"/>
    <w:pPr>
      <w:spacing w:after="0" w:line="240" w:lineRule="auto"/>
    </w:pPr>
    <w:rPr>
      <w:rFonts w:ascii="Courier New" w:hAnsi="Courier New"/>
      <w:sz w:val="20"/>
      <w:szCs w:val="20"/>
    </w:rPr>
  </w:style>
  <w:style w:type="character" w:customStyle="1" w:styleId="af5">
    <w:name w:val="Текст Знак"/>
    <w:link w:val="af4"/>
    <w:uiPriority w:val="99"/>
    <w:locked/>
    <w:rsid w:val="00C2684F"/>
    <w:rPr>
      <w:rFonts w:ascii="Courier New" w:hAnsi="Courier New" w:cs="Courier New"/>
    </w:rPr>
  </w:style>
  <w:style w:type="character" w:customStyle="1" w:styleId="af6">
    <w:name w:val="Основной текст_"/>
    <w:link w:val="21"/>
    <w:uiPriority w:val="99"/>
    <w:locked/>
    <w:rsid w:val="00D93DE6"/>
    <w:rPr>
      <w:rFonts w:ascii="Times New Roman" w:hAnsi="Times New Roman" w:cs="Times New Roman"/>
      <w:spacing w:val="11"/>
      <w:sz w:val="16"/>
      <w:szCs w:val="16"/>
      <w:shd w:val="clear" w:color="auto" w:fill="FFFFFF"/>
    </w:rPr>
  </w:style>
  <w:style w:type="paragraph" w:customStyle="1" w:styleId="21">
    <w:name w:val="Основной текст2"/>
    <w:basedOn w:val="a"/>
    <w:link w:val="af6"/>
    <w:uiPriority w:val="99"/>
    <w:rsid w:val="00D93DE6"/>
    <w:pPr>
      <w:widowControl w:val="0"/>
      <w:shd w:val="clear" w:color="auto" w:fill="FFFFFF"/>
      <w:spacing w:before="1020" w:after="0" w:line="226" w:lineRule="exact"/>
      <w:ind w:hanging="1040"/>
      <w:jc w:val="both"/>
    </w:pPr>
    <w:rPr>
      <w:rFonts w:ascii="Times New Roman" w:hAnsi="Times New Roman"/>
      <w:spacing w:val="11"/>
      <w:sz w:val="16"/>
      <w:szCs w:val="16"/>
    </w:rPr>
  </w:style>
  <w:style w:type="paragraph" w:styleId="af7">
    <w:name w:val="Title"/>
    <w:basedOn w:val="a"/>
    <w:link w:val="af8"/>
    <w:uiPriority w:val="99"/>
    <w:qFormat/>
    <w:locked/>
    <w:rsid w:val="000114E2"/>
    <w:pPr>
      <w:spacing w:after="0" w:line="240" w:lineRule="auto"/>
      <w:jc w:val="center"/>
    </w:pPr>
    <w:rPr>
      <w:rFonts w:ascii="Times New Roman" w:hAnsi="Times New Roman"/>
      <w:sz w:val="44"/>
      <w:szCs w:val="20"/>
    </w:rPr>
  </w:style>
  <w:style w:type="character" w:customStyle="1" w:styleId="TitleChar">
    <w:name w:val="Title Char"/>
    <w:uiPriority w:val="99"/>
    <w:locked/>
    <w:rsid w:val="00CE019A"/>
    <w:rPr>
      <w:rFonts w:ascii="Cambria" w:hAnsi="Cambria" w:cs="Times New Roman"/>
      <w:b/>
      <w:kern w:val="28"/>
      <w:sz w:val="32"/>
    </w:rPr>
  </w:style>
  <w:style w:type="character" w:customStyle="1" w:styleId="af8">
    <w:name w:val="Название Знак"/>
    <w:link w:val="af7"/>
    <w:uiPriority w:val="99"/>
    <w:locked/>
    <w:rsid w:val="000114E2"/>
    <w:rPr>
      <w:rFonts w:ascii="Times New Roman" w:hAnsi="Times New Roman" w:cs="Times New Roman"/>
      <w:sz w:val="44"/>
    </w:rPr>
  </w:style>
  <w:style w:type="character" w:styleId="af9">
    <w:name w:val="FollowedHyperlink"/>
    <w:uiPriority w:val="99"/>
    <w:semiHidden/>
    <w:rsid w:val="00CE019A"/>
    <w:rPr>
      <w:rFonts w:cs="Times New Roman"/>
      <w:color w:val="800080"/>
      <w:u w:val="single"/>
    </w:rPr>
  </w:style>
  <w:style w:type="character" w:styleId="afa">
    <w:name w:val="Strong"/>
    <w:uiPriority w:val="99"/>
    <w:qFormat/>
    <w:locked/>
    <w:rsid w:val="00CE019A"/>
    <w:rPr>
      <w:rFonts w:ascii="Times New Roman" w:hAnsi="Times New Roman" w:cs="Times New Roman"/>
      <w:b/>
    </w:rPr>
  </w:style>
  <w:style w:type="paragraph" w:styleId="4">
    <w:name w:val="List Number 4"/>
    <w:basedOn w:val="a"/>
    <w:uiPriority w:val="99"/>
    <w:semiHidden/>
    <w:rsid w:val="00CE019A"/>
    <w:pPr>
      <w:numPr>
        <w:numId w:val="18"/>
      </w:numPr>
      <w:spacing w:after="0" w:line="240" w:lineRule="auto"/>
      <w:ind w:left="1429"/>
      <w:contextualSpacing/>
    </w:pPr>
    <w:rPr>
      <w:rFonts w:ascii="Times New Roman" w:hAnsi="Times New Roman"/>
      <w:sz w:val="28"/>
      <w:szCs w:val="28"/>
      <w:lang w:eastAsia="ru-RU"/>
    </w:rPr>
  </w:style>
  <w:style w:type="paragraph" w:styleId="afb">
    <w:name w:val="Subtitle"/>
    <w:basedOn w:val="a"/>
    <w:next w:val="aa"/>
    <w:link w:val="afc"/>
    <w:uiPriority w:val="99"/>
    <w:qFormat/>
    <w:locked/>
    <w:rsid w:val="00CE019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link w:val="afb"/>
    <w:uiPriority w:val="99"/>
    <w:locked/>
    <w:rsid w:val="00CE019A"/>
    <w:rPr>
      <w:rFonts w:ascii="Arial" w:eastAsia="MS Mincho" w:hAnsi="Arial" w:cs="Arial"/>
      <w:i/>
      <w:iCs/>
      <w:sz w:val="28"/>
      <w:szCs w:val="28"/>
      <w:lang w:eastAsia="ar-SA" w:bidi="ar-SA"/>
    </w:rPr>
  </w:style>
  <w:style w:type="paragraph" w:styleId="afd">
    <w:name w:val="Body Text Indent"/>
    <w:basedOn w:val="a"/>
    <w:link w:val="afe"/>
    <w:uiPriority w:val="99"/>
    <w:semiHidden/>
    <w:rsid w:val="00CE019A"/>
    <w:pPr>
      <w:spacing w:after="120" w:line="240" w:lineRule="auto"/>
      <w:ind w:left="283"/>
    </w:pPr>
    <w:rPr>
      <w:rFonts w:ascii="Times New Roman" w:hAnsi="Times New Roman"/>
      <w:sz w:val="28"/>
      <w:szCs w:val="28"/>
    </w:rPr>
  </w:style>
  <w:style w:type="character" w:customStyle="1" w:styleId="afe">
    <w:name w:val="Основной текст с отступом Знак"/>
    <w:link w:val="afd"/>
    <w:uiPriority w:val="99"/>
    <w:semiHidden/>
    <w:locked/>
    <w:rsid w:val="00CE019A"/>
    <w:rPr>
      <w:rFonts w:ascii="Times New Roman" w:hAnsi="Times New Roman" w:cs="Times New Roman"/>
      <w:sz w:val="28"/>
      <w:szCs w:val="28"/>
    </w:rPr>
  </w:style>
  <w:style w:type="paragraph" w:styleId="22">
    <w:name w:val="Body Text 2"/>
    <w:basedOn w:val="a"/>
    <w:link w:val="23"/>
    <w:uiPriority w:val="99"/>
    <w:semiHidden/>
    <w:rsid w:val="00CE019A"/>
    <w:pPr>
      <w:spacing w:after="120" w:line="480" w:lineRule="auto"/>
    </w:pPr>
    <w:rPr>
      <w:rFonts w:ascii="Times New Roman" w:hAnsi="Times New Roman"/>
      <w:sz w:val="28"/>
      <w:szCs w:val="28"/>
    </w:rPr>
  </w:style>
  <w:style w:type="character" w:customStyle="1" w:styleId="23">
    <w:name w:val="Основной текст 2 Знак"/>
    <w:link w:val="22"/>
    <w:uiPriority w:val="99"/>
    <w:semiHidden/>
    <w:locked/>
    <w:rsid w:val="00CE019A"/>
    <w:rPr>
      <w:rFonts w:ascii="Times New Roman" w:hAnsi="Times New Roman" w:cs="Times New Roman"/>
      <w:sz w:val="28"/>
      <w:szCs w:val="28"/>
    </w:rPr>
  </w:style>
  <w:style w:type="paragraph" w:styleId="24">
    <w:name w:val="Body Text Indent 2"/>
    <w:basedOn w:val="a"/>
    <w:link w:val="25"/>
    <w:uiPriority w:val="99"/>
    <w:semiHidden/>
    <w:rsid w:val="00CE019A"/>
    <w:pPr>
      <w:spacing w:after="120" w:line="480" w:lineRule="auto"/>
      <w:ind w:left="283"/>
    </w:pPr>
    <w:rPr>
      <w:rFonts w:ascii="Times New Roman" w:hAnsi="Times New Roman"/>
      <w:sz w:val="28"/>
      <w:szCs w:val="28"/>
    </w:rPr>
  </w:style>
  <w:style w:type="character" w:customStyle="1" w:styleId="25">
    <w:name w:val="Основной текст с отступом 2 Знак"/>
    <w:link w:val="24"/>
    <w:uiPriority w:val="99"/>
    <w:semiHidden/>
    <w:locked/>
    <w:rsid w:val="00CE019A"/>
    <w:rPr>
      <w:rFonts w:ascii="Times New Roman" w:hAnsi="Times New Roman" w:cs="Times New Roman"/>
      <w:sz w:val="28"/>
      <w:szCs w:val="28"/>
    </w:rPr>
  </w:style>
  <w:style w:type="character" w:customStyle="1" w:styleId="a4">
    <w:name w:val="Абзац списка Знак"/>
    <w:aliases w:val="Абзац списка нумерованный Знак"/>
    <w:link w:val="a3"/>
    <w:uiPriority w:val="99"/>
    <w:locked/>
    <w:rsid w:val="00CE019A"/>
    <w:rPr>
      <w:sz w:val="22"/>
      <w:lang w:eastAsia="en-US"/>
    </w:rPr>
  </w:style>
  <w:style w:type="paragraph" w:customStyle="1" w:styleId="12">
    <w:name w:val="Без интервала1"/>
    <w:uiPriority w:val="99"/>
    <w:rsid w:val="00CE019A"/>
    <w:rPr>
      <w:rFonts w:eastAsia="Times New Roman" w:cs="Calibri"/>
      <w:sz w:val="22"/>
      <w:szCs w:val="22"/>
      <w:lang w:eastAsia="en-US"/>
    </w:rPr>
  </w:style>
  <w:style w:type="paragraph" w:customStyle="1" w:styleId="13">
    <w:name w:val="Абзац списка1"/>
    <w:basedOn w:val="a"/>
    <w:uiPriority w:val="99"/>
    <w:rsid w:val="00CE019A"/>
    <w:pPr>
      <w:spacing w:after="0" w:line="240" w:lineRule="auto"/>
      <w:ind w:left="720"/>
      <w:jc w:val="both"/>
    </w:pPr>
    <w:rPr>
      <w:rFonts w:eastAsia="Times New Roman" w:cs="Calibri"/>
    </w:rPr>
  </w:style>
  <w:style w:type="paragraph" w:customStyle="1" w:styleId="consplusnormal1">
    <w:name w:val="consplusnormal"/>
    <w:basedOn w:val="a"/>
    <w:uiPriority w:val="99"/>
    <w:rsid w:val="00CE019A"/>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uiPriority w:val="99"/>
    <w:rsid w:val="00CE019A"/>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uiPriority w:val="99"/>
    <w:rsid w:val="00CE019A"/>
    <w:pPr>
      <w:spacing w:after="0" w:line="240" w:lineRule="auto"/>
      <w:jc w:val="both"/>
    </w:pPr>
    <w:rPr>
      <w:rFonts w:ascii="Times New Roman" w:hAnsi="Times New Roman"/>
      <w:color w:val="000000"/>
      <w:sz w:val="24"/>
      <w:szCs w:val="24"/>
      <w:lang w:eastAsia="ar-SA"/>
    </w:rPr>
  </w:style>
  <w:style w:type="paragraph" w:customStyle="1" w:styleId="ConsPlusCell">
    <w:name w:val="ConsPlusCell"/>
    <w:uiPriority w:val="99"/>
    <w:rsid w:val="00CE019A"/>
    <w:pPr>
      <w:widowControl w:val="0"/>
      <w:autoSpaceDE w:val="0"/>
      <w:autoSpaceDN w:val="0"/>
      <w:adjustRightInd w:val="0"/>
    </w:pPr>
    <w:rPr>
      <w:rFonts w:cs="Calibri"/>
      <w:sz w:val="22"/>
      <w:szCs w:val="22"/>
    </w:rPr>
  </w:style>
  <w:style w:type="paragraph" w:customStyle="1" w:styleId="aff">
    <w:name w:val="Прижатый влево"/>
    <w:basedOn w:val="a"/>
    <w:next w:val="a"/>
    <w:uiPriority w:val="99"/>
    <w:rsid w:val="00CE019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4">
    <w:name w:val="Абзац Уровень 1"/>
    <w:basedOn w:val="a"/>
    <w:uiPriority w:val="99"/>
    <w:rsid w:val="00CE019A"/>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f0">
    <w:name w:val="МУ Обычный стиль"/>
    <w:basedOn w:val="a"/>
    <w:autoRedefine/>
    <w:uiPriority w:val="99"/>
    <w:rsid w:val="00CE019A"/>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f1">
    <w:name w:val="Заголовок Приложения"/>
    <w:basedOn w:val="2"/>
    <w:uiPriority w:val="99"/>
    <w:rsid w:val="00CE019A"/>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CE019A"/>
    <w:pPr>
      <w:widowControl w:val="0"/>
      <w:autoSpaceDE w:val="0"/>
      <w:autoSpaceDN w:val="0"/>
      <w:adjustRightInd w:val="0"/>
      <w:ind w:right="19772" w:firstLine="720"/>
    </w:pPr>
    <w:rPr>
      <w:rFonts w:ascii="Arial" w:eastAsia="Times New Roman" w:hAnsi="Arial" w:cs="Arial"/>
    </w:rPr>
  </w:style>
  <w:style w:type="paragraph" w:customStyle="1" w:styleId="uni">
    <w:name w:val="uni"/>
    <w:basedOn w:val="a"/>
    <w:uiPriority w:val="99"/>
    <w:rsid w:val="00CE0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2"/>
    <w:basedOn w:val="a"/>
    <w:uiPriority w:val="99"/>
    <w:rsid w:val="00CE0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CE0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uiPriority w:val="99"/>
    <w:rsid w:val="00CE019A"/>
    <w:pPr>
      <w:spacing w:before="144" w:after="288" w:line="240" w:lineRule="auto"/>
      <w:jc w:val="both"/>
    </w:pPr>
    <w:rPr>
      <w:rFonts w:ascii="Times New Roman" w:eastAsia="Times New Roman" w:hAnsi="Times New Roman"/>
      <w:sz w:val="24"/>
      <w:szCs w:val="24"/>
      <w:lang w:eastAsia="ru-RU"/>
    </w:rPr>
  </w:style>
  <w:style w:type="paragraph" w:customStyle="1" w:styleId="s1">
    <w:name w:val="s1"/>
    <w:basedOn w:val="a"/>
    <w:uiPriority w:val="99"/>
    <w:rsid w:val="00CE01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15"/>
    <w:uiPriority w:val="99"/>
    <w:locked/>
    <w:rsid w:val="00CE019A"/>
    <w:rPr>
      <w:rFonts w:cs="Times New Roman"/>
      <w:shd w:val="clear" w:color="auto" w:fill="FFFFFF"/>
    </w:rPr>
  </w:style>
  <w:style w:type="paragraph" w:customStyle="1" w:styleId="15">
    <w:name w:val="Основной текст1"/>
    <w:basedOn w:val="a"/>
    <w:link w:val="Bodytext"/>
    <w:uiPriority w:val="99"/>
    <w:rsid w:val="00CE019A"/>
    <w:pPr>
      <w:widowControl w:val="0"/>
      <w:shd w:val="clear" w:color="auto" w:fill="FFFFFF"/>
      <w:spacing w:after="0" w:line="288" w:lineRule="exact"/>
    </w:pPr>
    <w:rPr>
      <w:sz w:val="20"/>
      <w:szCs w:val="20"/>
    </w:rPr>
  </w:style>
  <w:style w:type="character" w:customStyle="1" w:styleId="Bodytext2">
    <w:name w:val="Body text (2)_"/>
    <w:link w:val="Bodytext21"/>
    <w:uiPriority w:val="99"/>
    <w:locked/>
    <w:rsid w:val="00CE019A"/>
    <w:rPr>
      <w:rFonts w:cs="Times New Roman"/>
      <w:b/>
      <w:bCs/>
      <w:shd w:val="clear" w:color="auto" w:fill="FFFFFF"/>
    </w:rPr>
  </w:style>
  <w:style w:type="paragraph" w:customStyle="1" w:styleId="Bodytext21">
    <w:name w:val="Body text (2)1"/>
    <w:basedOn w:val="a"/>
    <w:link w:val="Bodytext2"/>
    <w:uiPriority w:val="99"/>
    <w:rsid w:val="00CE019A"/>
    <w:pPr>
      <w:widowControl w:val="0"/>
      <w:shd w:val="clear" w:color="auto" w:fill="FFFFFF"/>
      <w:spacing w:before="300" w:after="0" w:line="302" w:lineRule="exact"/>
      <w:jc w:val="both"/>
    </w:pPr>
    <w:rPr>
      <w:b/>
      <w:bCs/>
      <w:sz w:val="20"/>
      <w:szCs w:val="20"/>
    </w:rPr>
  </w:style>
  <w:style w:type="paragraph" w:customStyle="1" w:styleId="formattext">
    <w:name w:val="formattext"/>
    <w:basedOn w:val="a"/>
    <w:uiPriority w:val="99"/>
    <w:rsid w:val="00CE0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Рег. Заголовок 1-го уровня регламента"/>
    <w:basedOn w:val="1"/>
    <w:uiPriority w:val="99"/>
    <w:rsid w:val="00CE019A"/>
    <w:pPr>
      <w:keepNext/>
      <w:widowControl/>
      <w:autoSpaceDE/>
      <w:autoSpaceDN/>
      <w:adjustRightInd/>
      <w:spacing w:before="240" w:after="240" w:line="276" w:lineRule="auto"/>
    </w:pPr>
    <w:rPr>
      <w:rFonts w:ascii="Times New Roman" w:hAnsi="Times New Roman"/>
      <w:iCs/>
      <w:kern w:val="0"/>
      <w:sz w:val="28"/>
      <w:szCs w:val="28"/>
      <w:lang w:eastAsia="ru-RU"/>
    </w:rPr>
  </w:style>
  <w:style w:type="paragraph" w:customStyle="1" w:styleId="2-">
    <w:name w:val="Рег. Заголовок 2-го уровня регламента"/>
    <w:basedOn w:val="ConsPlusNormal"/>
    <w:uiPriority w:val="99"/>
    <w:rsid w:val="00CE019A"/>
    <w:pPr>
      <w:widowControl/>
      <w:numPr>
        <w:numId w:val="20"/>
      </w:numPr>
      <w:tabs>
        <w:tab w:val="num" w:pos="360"/>
      </w:tabs>
      <w:spacing w:before="360" w:after="240"/>
      <w:ind w:left="0" w:firstLine="720"/>
      <w:jc w:val="center"/>
      <w:outlineLvl w:val="1"/>
    </w:pPr>
    <w:rPr>
      <w:rFonts w:ascii="Times New Roman" w:hAnsi="Times New Roman"/>
      <w:b/>
      <w:i/>
      <w:sz w:val="28"/>
      <w:szCs w:val="28"/>
      <w:lang w:eastAsia="en-US"/>
    </w:rPr>
  </w:style>
  <w:style w:type="paragraph" w:customStyle="1" w:styleId="111">
    <w:name w:val="Рег. 1.1.1"/>
    <w:basedOn w:val="a"/>
    <w:uiPriority w:val="99"/>
    <w:rsid w:val="00CE019A"/>
    <w:pPr>
      <w:numPr>
        <w:ilvl w:val="2"/>
        <w:numId w:val="20"/>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CE019A"/>
    <w:pPr>
      <w:widowControl/>
      <w:numPr>
        <w:ilvl w:val="1"/>
        <w:numId w:val="20"/>
      </w:numPr>
      <w:tabs>
        <w:tab w:val="num" w:pos="360"/>
      </w:tabs>
      <w:spacing w:line="276" w:lineRule="auto"/>
      <w:ind w:left="3131" w:firstLine="720"/>
      <w:jc w:val="both"/>
    </w:pPr>
    <w:rPr>
      <w:rFonts w:ascii="Times New Roman" w:hAnsi="Times New Roman"/>
      <w:sz w:val="28"/>
      <w:szCs w:val="28"/>
      <w:lang w:eastAsia="en-US"/>
    </w:rPr>
  </w:style>
  <w:style w:type="character" w:customStyle="1" w:styleId="1111">
    <w:name w:val="1.1.1.1 Знак"/>
    <w:link w:val="11110"/>
    <w:uiPriority w:val="99"/>
    <w:locked/>
    <w:rsid w:val="00CE019A"/>
    <w:rPr>
      <w:rFonts w:cs="Times New Roman"/>
      <w:sz w:val="22"/>
      <w:szCs w:val="22"/>
      <w:lang w:eastAsia="en-US"/>
    </w:rPr>
  </w:style>
  <w:style w:type="paragraph" w:customStyle="1" w:styleId="11110">
    <w:name w:val="1.1.1.1"/>
    <w:basedOn w:val="4"/>
    <w:link w:val="1111"/>
    <w:uiPriority w:val="99"/>
    <w:rsid w:val="00CE019A"/>
    <w:pPr>
      <w:spacing w:after="200"/>
    </w:pPr>
    <w:rPr>
      <w:rFonts w:ascii="Calibri" w:hAnsi="Calibri"/>
      <w:sz w:val="22"/>
      <w:szCs w:val="22"/>
      <w:lang w:eastAsia="en-US"/>
    </w:rPr>
  </w:style>
  <w:style w:type="paragraph" w:customStyle="1" w:styleId="aff2">
    <w:name w:val="_Табл_Текст"/>
    <w:uiPriority w:val="99"/>
    <w:rsid w:val="00CE019A"/>
    <w:pPr>
      <w:widowControl w:val="0"/>
      <w:suppressAutoHyphens/>
    </w:pPr>
    <w:rPr>
      <w:rFonts w:ascii="Times New Roman" w:eastAsia="Arial Unicode MS" w:hAnsi="Times New Roman" w:cs="Arial Unicode MS"/>
      <w:color w:val="00000A"/>
      <w:sz w:val="28"/>
      <w:szCs w:val="28"/>
      <w:u w:color="00000A"/>
      <w:lang w:val="de-DE"/>
    </w:rPr>
  </w:style>
  <w:style w:type="character" w:customStyle="1" w:styleId="aff3">
    <w:name w:val="Другое_"/>
    <w:link w:val="aff4"/>
    <w:uiPriority w:val="99"/>
    <w:locked/>
    <w:rsid w:val="00CE019A"/>
    <w:rPr>
      <w:rFonts w:ascii="Times New Roman" w:hAnsi="Times New Roman" w:cs="Times New Roman"/>
      <w:sz w:val="28"/>
      <w:szCs w:val="28"/>
      <w:shd w:val="clear" w:color="auto" w:fill="FFFFFF"/>
    </w:rPr>
  </w:style>
  <w:style w:type="paragraph" w:customStyle="1" w:styleId="aff4">
    <w:name w:val="Другое"/>
    <w:basedOn w:val="a"/>
    <w:link w:val="aff3"/>
    <w:uiPriority w:val="99"/>
    <w:rsid w:val="00CE019A"/>
    <w:pPr>
      <w:widowControl w:val="0"/>
      <w:shd w:val="clear" w:color="auto" w:fill="FFFFFF"/>
      <w:spacing w:after="0" w:line="240" w:lineRule="auto"/>
      <w:ind w:firstLine="400"/>
    </w:pPr>
    <w:rPr>
      <w:rFonts w:ascii="Times New Roman" w:hAnsi="Times New Roman"/>
      <w:sz w:val="28"/>
      <w:szCs w:val="28"/>
    </w:rPr>
  </w:style>
  <w:style w:type="character" w:customStyle="1" w:styleId="apple-converted-space">
    <w:name w:val="apple-converted-space"/>
    <w:uiPriority w:val="99"/>
    <w:rsid w:val="00CE019A"/>
    <w:rPr>
      <w:rFonts w:ascii="Times New Roman" w:hAnsi="Times New Roman"/>
    </w:rPr>
  </w:style>
  <w:style w:type="character" w:customStyle="1" w:styleId="Bodytext9">
    <w:name w:val="Body text + 9"/>
    <w:aliases w:val="5 pt,Bold,Italic"/>
    <w:uiPriority w:val="99"/>
    <w:rsid w:val="00CE019A"/>
    <w:rPr>
      <w:rFonts w:ascii="Times New Roman" w:hAnsi="Times New Roman" w:cs="Times New Roman"/>
      <w:b/>
      <w:bCs/>
      <w:i/>
      <w:iCs/>
      <w:noProof/>
      <w:sz w:val="19"/>
      <w:szCs w:val="19"/>
      <w:u w:val="none"/>
      <w:effect w:val="none"/>
      <w:shd w:val="clear" w:color="auto" w:fill="FFFFFF"/>
    </w:rPr>
  </w:style>
  <w:style w:type="character" w:customStyle="1" w:styleId="Bodytext4pt">
    <w:name w:val="Body text + 4 pt"/>
    <w:aliases w:val="Italic1"/>
    <w:uiPriority w:val="99"/>
    <w:rsid w:val="00CE019A"/>
    <w:rPr>
      <w:rFonts w:ascii="Times New Roman" w:hAnsi="Times New Roman" w:cs="Times New Roman"/>
      <w:i/>
      <w:iCs/>
      <w:noProof/>
      <w:sz w:val="8"/>
      <w:szCs w:val="8"/>
      <w:u w:val="none"/>
      <w:effect w:val="none"/>
      <w:shd w:val="clear" w:color="auto" w:fill="FFFFFF"/>
    </w:rPr>
  </w:style>
  <w:style w:type="character" w:customStyle="1" w:styleId="Bodytext20">
    <w:name w:val="Body text (2)"/>
    <w:uiPriority w:val="99"/>
    <w:rsid w:val="00CE019A"/>
    <w:rPr>
      <w:rFonts w:cs="Times New Roman"/>
      <w:b/>
      <w:bCs/>
      <w:shd w:val="clear" w:color="auto" w:fill="FFFFFF"/>
    </w:rPr>
  </w:style>
  <w:style w:type="character" w:customStyle="1" w:styleId="a80">
    <w:name w:val="a8"/>
    <w:uiPriority w:val="99"/>
    <w:rsid w:val="00CE019A"/>
    <w:rPr>
      <w:rFonts w:cs="Times New Roman"/>
    </w:rPr>
  </w:style>
  <w:style w:type="character" w:customStyle="1" w:styleId="FontStyle13">
    <w:name w:val="Font Style13"/>
    <w:uiPriority w:val="99"/>
    <w:rsid w:val="00CE019A"/>
    <w:rPr>
      <w:rFonts w:ascii="Times New Roman" w:hAnsi="Times New Roman"/>
      <w:sz w:val="22"/>
    </w:rPr>
  </w:style>
  <w:style w:type="character" w:customStyle="1" w:styleId="aff5">
    <w:name w:val="Гипертекстовая ссылка"/>
    <w:uiPriority w:val="99"/>
    <w:rsid w:val="00CE019A"/>
    <w:rPr>
      <w:rFonts w:cs="Times New Roman"/>
      <w:color w:val="106BBE"/>
    </w:rPr>
  </w:style>
  <w:style w:type="character" w:customStyle="1" w:styleId="aff6">
    <w:name w:val="Нет"/>
    <w:uiPriority w:val="99"/>
    <w:rsid w:val="00CE019A"/>
  </w:style>
  <w:style w:type="paragraph" w:styleId="aff7">
    <w:name w:val="footnote text"/>
    <w:basedOn w:val="a"/>
    <w:link w:val="aff8"/>
    <w:uiPriority w:val="99"/>
    <w:semiHidden/>
    <w:rsid w:val="00303BB6"/>
    <w:pPr>
      <w:spacing w:after="0" w:line="240" w:lineRule="auto"/>
    </w:pPr>
    <w:rPr>
      <w:rFonts w:ascii="Times New Roman" w:hAnsi="Times New Roman"/>
      <w:sz w:val="20"/>
      <w:szCs w:val="20"/>
    </w:rPr>
  </w:style>
  <w:style w:type="character" w:customStyle="1" w:styleId="aff8">
    <w:name w:val="Текст сноски Знак"/>
    <w:link w:val="aff7"/>
    <w:uiPriority w:val="99"/>
    <w:semiHidden/>
    <w:locked/>
    <w:rsid w:val="00303BB6"/>
    <w:rPr>
      <w:rFonts w:ascii="Times New Roman" w:hAnsi="Times New Roman" w:cs="Times New Roman"/>
    </w:rPr>
  </w:style>
  <w:style w:type="paragraph" w:styleId="aff9">
    <w:name w:val="endnote text"/>
    <w:basedOn w:val="a"/>
    <w:link w:val="affa"/>
    <w:uiPriority w:val="99"/>
    <w:semiHidden/>
    <w:rsid w:val="00303BB6"/>
    <w:pPr>
      <w:spacing w:after="0" w:line="240" w:lineRule="auto"/>
    </w:pPr>
    <w:rPr>
      <w:rFonts w:ascii="Times New Roman" w:hAnsi="Times New Roman"/>
      <w:sz w:val="20"/>
      <w:szCs w:val="20"/>
    </w:rPr>
  </w:style>
  <w:style w:type="character" w:customStyle="1" w:styleId="affa">
    <w:name w:val="Текст концевой сноски Знак"/>
    <w:link w:val="aff9"/>
    <w:uiPriority w:val="99"/>
    <w:semiHidden/>
    <w:locked/>
    <w:rsid w:val="00303BB6"/>
    <w:rPr>
      <w:rFonts w:ascii="Times New Roman" w:hAnsi="Times New Roman" w:cs="Times New Roman"/>
    </w:rPr>
  </w:style>
  <w:style w:type="character" w:styleId="affb">
    <w:name w:val="footnote reference"/>
    <w:uiPriority w:val="99"/>
    <w:rsid w:val="00303BB6"/>
    <w:rPr>
      <w:rFonts w:cs="Times New Roman"/>
      <w:vertAlign w:val="superscript"/>
    </w:rPr>
  </w:style>
  <w:style w:type="character" w:styleId="affc">
    <w:name w:val="endnote reference"/>
    <w:uiPriority w:val="99"/>
    <w:semiHidden/>
    <w:rsid w:val="00303BB6"/>
    <w:rPr>
      <w:rFonts w:cs="Times New Roman"/>
      <w:vertAlign w:val="superscript"/>
    </w:rPr>
  </w:style>
  <w:style w:type="numbering" w:customStyle="1" w:styleId="WW8Num4">
    <w:name w:val="WW8Num4"/>
    <w:rsid w:val="00E34273"/>
    <w:pPr>
      <w:numPr>
        <w:numId w:val="11"/>
      </w:numPr>
    </w:pPr>
  </w:style>
  <w:style w:type="numbering" w:customStyle="1" w:styleId="WW8Num2">
    <w:name w:val="WW8Num2"/>
    <w:rsid w:val="00E34273"/>
    <w:pPr>
      <w:numPr>
        <w:numId w:val="14"/>
      </w:numPr>
    </w:pPr>
  </w:style>
  <w:style w:type="numbering" w:customStyle="1" w:styleId="WW8Num6">
    <w:name w:val="WW8Num6"/>
    <w:rsid w:val="00E34273"/>
    <w:pPr>
      <w:numPr>
        <w:numId w:val="13"/>
      </w:numPr>
    </w:pPr>
  </w:style>
  <w:style w:type="numbering" w:customStyle="1" w:styleId="WW8Num3">
    <w:name w:val="WW8Num3"/>
    <w:rsid w:val="00E34273"/>
    <w:pPr>
      <w:numPr>
        <w:numId w:val="10"/>
      </w:numPr>
    </w:pPr>
  </w:style>
  <w:style w:type="numbering" w:customStyle="1" w:styleId="WW8Num5">
    <w:name w:val="WW8Num5"/>
    <w:rsid w:val="00E34273"/>
    <w:pPr>
      <w:numPr>
        <w:numId w:val="12"/>
      </w:numPr>
    </w:pPr>
  </w:style>
  <w:style w:type="paragraph" w:customStyle="1" w:styleId="16">
    <w:name w:val="Текст сноски1"/>
    <w:basedOn w:val="a"/>
    <w:next w:val="aff7"/>
    <w:uiPriority w:val="99"/>
    <w:rsid w:val="006C4C79"/>
    <w:pPr>
      <w:autoSpaceDE w:val="0"/>
      <w:autoSpaceDN w:val="0"/>
      <w:spacing w:after="0"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4"/>
    <w:pPr>
      <w:numPr>
        <w:numId w:val="11"/>
      </w:numPr>
    </w:pPr>
  </w:style>
  <w:style w:type="numbering" w:customStyle="1" w:styleId="20">
    <w:name w:val="WW8Num2"/>
    <w:pPr>
      <w:numPr>
        <w:numId w:val="14"/>
      </w:numPr>
    </w:pPr>
  </w:style>
  <w:style w:type="numbering" w:customStyle="1" w:styleId="30">
    <w:name w:val="WW8Num6"/>
    <w:pPr>
      <w:numPr>
        <w:numId w:val="13"/>
      </w:numPr>
    </w:pPr>
  </w:style>
  <w:style w:type="numbering" w:customStyle="1" w:styleId="41">
    <w:name w:val="WW8Num3"/>
    <w:pPr>
      <w:numPr>
        <w:numId w:val="10"/>
      </w:numPr>
    </w:pPr>
  </w:style>
  <w:style w:type="numbering" w:customStyle="1" w:styleId="80">
    <w:name w:val="WW8Num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9866">
      <w:marLeft w:val="0"/>
      <w:marRight w:val="0"/>
      <w:marTop w:val="0"/>
      <w:marBottom w:val="0"/>
      <w:divBdr>
        <w:top w:val="none" w:sz="0" w:space="0" w:color="auto"/>
        <w:left w:val="none" w:sz="0" w:space="0" w:color="auto"/>
        <w:bottom w:val="none" w:sz="0" w:space="0" w:color="auto"/>
        <w:right w:val="none" w:sz="0" w:space="0" w:color="auto"/>
      </w:divBdr>
    </w:div>
    <w:div w:id="295449867">
      <w:marLeft w:val="0"/>
      <w:marRight w:val="0"/>
      <w:marTop w:val="0"/>
      <w:marBottom w:val="0"/>
      <w:divBdr>
        <w:top w:val="none" w:sz="0" w:space="0" w:color="auto"/>
        <w:left w:val="none" w:sz="0" w:space="0" w:color="auto"/>
        <w:bottom w:val="none" w:sz="0" w:space="0" w:color="auto"/>
        <w:right w:val="none" w:sz="0" w:space="0" w:color="auto"/>
      </w:divBdr>
    </w:div>
    <w:div w:id="295449868">
      <w:marLeft w:val="0"/>
      <w:marRight w:val="0"/>
      <w:marTop w:val="0"/>
      <w:marBottom w:val="0"/>
      <w:divBdr>
        <w:top w:val="none" w:sz="0" w:space="0" w:color="auto"/>
        <w:left w:val="none" w:sz="0" w:space="0" w:color="auto"/>
        <w:bottom w:val="none" w:sz="0" w:space="0" w:color="auto"/>
        <w:right w:val="none" w:sz="0" w:space="0" w:color="auto"/>
      </w:divBdr>
    </w:div>
    <w:div w:id="295449869">
      <w:marLeft w:val="0"/>
      <w:marRight w:val="0"/>
      <w:marTop w:val="0"/>
      <w:marBottom w:val="0"/>
      <w:divBdr>
        <w:top w:val="none" w:sz="0" w:space="0" w:color="auto"/>
        <w:left w:val="none" w:sz="0" w:space="0" w:color="auto"/>
        <w:bottom w:val="none" w:sz="0" w:space="0" w:color="auto"/>
        <w:right w:val="none" w:sz="0" w:space="0" w:color="auto"/>
      </w:divBdr>
    </w:div>
    <w:div w:id="295449870">
      <w:marLeft w:val="0"/>
      <w:marRight w:val="0"/>
      <w:marTop w:val="0"/>
      <w:marBottom w:val="0"/>
      <w:divBdr>
        <w:top w:val="none" w:sz="0" w:space="0" w:color="auto"/>
        <w:left w:val="none" w:sz="0" w:space="0" w:color="auto"/>
        <w:bottom w:val="none" w:sz="0" w:space="0" w:color="auto"/>
        <w:right w:val="none" w:sz="0" w:space="0" w:color="auto"/>
      </w:divBdr>
    </w:div>
    <w:div w:id="295449871">
      <w:marLeft w:val="0"/>
      <w:marRight w:val="0"/>
      <w:marTop w:val="0"/>
      <w:marBottom w:val="0"/>
      <w:divBdr>
        <w:top w:val="none" w:sz="0" w:space="0" w:color="auto"/>
        <w:left w:val="none" w:sz="0" w:space="0" w:color="auto"/>
        <w:bottom w:val="none" w:sz="0" w:space="0" w:color="auto"/>
        <w:right w:val="none" w:sz="0" w:space="0" w:color="auto"/>
      </w:divBdr>
    </w:div>
    <w:div w:id="295449872">
      <w:marLeft w:val="0"/>
      <w:marRight w:val="0"/>
      <w:marTop w:val="0"/>
      <w:marBottom w:val="0"/>
      <w:divBdr>
        <w:top w:val="none" w:sz="0" w:space="0" w:color="auto"/>
        <w:left w:val="none" w:sz="0" w:space="0" w:color="auto"/>
        <w:bottom w:val="none" w:sz="0" w:space="0" w:color="auto"/>
        <w:right w:val="none" w:sz="0" w:space="0" w:color="auto"/>
      </w:divBdr>
    </w:div>
    <w:div w:id="295449873">
      <w:marLeft w:val="0"/>
      <w:marRight w:val="0"/>
      <w:marTop w:val="0"/>
      <w:marBottom w:val="0"/>
      <w:divBdr>
        <w:top w:val="none" w:sz="0" w:space="0" w:color="auto"/>
        <w:left w:val="none" w:sz="0" w:space="0" w:color="auto"/>
        <w:bottom w:val="none" w:sz="0" w:space="0" w:color="auto"/>
        <w:right w:val="none" w:sz="0" w:space="0" w:color="auto"/>
      </w:divBdr>
    </w:div>
    <w:div w:id="29544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36361&amp;dst=100108&amp;field=134&amp;date=02.03.2023" TargetMode="External"/><Relationship Id="rId18" Type="http://schemas.openxmlformats.org/officeDocument/2006/relationships/hyperlink" Target="https://login.consultant.ru/link/?req=doc&amp;demo=2&amp;base=LAW&amp;n=436361&amp;dst=100108&amp;field=134&amp;date=02.03.20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eq=doc&amp;demo=2&amp;base=LAW&amp;n=436375&amp;dst=100224&amp;field=134&amp;date=02.03.2023"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436375&amp;dst=100361&amp;field=134&amp;date=02.03.2023" TargetMode="External"/><Relationship Id="rId17" Type="http://schemas.openxmlformats.org/officeDocument/2006/relationships/hyperlink" Target="https://login.consultant.ru/link/?req=doc&amp;demo=2&amp;base=LAW&amp;n=436361&amp;dst=100069&amp;field=134&amp;date=02.03.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demo=2&amp;base=LAW&amp;n=436361&amp;dst=100088&amp;field=134&amp;date=02.03.2023" TargetMode="External"/><Relationship Id="rId20" Type="http://schemas.openxmlformats.org/officeDocument/2006/relationships/hyperlink" Target="https://login.consultant.ru/link/?req=doc&amp;demo=2&amp;base=LAW&amp;n=436375&amp;dst=100166&amp;field=134&amp;date=02.03.202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36375&amp;dst=100138&amp;field=134&amp;date=02.03.2023" TargetMode="External"/><Relationship Id="rId24" Type="http://schemas.openxmlformats.org/officeDocument/2006/relationships/hyperlink" Target="https://login.consultant.ru/link/?req=doc&amp;demo=2&amp;base=LAW&amp;n=436361&amp;dst=13&amp;field=134&amp;date=02.03.202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demo=2&amp;base=LAW&amp;n=436361&amp;dst=13&amp;field=134&amp;date=02.03.2023" TargetMode="External"/><Relationship Id="rId23" Type="http://schemas.openxmlformats.org/officeDocument/2006/relationships/hyperlink" Target="https://login.consultant.ru/link/?req=doc&amp;demo=2&amp;base=LAW&amp;n=436375&amp;dst=100361&amp;field=134&amp;date=02.03.2023" TargetMode="External"/><Relationship Id="rId28" Type="http://schemas.openxmlformats.org/officeDocument/2006/relationships/footer" Target="footer2.xml"/><Relationship Id="rId10" Type="http://schemas.openxmlformats.org/officeDocument/2006/relationships/hyperlink" Target="https://login.consultant.ru/link/?req=doc&amp;demo=2&amp;base=LAW&amp;n=420658&amp;dst=100361&amp;field=134&amp;date=04.02.2023" TargetMode="External"/><Relationship Id="rId19" Type="http://schemas.openxmlformats.org/officeDocument/2006/relationships/hyperlink" Target="https://login.consultant.ru/link/?req=doc&amp;demo=2&amp;base=LAW&amp;n=436361&amp;dst=100020&amp;field=134&amp;date=02.03.202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login.consultant.ru/link/?req=doc&amp;demo=2&amp;base=LAW&amp;n=436375&amp;dst=100361&amp;field=134&amp;date=02.03.2023" TargetMode="External"/><Relationship Id="rId22" Type="http://schemas.openxmlformats.org/officeDocument/2006/relationships/hyperlink" Target="https://login.consultant.ru/link/?req=doc&amp;demo=2&amp;base=LAW&amp;n=436375&amp;dst=100224&amp;field=134&amp;date=02.03.2023"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D5B8D-27EF-4503-AB21-06F38789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13</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2023-11-01T09:37:00Z</cp:lastPrinted>
  <dcterms:created xsi:type="dcterms:W3CDTF">2020-03-12T07:46:00Z</dcterms:created>
  <dcterms:modified xsi:type="dcterms:W3CDTF">2023-11-08T13:06:00Z</dcterms:modified>
</cp:coreProperties>
</file>