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1E" w:rsidRDefault="00D8235A" w:rsidP="00D8235A">
      <w:pPr>
        <w:tabs>
          <w:tab w:val="left" w:pos="32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784F30">
        <w:rPr>
          <w:b/>
          <w:noProof/>
          <w:sz w:val="28"/>
          <w:szCs w:val="28"/>
        </w:rPr>
        <w:drawing>
          <wp:inline distT="0" distB="0" distL="0" distR="0">
            <wp:extent cx="563880" cy="655320"/>
            <wp:effectExtent l="19050" t="0" r="762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71E" w:rsidRPr="0007771E" w:rsidRDefault="0007771E" w:rsidP="00D8235A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07771E" w:rsidRPr="0007771E" w:rsidRDefault="0007771E" w:rsidP="00D8235A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07771E" w:rsidRPr="0007771E" w:rsidRDefault="0007771E" w:rsidP="00D8235A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D8235A">
        <w:rPr>
          <w:rFonts w:ascii="Times New Roman" w:hAnsi="Times New Roman"/>
          <w:b/>
          <w:sz w:val="28"/>
          <w:szCs w:val="28"/>
        </w:rPr>
        <w:t>ЕМЕЛЬЯНОВСКОГО</w:t>
      </w:r>
      <w:r w:rsidRPr="0007771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7771E" w:rsidRPr="0007771E" w:rsidRDefault="0007771E" w:rsidP="00D8235A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7771E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07771E" w:rsidRPr="0007771E" w:rsidRDefault="0007771E" w:rsidP="00D8235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71E">
        <w:rPr>
          <w:rFonts w:ascii="Times New Roman" w:hAnsi="Times New Roman"/>
          <w:sz w:val="28"/>
          <w:szCs w:val="28"/>
        </w:rPr>
        <w:t xml:space="preserve">от </w:t>
      </w:r>
      <w:r w:rsidR="00C74C4B">
        <w:rPr>
          <w:rFonts w:ascii="Times New Roman" w:hAnsi="Times New Roman"/>
          <w:sz w:val="28"/>
          <w:szCs w:val="28"/>
        </w:rPr>
        <w:t>30</w:t>
      </w:r>
      <w:r w:rsidR="0085712B">
        <w:rPr>
          <w:rFonts w:ascii="Times New Roman" w:hAnsi="Times New Roman"/>
          <w:sz w:val="28"/>
          <w:szCs w:val="28"/>
        </w:rPr>
        <w:t>.</w:t>
      </w:r>
      <w:r w:rsidR="00C74C4B">
        <w:rPr>
          <w:rFonts w:ascii="Times New Roman" w:hAnsi="Times New Roman"/>
          <w:sz w:val="28"/>
          <w:szCs w:val="28"/>
        </w:rPr>
        <w:t>09</w:t>
      </w:r>
      <w:r w:rsidR="00832B55">
        <w:rPr>
          <w:rFonts w:ascii="Times New Roman" w:hAnsi="Times New Roman"/>
          <w:sz w:val="28"/>
          <w:szCs w:val="28"/>
        </w:rPr>
        <w:t>.202</w:t>
      </w:r>
      <w:r w:rsidR="00C74C4B">
        <w:rPr>
          <w:rFonts w:ascii="Times New Roman" w:hAnsi="Times New Roman"/>
          <w:sz w:val="28"/>
          <w:szCs w:val="28"/>
        </w:rPr>
        <w:t>2</w:t>
      </w:r>
      <w:r w:rsidRPr="0007771E">
        <w:rPr>
          <w:rFonts w:ascii="Times New Roman" w:hAnsi="Times New Roman"/>
          <w:sz w:val="28"/>
          <w:szCs w:val="28"/>
        </w:rPr>
        <w:t xml:space="preserve"> г. </w:t>
      </w:r>
      <w:r w:rsidR="000367FA">
        <w:rPr>
          <w:rFonts w:ascii="Times New Roman" w:hAnsi="Times New Roman"/>
          <w:sz w:val="28"/>
          <w:szCs w:val="28"/>
        </w:rPr>
        <w:t xml:space="preserve">                   </w:t>
      </w:r>
      <w:r w:rsidRPr="0007771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367FA">
        <w:rPr>
          <w:rFonts w:ascii="Times New Roman" w:hAnsi="Times New Roman"/>
          <w:sz w:val="28"/>
          <w:szCs w:val="28"/>
        </w:rPr>
        <w:t xml:space="preserve">                   №</w:t>
      </w:r>
      <w:r w:rsidR="003A2962">
        <w:rPr>
          <w:rFonts w:ascii="Times New Roman" w:hAnsi="Times New Roman"/>
          <w:sz w:val="28"/>
          <w:szCs w:val="28"/>
        </w:rPr>
        <w:t>1</w:t>
      </w:r>
      <w:r w:rsidR="00C74C4B">
        <w:rPr>
          <w:rFonts w:ascii="Times New Roman" w:hAnsi="Times New Roman"/>
          <w:sz w:val="28"/>
          <w:szCs w:val="28"/>
        </w:rPr>
        <w:t>18</w:t>
      </w:r>
    </w:p>
    <w:p w:rsidR="0007771E" w:rsidRPr="0007771E" w:rsidRDefault="0007771E" w:rsidP="00D8235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71E">
        <w:rPr>
          <w:rFonts w:ascii="Times New Roman" w:hAnsi="Times New Roman"/>
          <w:sz w:val="28"/>
          <w:szCs w:val="28"/>
        </w:rPr>
        <w:t xml:space="preserve">с. </w:t>
      </w:r>
      <w:r w:rsidR="00D8235A">
        <w:rPr>
          <w:rFonts w:ascii="Times New Roman" w:hAnsi="Times New Roman"/>
          <w:sz w:val="28"/>
          <w:szCs w:val="28"/>
        </w:rPr>
        <w:t xml:space="preserve">Емельяновка </w:t>
      </w:r>
    </w:p>
    <w:p w:rsidR="00742412" w:rsidRDefault="00742412" w:rsidP="00D8235A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3A2962" w:rsidRDefault="00AC6961" w:rsidP="00D8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общественного обсуждения </w:t>
      </w:r>
    </w:p>
    <w:p w:rsidR="00AC6961" w:rsidRDefault="00AC6961" w:rsidP="00D8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 профилактики рисков причинения вред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>ущерба)</w:t>
      </w:r>
    </w:p>
    <w:p w:rsidR="00AC6961" w:rsidRDefault="00AC6961" w:rsidP="00D8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охраняемым законом ценностям.</w:t>
      </w:r>
    </w:p>
    <w:p w:rsidR="007C5129" w:rsidRPr="00592D16" w:rsidRDefault="007C5129" w:rsidP="00D8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961" w:rsidRDefault="00D8235A" w:rsidP="00D823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="00DA095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AC6961">
        <w:rPr>
          <w:rFonts w:ascii="Times New Roman" w:hAnsi="Times New Roman"/>
          <w:sz w:val="28"/>
          <w:szCs w:val="28"/>
        </w:rPr>
        <w:t>статьей 44 Федерального закона от 31.07.2020 г. № 248-ФЗ «О государственном  контроле (надзоре) и муниципальном контроле в Российской Федерации, законом Республики Крым от 21.08.2014 г. № 54-ЗРК «Об основах местного самоуправления  в Республике Крым», постановлением Правительства Российской Федерации от 25.06.2021 г. № 990</w:t>
      </w:r>
      <w:proofErr w:type="gramEnd"/>
      <w:r w:rsidR="00AC6961">
        <w:rPr>
          <w:rFonts w:ascii="Times New Roman" w:hAnsi="Times New Roman"/>
          <w:sz w:val="28"/>
          <w:szCs w:val="28"/>
        </w:rPr>
        <w:t xml:space="preserve"> «Об утверждении Правил разработки и утверждения  контрольными </w:t>
      </w:r>
      <w:proofErr w:type="gramStart"/>
      <w:r w:rsidR="00AC696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AC6961">
        <w:rPr>
          <w:rFonts w:ascii="Times New Roman" w:hAnsi="Times New Roman"/>
          <w:sz w:val="28"/>
          <w:szCs w:val="28"/>
        </w:rPr>
        <w:t>надзорными) органами программы  профилактики рисков причинения вреда ( ущерба) охраняемым законом ценностям»,</w:t>
      </w:r>
      <w:r>
        <w:rPr>
          <w:rFonts w:ascii="Times New Roman" w:hAnsi="Times New Roman"/>
          <w:sz w:val="28"/>
          <w:szCs w:val="28"/>
        </w:rPr>
        <w:t xml:space="preserve"> </w:t>
      </w:r>
      <w:r w:rsidR="00DA0955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Емельяновское</w:t>
      </w:r>
      <w:r w:rsidR="00DA0955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</w:t>
      </w:r>
      <w:r w:rsidR="00AC6961">
        <w:rPr>
          <w:rFonts w:ascii="Times New Roman" w:hAnsi="Times New Roman"/>
          <w:sz w:val="28"/>
          <w:szCs w:val="28"/>
        </w:rPr>
        <w:t xml:space="preserve">рым, администрация </w:t>
      </w:r>
      <w:r>
        <w:rPr>
          <w:rFonts w:ascii="Times New Roman" w:hAnsi="Times New Roman"/>
          <w:sz w:val="28"/>
          <w:szCs w:val="28"/>
        </w:rPr>
        <w:t>Емельяновского</w:t>
      </w:r>
      <w:r w:rsidR="00AC6961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C6961" w:rsidRDefault="00AC6961" w:rsidP="00D823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7C5129">
        <w:rPr>
          <w:rFonts w:ascii="Times New Roman" w:eastAsia="A" w:hAnsi="Times New Roman"/>
          <w:sz w:val="28"/>
          <w:szCs w:val="28"/>
        </w:rPr>
        <w:t xml:space="preserve"> ПОСТАНОВЛЯЕТ:            </w:t>
      </w:r>
      <w:r w:rsidR="00552606">
        <w:rPr>
          <w:rFonts w:ascii="Times New Roman" w:eastAsia="A" w:hAnsi="Times New Roman"/>
          <w:sz w:val="28"/>
          <w:szCs w:val="28"/>
        </w:rPr>
        <w:t xml:space="preserve"> </w:t>
      </w:r>
      <w:r w:rsidR="0069346A">
        <w:rPr>
          <w:rFonts w:ascii="Times New Roman" w:eastAsia="A" w:hAnsi="Times New Roman"/>
          <w:sz w:val="28"/>
          <w:szCs w:val="28"/>
        </w:rPr>
        <w:t xml:space="preserve"> </w:t>
      </w:r>
      <w:r w:rsidR="00704535">
        <w:rPr>
          <w:rFonts w:ascii="Times New Roman" w:eastAsia="A" w:hAnsi="Times New Roman"/>
          <w:sz w:val="28"/>
          <w:szCs w:val="28"/>
        </w:rPr>
        <w:t xml:space="preserve">   </w:t>
      </w:r>
      <w:r w:rsidR="007C5129">
        <w:rPr>
          <w:rFonts w:ascii="Times New Roman" w:eastAsia="A" w:hAnsi="Times New Roman"/>
          <w:sz w:val="28"/>
          <w:szCs w:val="28"/>
        </w:rPr>
        <w:t xml:space="preserve">                                     </w:t>
      </w:r>
      <w:r w:rsidR="00825A7D" w:rsidRPr="00825A7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Обнародовать проекты:</w:t>
      </w:r>
    </w:p>
    <w:p w:rsidR="00AC6961" w:rsidRDefault="00D8235A" w:rsidP="00D823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C6961">
        <w:rPr>
          <w:rFonts w:ascii="Times New Roman" w:hAnsi="Times New Roman"/>
          <w:sz w:val="28"/>
          <w:szCs w:val="28"/>
        </w:rPr>
        <w:t>«</w:t>
      </w:r>
      <w:r w:rsidR="007C5129">
        <w:rPr>
          <w:rFonts w:ascii="Times New Roman" w:hAnsi="Times New Roman"/>
          <w:sz w:val="28"/>
          <w:szCs w:val="28"/>
        </w:rPr>
        <w:t xml:space="preserve">Программы профилактики рисков </w:t>
      </w:r>
      <w:r w:rsidR="007C5129" w:rsidRPr="009066DE">
        <w:rPr>
          <w:rFonts w:ascii="Times New Roman" w:hAnsi="Times New Roman"/>
          <w:sz w:val="28"/>
          <w:szCs w:val="28"/>
        </w:rPr>
        <w:t>причинения вреда</w:t>
      </w:r>
      <w:r w:rsidR="007C5129" w:rsidRPr="009066DE">
        <w:rPr>
          <w:rFonts w:ascii="Times New Roman" w:hAnsi="Times New Roman"/>
          <w:color w:val="000000"/>
          <w:sz w:val="28"/>
          <w:szCs w:val="28"/>
          <w:lang w:bidi="ru-RU"/>
        </w:rPr>
        <w:t xml:space="preserve"> (ущерба) охраняемым законом</w:t>
      </w:r>
      <w:r w:rsidR="007C512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7C5129" w:rsidRPr="009066DE">
        <w:rPr>
          <w:rFonts w:ascii="Times New Roman" w:hAnsi="Times New Roman"/>
          <w:color w:val="000000"/>
          <w:sz w:val="28"/>
          <w:szCs w:val="28"/>
          <w:lang w:bidi="ru-RU"/>
        </w:rPr>
        <w:t>ценностям в рамках муниципального контроля в</w:t>
      </w:r>
      <w:r w:rsidR="007C512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7C5129" w:rsidRPr="009066DE">
        <w:rPr>
          <w:rFonts w:ascii="Times New Roman" w:hAnsi="Times New Roman"/>
          <w:color w:val="000000"/>
          <w:sz w:val="28"/>
          <w:szCs w:val="28"/>
          <w:lang w:bidi="ru-RU"/>
        </w:rPr>
        <w:t xml:space="preserve">сфере благоустройства на территории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Емельяновского</w:t>
      </w:r>
      <w:r w:rsidR="007C512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7C5129" w:rsidRPr="009066DE">
        <w:rPr>
          <w:rFonts w:ascii="Times New Roman" w:hAnsi="Times New Roman"/>
          <w:color w:val="000000"/>
          <w:sz w:val="28"/>
          <w:szCs w:val="28"/>
          <w:lang w:bidi="ru-RU"/>
        </w:rPr>
        <w:t xml:space="preserve">сельского поселения </w:t>
      </w:r>
      <w:r w:rsidR="007C5129">
        <w:rPr>
          <w:rFonts w:ascii="Times New Roman" w:hAnsi="Times New Roman"/>
          <w:color w:val="000000"/>
          <w:sz w:val="28"/>
          <w:szCs w:val="28"/>
          <w:lang w:bidi="ru-RU"/>
        </w:rPr>
        <w:t>Нижнегорского района Республики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7C5129">
        <w:rPr>
          <w:rFonts w:ascii="Times New Roman" w:hAnsi="Times New Roman"/>
          <w:color w:val="000000"/>
          <w:sz w:val="28"/>
          <w:szCs w:val="28"/>
          <w:lang w:bidi="ru-RU"/>
        </w:rPr>
        <w:t>Крым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7C5129" w:rsidRPr="009066DE">
        <w:rPr>
          <w:rFonts w:ascii="Times New Roman" w:hAnsi="Times New Roman"/>
          <w:color w:val="000000"/>
          <w:sz w:val="28"/>
          <w:szCs w:val="28"/>
          <w:lang w:bidi="ru-RU"/>
        </w:rPr>
        <w:t>на 202</w:t>
      </w:r>
      <w:r w:rsidR="00C74C4B">
        <w:rPr>
          <w:rFonts w:ascii="Times New Roman" w:hAnsi="Times New Roman"/>
          <w:color w:val="000000"/>
          <w:sz w:val="28"/>
          <w:szCs w:val="28"/>
          <w:lang w:bidi="ru-RU"/>
        </w:rPr>
        <w:t>3</w:t>
      </w:r>
      <w:r w:rsidR="007C5129">
        <w:rPr>
          <w:rFonts w:ascii="Times New Roman" w:hAnsi="Times New Roman"/>
          <w:sz w:val="28"/>
          <w:szCs w:val="28"/>
          <w:lang w:bidi="ru-RU"/>
        </w:rPr>
        <w:t xml:space="preserve"> год</w:t>
      </w:r>
      <w:r w:rsidR="003A2962">
        <w:rPr>
          <w:rFonts w:ascii="Times New Roman" w:hAnsi="Times New Roman"/>
          <w:sz w:val="28"/>
          <w:szCs w:val="28"/>
        </w:rPr>
        <w:t>»;</w:t>
      </w:r>
      <w:r w:rsidR="007C512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3A2962" w:rsidRPr="003A2962">
        <w:rPr>
          <w:rFonts w:ascii="Times New Roman" w:hAnsi="Times New Roman"/>
          <w:b/>
          <w:sz w:val="28"/>
          <w:szCs w:val="28"/>
        </w:rPr>
        <w:t xml:space="preserve"> </w:t>
      </w:r>
      <w:r w:rsidR="00AC6961">
        <w:rPr>
          <w:rFonts w:ascii="Times New Roman" w:hAnsi="Times New Roman"/>
          <w:b/>
          <w:sz w:val="28"/>
          <w:szCs w:val="28"/>
        </w:rPr>
        <w:t>и «</w:t>
      </w:r>
      <w:r w:rsidR="007C5129" w:rsidRPr="00837412">
        <w:rPr>
          <w:rFonts w:ascii="Times New Roman" w:hAnsi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>
        <w:rPr>
          <w:rFonts w:ascii="Times New Roman" w:hAnsi="Times New Roman"/>
          <w:sz w:val="28"/>
          <w:szCs w:val="28"/>
        </w:rPr>
        <w:t>Емельяновского</w:t>
      </w:r>
      <w:r w:rsidR="007C5129" w:rsidRPr="00837412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C74C4B">
        <w:rPr>
          <w:rFonts w:ascii="Times New Roman" w:hAnsi="Times New Roman"/>
          <w:sz w:val="28"/>
          <w:szCs w:val="28"/>
        </w:rPr>
        <w:t>3</w:t>
      </w:r>
      <w:r w:rsidR="007C5129" w:rsidRPr="00837412">
        <w:rPr>
          <w:rFonts w:ascii="Times New Roman" w:hAnsi="Times New Roman"/>
          <w:sz w:val="28"/>
          <w:szCs w:val="28"/>
        </w:rPr>
        <w:t xml:space="preserve"> год</w:t>
      </w:r>
      <w:r w:rsidR="007C5129">
        <w:rPr>
          <w:rFonts w:ascii="Times New Roman" w:hAnsi="Times New Roman"/>
          <w:sz w:val="28"/>
          <w:szCs w:val="28"/>
        </w:rPr>
        <w:t>.</w:t>
      </w:r>
      <w:r w:rsidR="00AC6961">
        <w:rPr>
          <w:rFonts w:ascii="Times New Roman" w:hAnsi="Times New Roman"/>
          <w:sz w:val="28"/>
          <w:szCs w:val="28"/>
        </w:rPr>
        <w:t xml:space="preserve">» на сайте администрации </w:t>
      </w:r>
      <w:r>
        <w:rPr>
          <w:rFonts w:ascii="Times New Roman" w:hAnsi="Times New Roman"/>
          <w:sz w:val="28"/>
          <w:szCs w:val="28"/>
        </w:rPr>
        <w:t>Емельяновского</w:t>
      </w:r>
      <w:r w:rsidR="00AC696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C6961" w:rsidRPr="00AC6961">
        <w:rPr>
          <w:rFonts w:ascii="Times New Roman" w:hAnsi="Times New Roman"/>
          <w:sz w:val="28"/>
          <w:szCs w:val="28"/>
        </w:rPr>
        <w:t xml:space="preserve"> </w:t>
      </w:r>
      <w:r w:rsidR="00AC6961" w:rsidRPr="001A0FA3">
        <w:rPr>
          <w:rFonts w:ascii="Times New Roman" w:hAnsi="Times New Roman"/>
          <w:sz w:val="28"/>
          <w:szCs w:val="28"/>
          <w:lang w:val="en-US"/>
        </w:rPr>
        <w:t>http</w:t>
      </w:r>
      <w:r w:rsidR="00AC6961" w:rsidRPr="001A0FA3"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emel</w:t>
      </w:r>
      <w:proofErr w:type="spellEnd"/>
      <w:r w:rsidRPr="00D8235A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sovet</w:t>
      </w:r>
      <w:proofErr w:type="spellEnd"/>
      <w:r w:rsidR="00AC6961" w:rsidRPr="001A0FA3">
        <w:rPr>
          <w:rFonts w:ascii="Times New Roman" w:hAnsi="Times New Roman"/>
          <w:sz w:val="28"/>
          <w:szCs w:val="28"/>
        </w:rPr>
        <w:t>.</w:t>
      </w:r>
      <w:proofErr w:type="spellStart"/>
      <w:r w:rsidR="00AC6961" w:rsidRPr="001A0FA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C6961" w:rsidRPr="001A0FA3">
        <w:rPr>
          <w:rFonts w:ascii="Times New Roman" w:hAnsi="Times New Roman"/>
          <w:sz w:val="28"/>
          <w:szCs w:val="28"/>
        </w:rPr>
        <w:t xml:space="preserve"> /</w:t>
      </w:r>
      <w:r w:rsidR="00AC6961">
        <w:rPr>
          <w:rFonts w:ascii="Times New Roman" w:hAnsi="Times New Roman"/>
          <w:sz w:val="28"/>
          <w:szCs w:val="28"/>
        </w:rPr>
        <w:t>.</w:t>
      </w:r>
      <w:r w:rsidR="00AC6961" w:rsidRPr="001A0FA3">
        <w:rPr>
          <w:rFonts w:ascii="Times New Roman" w:hAnsi="Times New Roman"/>
          <w:sz w:val="28"/>
          <w:szCs w:val="28"/>
        </w:rPr>
        <w:t xml:space="preserve">  </w:t>
      </w:r>
      <w:r w:rsidR="00AC69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AC6961" w:rsidRDefault="00AC6961" w:rsidP="00D823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823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Направить проекты «Программы профилактики рисков </w:t>
      </w:r>
      <w:r w:rsidRPr="009066DE">
        <w:rPr>
          <w:rFonts w:ascii="Times New Roman" w:hAnsi="Times New Roman"/>
          <w:sz w:val="28"/>
          <w:szCs w:val="28"/>
        </w:rPr>
        <w:t>причинения вреда</w:t>
      </w:r>
      <w:r w:rsidRPr="009066DE">
        <w:rPr>
          <w:rFonts w:ascii="Times New Roman" w:hAnsi="Times New Roman"/>
          <w:color w:val="000000"/>
          <w:sz w:val="28"/>
          <w:szCs w:val="28"/>
          <w:lang w:bidi="ru-RU"/>
        </w:rPr>
        <w:t xml:space="preserve"> (ущерба) охраняемым законом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9066DE">
        <w:rPr>
          <w:rFonts w:ascii="Times New Roman" w:hAnsi="Times New Roman"/>
          <w:color w:val="000000"/>
          <w:sz w:val="28"/>
          <w:szCs w:val="28"/>
          <w:lang w:bidi="ru-RU"/>
        </w:rPr>
        <w:t>ценностям в рамках муниципального контроля в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9066DE">
        <w:rPr>
          <w:rFonts w:ascii="Times New Roman" w:hAnsi="Times New Roman"/>
          <w:color w:val="000000"/>
          <w:sz w:val="28"/>
          <w:szCs w:val="28"/>
          <w:lang w:bidi="ru-RU"/>
        </w:rPr>
        <w:t xml:space="preserve">сфере благоустройства на территории </w:t>
      </w:r>
      <w:r w:rsidR="00D8235A">
        <w:rPr>
          <w:rFonts w:ascii="Times New Roman" w:hAnsi="Times New Roman"/>
          <w:color w:val="000000"/>
          <w:sz w:val="28"/>
          <w:szCs w:val="28"/>
          <w:lang w:bidi="ru-RU"/>
        </w:rPr>
        <w:t>Емельяновского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9066DE">
        <w:rPr>
          <w:rFonts w:ascii="Times New Roman" w:hAnsi="Times New Roman"/>
          <w:color w:val="000000"/>
          <w:sz w:val="28"/>
          <w:szCs w:val="28"/>
          <w:lang w:bidi="ru-RU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Нижнегорского района Республики Крым </w:t>
      </w:r>
      <w:r w:rsidRPr="009066DE">
        <w:rPr>
          <w:rFonts w:ascii="Times New Roman" w:hAnsi="Times New Roman"/>
          <w:color w:val="000000"/>
          <w:sz w:val="28"/>
          <w:szCs w:val="28"/>
          <w:lang w:bidi="ru-RU"/>
        </w:rPr>
        <w:t>на 202</w:t>
      </w:r>
      <w:r w:rsidR="00C74C4B">
        <w:rPr>
          <w:rFonts w:ascii="Times New Roman" w:hAnsi="Times New Roman"/>
          <w:color w:val="000000"/>
          <w:sz w:val="28"/>
          <w:szCs w:val="28"/>
          <w:lang w:bidi="ru-RU"/>
        </w:rPr>
        <w:t>3</w:t>
      </w:r>
      <w:r>
        <w:rPr>
          <w:rFonts w:ascii="Times New Roman" w:hAnsi="Times New Roman"/>
          <w:sz w:val="28"/>
          <w:szCs w:val="28"/>
          <w:lang w:bidi="ru-RU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»;                                                                                                                             </w:t>
      </w:r>
      <w:r w:rsidRPr="003A296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«</w:t>
      </w:r>
      <w:r w:rsidRPr="00837412">
        <w:rPr>
          <w:rFonts w:ascii="Times New Roman" w:hAnsi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D8235A">
        <w:rPr>
          <w:rFonts w:ascii="Times New Roman" w:hAnsi="Times New Roman"/>
          <w:sz w:val="28"/>
          <w:szCs w:val="28"/>
        </w:rPr>
        <w:t>Емельяновского</w:t>
      </w:r>
      <w:r w:rsidRPr="00837412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C74C4B">
        <w:rPr>
          <w:rFonts w:ascii="Times New Roman" w:hAnsi="Times New Roman"/>
          <w:sz w:val="28"/>
          <w:szCs w:val="28"/>
        </w:rPr>
        <w:t>3</w:t>
      </w:r>
      <w:r w:rsidRPr="00837412">
        <w:rPr>
          <w:rFonts w:ascii="Times New Roman" w:hAnsi="Times New Roman"/>
          <w:sz w:val="28"/>
          <w:szCs w:val="28"/>
        </w:rPr>
        <w:t xml:space="preserve"> год</w:t>
      </w:r>
      <w:proofErr w:type="gramStart"/>
      <w:r>
        <w:rPr>
          <w:rFonts w:ascii="Times New Roman" w:hAnsi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/>
          <w:sz w:val="28"/>
          <w:szCs w:val="28"/>
        </w:rPr>
        <w:t xml:space="preserve">в общественный </w:t>
      </w:r>
      <w:r>
        <w:rPr>
          <w:rFonts w:ascii="Times New Roman" w:hAnsi="Times New Roman"/>
          <w:sz w:val="28"/>
          <w:szCs w:val="28"/>
        </w:rPr>
        <w:lastRenderedPageBreak/>
        <w:t xml:space="preserve">совет муниципального образования </w:t>
      </w:r>
      <w:r w:rsidR="00D8235A">
        <w:rPr>
          <w:rFonts w:ascii="Times New Roman" w:hAnsi="Times New Roman"/>
          <w:sz w:val="28"/>
          <w:szCs w:val="28"/>
        </w:rPr>
        <w:t>Емельяновского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Крым.</w:t>
      </w:r>
    </w:p>
    <w:p w:rsidR="00AC6961" w:rsidRDefault="00AC6961" w:rsidP="00D823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D159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5D159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рок общественного</w:t>
      </w:r>
      <w:r w:rsidR="00705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обсуждения  проектов </w:t>
      </w:r>
      <w:r w:rsidR="00705045">
        <w:rPr>
          <w:rFonts w:ascii="Times New Roman" w:hAnsi="Times New Roman"/>
          <w:sz w:val="28"/>
          <w:szCs w:val="28"/>
        </w:rPr>
        <w:t xml:space="preserve">программ </w:t>
      </w:r>
      <w:r w:rsidR="005D1591">
        <w:rPr>
          <w:rFonts w:ascii="Times New Roman" w:hAnsi="Times New Roman"/>
          <w:sz w:val="28"/>
          <w:szCs w:val="28"/>
        </w:rPr>
        <w:t>1 октября 2022 – 1 ноября 2022</w:t>
      </w:r>
      <w:r w:rsidR="00705045">
        <w:rPr>
          <w:rFonts w:ascii="Times New Roman" w:hAnsi="Times New Roman"/>
          <w:sz w:val="28"/>
          <w:szCs w:val="28"/>
        </w:rPr>
        <w:t>г</w:t>
      </w:r>
      <w:r w:rsidR="005D1591">
        <w:rPr>
          <w:rFonts w:ascii="Times New Roman" w:hAnsi="Times New Roman"/>
          <w:sz w:val="28"/>
          <w:szCs w:val="28"/>
        </w:rPr>
        <w:t xml:space="preserve">ода </w:t>
      </w:r>
      <w:r w:rsidR="00705045">
        <w:rPr>
          <w:rFonts w:ascii="Times New Roman" w:hAnsi="Times New Roman"/>
          <w:sz w:val="28"/>
          <w:szCs w:val="28"/>
        </w:rPr>
        <w:t xml:space="preserve">  на официальном сайте администрации сельского поселения </w:t>
      </w:r>
    </w:p>
    <w:p w:rsidR="00AC6961" w:rsidRDefault="00705045" w:rsidP="00D823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4.Результаты общественного  обсуждения разместить на официальном сайте администрации не позднее 10.12.202</w:t>
      </w:r>
      <w:r w:rsidR="00D3402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AC6961" w:rsidRDefault="00705045" w:rsidP="00D823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5.После окончания срока общественного обсуждения  утвердить  проекты  Программ  профилактики рисков причинения  вреда (ущерба) охраняемым ценностям.</w:t>
      </w:r>
    </w:p>
    <w:p w:rsidR="00705045" w:rsidRDefault="00705045" w:rsidP="00D823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07095E" w:rsidRPr="000367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095E" w:rsidRPr="000367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7095E" w:rsidRPr="000367FA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  <w:r w:rsidR="007C5129">
        <w:rPr>
          <w:rFonts w:ascii="Times New Roman" w:hAnsi="Times New Roman"/>
          <w:sz w:val="28"/>
          <w:szCs w:val="28"/>
        </w:rPr>
        <w:t xml:space="preserve">        </w:t>
      </w:r>
    </w:p>
    <w:p w:rsidR="00705045" w:rsidRDefault="00705045" w:rsidP="00D823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05045" w:rsidRDefault="00705045" w:rsidP="00D823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05045" w:rsidRDefault="00D8235A" w:rsidP="00D8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D8235A" w:rsidRPr="00D8235A" w:rsidRDefault="00D8235A" w:rsidP="00D8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Емельяновского  сельского совета -</w:t>
      </w:r>
    </w:p>
    <w:p w:rsidR="0007771E" w:rsidRPr="0007771E" w:rsidRDefault="00544C83" w:rsidP="00D823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7095E" w:rsidRPr="000367FA">
        <w:rPr>
          <w:rFonts w:ascii="Times New Roman" w:hAnsi="Times New Roman"/>
          <w:sz w:val="28"/>
          <w:szCs w:val="28"/>
        </w:rPr>
        <w:t>лава администрации</w:t>
      </w:r>
      <w:r w:rsidR="007C512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D8235A">
        <w:rPr>
          <w:rFonts w:ascii="Times New Roman" w:hAnsi="Times New Roman"/>
          <w:sz w:val="28"/>
          <w:szCs w:val="28"/>
        </w:rPr>
        <w:t>Емельяновского</w:t>
      </w:r>
      <w:r w:rsidR="0007095E" w:rsidRPr="000367F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proofErr w:type="spellStart"/>
      <w:r w:rsidR="00D8235A">
        <w:rPr>
          <w:rFonts w:ascii="Times New Roman" w:hAnsi="Times New Roman"/>
          <w:sz w:val="28"/>
          <w:szCs w:val="28"/>
        </w:rPr>
        <w:t>Л.В.Цапенко</w:t>
      </w:r>
      <w:proofErr w:type="spellEnd"/>
      <w:r w:rsidR="0007095E" w:rsidRPr="000367FA">
        <w:rPr>
          <w:rFonts w:ascii="Times New Roman" w:hAnsi="Times New Roman"/>
          <w:sz w:val="28"/>
          <w:szCs w:val="28"/>
        </w:rPr>
        <w:tab/>
      </w:r>
      <w:r w:rsidR="0085712B">
        <w:rPr>
          <w:rFonts w:ascii="Times New Roman" w:hAnsi="Times New Roman"/>
          <w:sz w:val="28"/>
          <w:szCs w:val="28"/>
        </w:rPr>
        <w:t xml:space="preserve"> </w:t>
      </w:r>
    </w:p>
    <w:sectPr w:rsidR="0007771E" w:rsidRPr="0007771E" w:rsidSect="007C5129">
      <w:footerReference w:type="even" r:id="rId9"/>
      <w:footerReference w:type="default" r:id="rId10"/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357" w:rsidRDefault="004D2357">
      <w:r>
        <w:separator/>
      </w:r>
    </w:p>
  </w:endnote>
  <w:endnote w:type="continuationSeparator" w:id="0">
    <w:p w:rsidR="004D2357" w:rsidRDefault="004D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A6" w:rsidRDefault="003B347A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A6" w:rsidRDefault="003B347A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1591">
      <w:rPr>
        <w:rStyle w:val="a5"/>
        <w:noProof/>
      </w:rPr>
      <w:t>2</w: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357" w:rsidRDefault="004D2357">
      <w:r>
        <w:separator/>
      </w:r>
    </w:p>
  </w:footnote>
  <w:footnote w:type="continuationSeparator" w:id="0">
    <w:p w:rsidR="004D2357" w:rsidRDefault="004D2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AE1"/>
    <w:multiLevelType w:val="hybridMultilevel"/>
    <w:tmpl w:val="4FA2642E"/>
    <w:lvl w:ilvl="0" w:tplc="8CE235D6">
      <w:start w:val="1"/>
      <w:numFmt w:val="bullet"/>
      <w:lvlText w:val="О"/>
      <w:lvlJc w:val="left"/>
    </w:lvl>
    <w:lvl w:ilvl="1" w:tplc="B4383EF2">
      <w:start w:val="1"/>
      <w:numFmt w:val="bullet"/>
      <w:lvlText w:val="В"/>
      <w:lvlJc w:val="left"/>
    </w:lvl>
    <w:lvl w:ilvl="2" w:tplc="516622FC">
      <w:numFmt w:val="decimal"/>
      <w:lvlText w:val=""/>
      <w:lvlJc w:val="left"/>
    </w:lvl>
    <w:lvl w:ilvl="3" w:tplc="A50E9FCE">
      <w:numFmt w:val="decimal"/>
      <w:lvlText w:val=""/>
      <w:lvlJc w:val="left"/>
    </w:lvl>
    <w:lvl w:ilvl="4" w:tplc="0ED8B7B0">
      <w:numFmt w:val="decimal"/>
      <w:lvlText w:val=""/>
      <w:lvlJc w:val="left"/>
    </w:lvl>
    <w:lvl w:ilvl="5" w:tplc="55E6E464">
      <w:numFmt w:val="decimal"/>
      <w:lvlText w:val=""/>
      <w:lvlJc w:val="left"/>
    </w:lvl>
    <w:lvl w:ilvl="6" w:tplc="70CA7058">
      <w:numFmt w:val="decimal"/>
      <w:lvlText w:val=""/>
      <w:lvlJc w:val="left"/>
    </w:lvl>
    <w:lvl w:ilvl="7" w:tplc="4EBAB1E8">
      <w:numFmt w:val="decimal"/>
      <w:lvlText w:val=""/>
      <w:lvlJc w:val="left"/>
    </w:lvl>
    <w:lvl w:ilvl="8" w:tplc="A67EB488">
      <w:numFmt w:val="decimal"/>
      <w:lvlText w:val=""/>
      <w:lvlJc w:val="left"/>
    </w:lvl>
  </w:abstractNum>
  <w:abstractNum w:abstractNumId="1">
    <w:nsid w:val="3486456F"/>
    <w:multiLevelType w:val="hybridMultilevel"/>
    <w:tmpl w:val="F358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D648A"/>
    <w:multiLevelType w:val="hybridMultilevel"/>
    <w:tmpl w:val="DA4EA060"/>
    <w:lvl w:ilvl="0" w:tplc="F7CCDB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A1C"/>
    <w:rsid w:val="0001058A"/>
    <w:rsid w:val="00023FF1"/>
    <w:rsid w:val="000367FA"/>
    <w:rsid w:val="0007095E"/>
    <w:rsid w:val="0007771E"/>
    <w:rsid w:val="000A1EAC"/>
    <w:rsid w:val="001A50FC"/>
    <w:rsid w:val="001E73DF"/>
    <w:rsid w:val="002459ED"/>
    <w:rsid w:val="002C6134"/>
    <w:rsid w:val="00311564"/>
    <w:rsid w:val="00336018"/>
    <w:rsid w:val="00347A1C"/>
    <w:rsid w:val="003A2962"/>
    <w:rsid w:val="003B347A"/>
    <w:rsid w:val="003D625E"/>
    <w:rsid w:val="00475F3D"/>
    <w:rsid w:val="004830CF"/>
    <w:rsid w:val="004857A6"/>
    <w:rsid w:val="00485AB9"/>
    <w:rsid w:val="004B682B"/>
    <w:rsid w:val="004D2357"/>
    <w:rsid w:val="004F1954"/>
    <w:rsid w:val="00544C83"/>
    <w:rsid w:val="00552606"/>
    <w:rsid w:val="005750BF"/>
    <w:rsid w:val="005C6F3B"/>
    <w:rsid w:val="005D0C54"/>
    <w:rsid w:val="005D1591"/>
    <w:rsid w:val="005D5ECF"/>
    <w:rsid w:val="005E6B4F"/>
    <w:rsid w:val="0062151E"/>
    <w:rsid w:val="00693353"/>
    <w:rsid w:val="0069346A"/>
    <w:rsid w:val="006B5759"/>
    <w:rsid w:val="006C1430"/>
    <w:rsid w:val="006D187E"/>
    <w:rsid w:val="00704535"/>
    <w:rsid w:val="00705045"/>
    <w:rsid w:val="007052C0"/>
    <w:rsid w:val="00715F92"/>
    <w:rsid w:val="00742412"/>
    <w:rsid w:val="00777848"/>
    <w:rsid w:val="00784F30"/>
    <w:rsid w:val="00794A96"/>
    <w:rsid w:val="007C5129"/>
    <w:rsid w:val="00825A7D"/>
    <w:rsid w:val="00832B55"/>
    <w:rsid w:val="008444C1"/>
    <w:rsid w:val="0085712B"/>
    <w:rsid w:val="008769D1"/>
    <w:rsid w:val="0088239B"/>
    <w:rsid w:val="008C0924"/>
    <w:rsid w:val="008D49DE"/>
    <w:rsid w:val="008F5EE0"/>
    <w:rsid w:val="00932DAE"/>
    <w:rsid w:val="0099745C"/>
    <w:rsid w:val="009B2C19"/>
    <w:rsid w:val="009B75F6"/>
    <w:rsid w:val="009E54C2"/>
    <w:rsid w:val="00A0007A"/>
    <w:rsid w:val="00A45467"/>
    <w:rsid w:val="00A8731F"/>
    <w:rsid w:val="00AC6961"/>
    <w:rsid w:val="00B707DF"/>
    <w:rsid w:val="00B7719E"/>
    <w:rsid w:val="00B95EEF"/>
    <w:rsid w:val="00BA4B30"/>
    <w:rsid w:val="00C11893"/>
    <w:rsid w:val="00C40861"/>
    <w:rsid w:val="00C6411A"/>
    <w:rsid w:val="00C74C4B"/>
    <w:rsid w:val="00C906DD"/>
    <w:rsid w:val="00CB12B0"/>
    <w:rsid w:val="00D0561D"/>
    <w:rsid w:val="00D2622C"/>
    <w:rsid w:val="00D3402F"/>
    <w:rsid w:val="00D8235A"/>
    <w:rsid w:val="00DA0955"/>
    <w:rsid w:val="00DD16BF"/>
    <w:rsid w:val="00DE194D"/>
    <w:rsid w:val="00E242E3"/>
    <w:rsid w:val="00E600D0"/>
    <w:rsid w:val="00E71EAA"/>
    <w:rsid w:val="00E8510A"/>
    <w:rsid w:val="00EB0804"/>
    <w:rsid w:val="00EC2DD5"/>
    <w:rsid w:val="00EE62C8"/>
    <w:rsid w:val="00F02208"/>
    <w:rsid w:val="00F17621"/>
    <w:rsid w:val="00F366DC"/>
    <w:rsid w:val="00F468C0"/>
    <w:rsid w:val="00FB17C2"/>
    <w:rsid w:val="00FD6D0D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8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347A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47A1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347A1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347A1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47A1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locked/>
    <w:rsid w:val="00347A1C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locked/>
    <w:rsid w:val="00347A1C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locked/>
    <w:rsid w:val="00347A1C"/>
    <w:rPr>
      <w:rFonts w:ascii="Times New Roman" w:hAnsi="Times New Roman" w:cs="Times New Roman"/>
      <w:b/>
      <w:bCs/>
      <w:sz w:val="24"/>
      <w:szCs w:val="24"/>
    </w:rPr>
  </w:style>
  <w:style w:type="paragraph" w:customStyle="1" w:styleId="dktexleft">
    <w:name w:val="dktexlef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semiHidden/>
    <w:rsid w:val="00347A1C"/>
    <w:rPr>
      <w:rFonts w:cs="Times New Roman"/>
      <w:color w:val="0000FF"/>
      <w:u w:val="single"/>
    </w:rPr>
  </w:style>
  <w:style w:type="paragraph" w:customStyle="1" w:styleId="dktexjustify">
    <w:name w:val="dktexjustify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ktexright">
    <w:name w:val="dktexrigh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0561D"/>
    <w:rPr>
      <w:sz w:val="22"/>
      <w:szCs w:val="22"/>
    </w:rPr>
  </w:style>
  <w:style w:type="paragraph" w:styleId="a4">
    <w:name w:val="footer"/>
    <w:basedOn w:val="a"/>
    <w:rsid w:val="000777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71E"/>
  </w:style>
  <w:style w:type="paragraph" w:styleId="a6">
    <w:name w:val="Balloon Text"/>
    <w:basedOn w:val="a"/>
    <w:semiHidden/>
    <w:rsid w:val="00485A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453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Admin</cp:lastModifiedBy>
  <cp:revision>9</cp:revision>
  <cp:lastPrinted>2021-12-13T08:13:00Z</cp:lastPrinted>
  <dcterms:created xsi:type="dcterms:W3CDTF">2021-11-23T09:28:00Z</dcterms:created>
  <dcterms:modified xsi:type="dcterms:W3CDTF">2022-10-04T13:10:00Z</dcterms:modified>
</cp:coreProperties>
</file>