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74AA4" w14:textId="77777777" w:rsidR="00F36BB5" w:rsidRDefault="00F36BB5" w:rsidP="00F36BB5">
      <w:pPr>
        <w:pStyle w:val="FR2"/>
        <w:ind w:left="0"/>
        <w:jc w:val="center"/>
        <w:rPr>
          <w:rFonts w:ascii="Times New Roman" w:hAnsi="Times New Roman" w:cs="Times New Roman"/>
          <w:sz w:val="28"/>
          <w:szCs w:val="28"/>
        </w:rPr>
      </w:pPr>
    </w:p>
    <w:p w14:paraId="4A674D52" w14:textId="77777777" w:rsidR="00F36BB5" w:rsidRPr="00A44E7F" w:rsidRDefault="00F36BB5" w:rsidP="00F36BB5">
      <w:pPr>
        <w:ind w:left="57" w:right="57"/>
        <w:rPr>
          <w:rFonts w:eastAsia="Times New Roman"/>
        </w:rPr>
      </w:pPr>
      <w:r w:rsidRPr="00A44E7F">
        <w:rPr>
          <w:rFonts w:eastAsia="Times New Roman"/>
          <w:noProof/>
          <w:sz w:val="24"/>
          <w:szCs w:val="24"/>
        </w:rPr>
        <w:drawing>
          <wp:anchor distT="0" distB="0" distL="114300" distR="114300" simplePos="0" relativeHeight="251659264" behindDoc="0" locked="0" layoutInCell="1" allowOverlap="1" wp14:anchorId="327149D3" wp14:editId="3F29F420">
            <wp:simplePos x="0" y="0"/>
            <wp:positionH relativeFrom="column">
              <wp:posOffset>2910205</wp:posOffset>
            </wp:positionH>
            <wp:positionV relativeFrom="paragraph">
              <wp:posOffset>-219710</wp:posOffset>
            </wp:positionV>
            <wp:extent cx="571500" cy="666750"/>
            <wp:effectExtent l="0" t="0" r="0" b="0"/>
            <wp:wrapNone/>
            <wp:docPr id="1"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8">
                      <a:lum contrast="24000"/>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pic:spPr>
                </pic:pic>
              </a:graphicData>
            </a:graphic>
            <wp14:sizeRelH relativeFrom="page">
              <wp14:pctWidth>0</wp14:pctWidth>
            </wp14:sizeRelH>
            <wp14:sizeRelV relativeFrom="page">
              <wp14:pctHeight>0</wp14:pctHeight>
            </wp14:sizeRelV>
          </wp:anchor>
        </w:drawing>
      </w:r>
    </w:p>
    <w:p w14:paraId="780E1129" w14:textId="77777777" w:rsidR="00F36BB5" w:rsidRPr="00A44E7F" w:rsidRDefault="00F36BB5" w:rsidP="00F36BB5">
      <w:pPr>
        <w:ind w:left="57" w:right="57"/>
        <w:rPr>
          <w:rFonts w:eastAsia="Times New Roman"/>
        </w:rPr>
      </w:pPr>
    </w:p>
    <w:p w14:paraId="4EB551F2" w14:textId="77777777" w:rsidR="00F36BB5" w:rsidRPr="00A44E7F" w:rsidRDefault="00F36BB5" w:rsidP="00F36BB5">
      <w:pPr>
        <w:ind w:left="57" w:right="57"/>
        <w:rPr>
          <w:rFonts w:eastAsia="Times New Roman"/>
        </w:rPr>
      </w:pPr>
    </w:p>
    <w:p w14:paraId="1D159B17" w14:textId="77777777" w:rsidR="00F36BB5" w:rsidRPr="00A44E7F" w:rsidRDefault="00F36BB5" w:rsidP="00F36BB5">
      <w:pPr>
        <w:ind w:left="57" w:right="57"/>
        <w:rPr>
          <w:rFonts w:eastAsia="Times New Roman"/>
          <w:b/>
          <w:bCs/>
          <w:spacing w:val="-28"/>
        </w:rPr>
      </w:pPr>
      <w:r w:rsidRPr="00A44E7F">
        <w:rPr>
          <w:rFonts w:eastAsia="Times New Roman"/>
          <w:b/>
          <w:bCs/>
          <w:spacing w:val="-28"/>
        </w:rPr>
        <w:t xml:space="preserve">                                                                                      РЕСПУБЛИКА  КРЫМ                            </w:t>
      </w:r>
    </w:p>
    <w:p w14:paraId="60EB8397" w14:textId="77777777" w:rsidR="00F36BB5" w:rsidRPr="00A44E7F" w:rsidRDefault="00F36BB5" w:rsidP="00F36BB5">
      <w:pPr>
        <w:ind w:left="57" w:right="57"/>
        <w:jc w:val="center"/>
        <w:rPr>
          <w:rFonts w:eastAsia="Times New Roman"/>
          <w:b/>
          <w:bCs/>
          <w:spacing w:val="-28"/>
        </w:rPr>
      </w:pPr>
      <w:r w:rsidRPr="00A44E7F">
        <w:rPr>
          <w:rFonts w:eastAsia="Times New Roman"/>
          <w:b/>
          <w:bCs/>
          <w:spacing w:val="-28"/>
        </w:rPr>
        <w:t>НИЖНЕГОРСКИЙ  РАЙОН</w:t>
      </w:r>
    </w:p>
    <w:p w14:paraId="46242793" w14:textId="77777777" w:rsidR="00F36BB5" w:rsidRPr="00A44E7F" w:rsidRDefault="00F36BB5" w:rsidP="00F36BB5">
      <w:pPr>
        <w:ind w:left="57" w:right="57"/>
        <w:jc w:val="center"/>
        <w:rPr>
          <w:rFonts w:eastAsia="Times New Roman"/>
          <w:b/>
          <w:spacing w:val="-28"/>
        </w:rPr>
      </w:pPr>
      <w:r w:rsidRPr="00A44E7F">
        <w:rPr>
          <w:rFonts w:eastAsia="Times New Roman"/>
          <w:b/>
          <w:bCs/>
          <w:spacing w:val="-28"/>
        </w:rPr>
        <w:t>АДМИНИСТРАЦИЯ  ЕМЕЛЬЯНОВСКОГО СЕЛЬСКОГО ПОСЕЛЕНИЯ</w:t>
      </w:r>
    </w:p>
    <w:p w14:paraId="740F0592" w14:textId="77777777" w:rsidR="00F36BB5" w:rsidRPr="00A44E7F" w:rsidRDefault="00F36BB5" w:rsidP="00F36BB5">
      <w:pPr>
        <w:ind w:left="57" w:right="57"/>
        <w:jc w:val="center"/>
        <w:rPr>
          <w:rFonts w:eastAsia="Times New Roman"/>
          <w:b/>
          <w:spacing w:val="-28"/>
        </w:rPr>
      </w:pPr>
    </w:p>
    <w:p w14:paraId="7F55A3B4" w14:textId="77777777" w:rsidR="00F36BB5" w:rsidRPr="00A44E7F" w:rsidRDefault="00F36BB5" w:rsidP="00F36BB5">
      <w:pPr>
        <w:ind w:left="57" w:right="57"/>
        <w:jc w:val="center"/>
        <w:rPr>
          <w:rFonts w:eastAsia="Times New Roman"/>
          <w:b/>
          <w:spacing w:val="-28"/>
        </w:rPr>
      </w:pPr>
      <w:r w:rsidRPr="00A44E7F">
        <w:rPr>
          <w:rFonts w:eastAsia="Times New Roman"/>
          <w:b/>
          <w:spacing w:val="-28"/>
        </w:rPr>
        <w:t>ПОСТАНОВЛЕНИЕ</w:t>
      </w:r>
    </w:p>
    <w:p w14:paraId="13761F5D" w14:textId="77777777" w:rsidR="00F36BB5" w:rsidRPr="00A44E7F" w:rsidRDefault="00F36BB5" w:rsidP="00F36BB5">
      <w:pPr>
        <w:ind w:left="57" w:right="57"/>
        <w:rPr>
          <w:rFonts w:eastAsia="Times New Roman"/>
        </w:rPr>
      </w:pPr>
    </w:p>
    <w:p w14:paraId="359DE6B6" w14:textId="2C92E679" w:rsidR="00F36BB5" w:rsidRPr="00A44E7F" w:rsidRDefault="00F36BB5" w:rsidP="00F36BB5">
      <w:pPr>
        <w:ind w:left="57" w:right="57"/>
        <w:rPr>
          <w:rFonts w:eastAsia="Times New Roman"/>
        </w:rPr>
      </w:pPr>
      <w:r>
        <w:rPr>
          <w:rFonts w:eastAsia="Times New Roman"/>
        </w:rPr>
        <w:t>04</w:t>
      </w:r>
      <w:r w:rsidRPr="00A44E7F">
        <w:rPr>
          <w:rFonts w:eastAsia="Times New Roman"/>
        </w:rPr>
        <w:t>.</w:t>
      </w:r>
      <w:r>
        <w:rPr>
          <w:rFonts w:eastAsia="Times New Roman"/>
        </w:rPr>
        <w:t>10</w:t>
      </w:r>
      <w:r w:rsidRPr="00A44E7F">
        <w:rPr>
          <w:rFonts w:eastAsia="Times New Roman"/>
        </w:rPr>
        <w:t>.2021. года                                                                                                № 1</w:t>
      </w:r>
      <w:r>
        <w:rPr>
          <w:rFonts w:eastAsia="Times New Roman"/>
        </w:rPr>
        <w:t>2</w:t>
      </w:r>
      <w:r>
        <w:rPr>
          <w:rFonts w:eastAsia="Times New Roman"/>
        </w:rPr>
        <w:t>3</w:t>
      </w:r>
    </w:p>
    <w:p w14:paraId="05A8A93D" w14:textId="77777777" w:rsidR="00F36BB5" w:rsidRPr="00A44E7F" w:rsidRDefault="00F36BB5" w:rsidP="00F36BB5">
      <w:pPr>
        <w:ind w:left="57" w:right="57"/>
        <w:rPr>
          <w:rFonts w:eastAsia="Times New Roman"/>
        </w:rPr>
      </w:pPr>
      <w:r w:rsidRPr="00A44E7F">
        <w:rPr>
          <w:rFonts w:eastAsia="Times New Roman"/>
        </w:rPr>
        <w:t xml:space="preserve">с. Емельяновка    </w:t>
      </w:r>
    </w:p>
    <w:p w14:paraId="0A73D263" w14:textId="77777777" w:rsidR="00F36BB5" w:rsidRDefault="00F36BB5" w:rsidP="00E736D7">
      <w:pPr>
        <w:pStyle w:val="FR2"/>
        <w:ind w:left="0"/>
        <w:jc w:val="center"/>
        <w:rPr>
          <w:rFonts w:ascii="Times New Roman" w:hAnsi="Times New Roman" w:cs="Times New Roman"/>
          <w:sz w:val="28"/>
          <w:szCs w:val="28"/>
        </w:rPr>
      </w:pPr>
    </w:p>
    <w:p w14:paraId="06B78175" w14:textId="11135EB1" w:rsidR="00063756" w:rsidRDefault="00063756" w:rsidP="00B622FB">
      <w:pPr>
        <w:jc w:val="center"/>
        <w:rPr>
          <w:b/>
          <w:bCs/>
          <w:sz w:val="27"/>
          <w:szCs w:val="27"/>
        </w:rPr>
      </w:pPr>
      <w:r w:rsidRPr="00B622FB">
        <w:rPr>
          <w:b/>
          <w:sz w:val="27"/>
          <w:szCs w:val="27"/>
        </w:rPr>
        <w:t>О</w:t>
      </w:r>
      <w:r w:rsidR="00C30FCE">
        <w:rPr>
          <w:b/>
          <w:sz w:val="27"/>
          <w:szCs w:val="27"/>
        </w:rPr>
        <w:t xml:space="preserve"> внесении изменений в </w:t>
      </w:r>
      <w:r w:rsidRPr="00B622FB">
        <w:rPr>
          <w:b/>
          <w:sz w:val="27"/>
          <w:szCs w:val="27"/>
        </w:rPr>
        <w:t>административн</w:t>
      </w:r>
      <w:r w:rsidR="00C30FCE">
        <w:rPr>
          <w:b/>
          <w:sz w:val="27"/>
          <w:szCs w:val="27"/>
        </w:rPr>
        <w:t>ый</w:t>
      </w:r>
      <w:r>
        <w:rPr>
          <w:b/>
          <w:sz w:val="27"/>
          <w:szCs w:val="27"/>
        </w:rPr>
        <w:t xml:space="preserve"> </w:t>
      </w:r>
      <w:r w:rsidRPr="00B622FB">
        <w:rPr>
          <w:b/>
          <w:sz w:val="27"/>
          <w:szCs w:val="27"/>
        </w:rPr>
        <w:t>регламент предоставлении муниципальной</w:t>
      </w:r>
      <w:r w:rsidR="00C30FCE">
        <w:rPr>
          <w:b/>
          <w:sz w:val="27"/>
          <w:szCs w:val="27"/>
        </w:rPr>
        <w:t xml:space="preserve"> </w:t>
      </w:r>
      <w:r w:rsidRPr="00B622FB">
        <w:rPr>
          <w:b/>
          <w:sz w:val="27"/>
          <w:szCs w:val="27"/>
        </w:rPr>
        <w:t>услуги «</w:t>
      </w:r>
      <w:r w:rsidRPr="00B622FB">
        <w:rPr>
          <w:b/>
          <w:bCs/>
          <w:sz w:val="27"/>
          <w:szCs w:val="27"/>
        </w:rPr>
        <w:t>Выдача разрешения на проведение</w:t>
      </w:r>
      <w:r>
        <w:rPr>
          <w:b/>
          <w:bCs/>
          <w:sz w:val="27"/>
          <w:szCs w:val="27"/>
        </w:rPr>
        <w:t xml:space="preserve"> </w:t>
      </w:r>
      <w:r w:rsidRPr="00B622FB">
        <w:rPr>
          <w:b/>
          <w:bCs/>
          <w:sz w:val="27"/>
          <w:szCs w:val="27"/>
        </w:rPr>
        <w:t>земляных работ»</w:t>
      </w:r>
      <w:r w:rsidR="00C30FCE">
        <w:rPr>
          <w:b/>
          <w:bCs/>
          <w:sz w:val="27"/>
          <w:szCs w:val="27"/>
        </w:rPr>
        <w:t xml:space="preserve">, утвержденный постановлением администрации </w:t>
      </w:r>
      <w:r w:rsidR="00C65F8B">
        <w:rPr>
          <w:b/>
          <w:bCs/>
          <w:sz w:val="27"/>
          <w:szCs w:val="27"/>
        </w:rPr>
        <w:t>Емельяновского</w:t>
      </w:r>
      <w:r w:rsidR="00C30FCE">
        <w:rPr>
          <w:b/>
          <w:bCs/>
          <w:sz w:val="27"/>
          <w:szCs w:val="27"/>
        </w:rPr>
        <w:t xml:space="preserve"> сельского поселения от </w:t>
      </w:r>
      <w:r w:rsidR="00C65F8B">
        <w:rPr>
          <w:b/>
          <w:bCs/>
          <w:sz w:val="27"/>
          <w:szCs w:val="27"/>
        </w:rPr>
        <w:t>08.10</w:t>
      </w:r>
      <w:r w:rsidR="00C30FCE">
        <w:rPr>
          <w:b/>
          <w:bCs/>
          <w:sz w:val="27"/>
          <w:szCs w:val="27"/>
        </w:rPr>
        <w:t xml:space="preserve">.2020 г. № </w:t>
      </w:r>
      <w:r w:rsidR="00C65F8B">
        <w:rPr>
          <w:b/>
          <w:bCs/>
          <w:sz w:val="27"/>
          <w:szCs w:val="27"/>
        </w:rPr>
        <w:t>15</w:t>
      </w:r>
      <w:r w:rsidR="008E7AA6">
        <w:rPr>
          <w:b/>
          <w:bCs/>
          <w:sz w:val="27"/>
          <w:szCs w:val="27"/>
        </w:rPr>
        <w:t>5</w:t>
      </w:r>
    </w:p>
    <w:p w14:paraId="48EE0CD7" w14:textId="77777777" w:rsidR="00063756" w:rsidRPr="00B622FB" w:rsidRDefault="00063756" w:rsidP="00B622FB">
      <w:pPr>
        <w:jc w:val="center"/>
        <w:rPr>
          <w:b/>
          <w:bCs/>
          <w:sz w:val="27"/>
          <w:szCs w:val="27"/>
        </w:rPr>
      </w:pPr>
    </w:p>
    <w:p w14:paraId="6F6F7BCE" w14:textId="68D28803" w:rsidR="00063756" w:rsidRDefault="00063756" w:rsidP="00B622FB">
      <w:pPr>
        <w:ind w:firstLine="709"/>
        <w:jc w:val="both"/>
        <w:rPr>
          <w:sz w:val="27"/>
          <w:szCs w:val="27"/>
        </w:rPr>
      </w:pPr>
      <w:proofErr w:type="gramStart"/>
      <w:r>
        <w:rPr>
          <w:sz w:val="27"/>
          <w:szCs w:val="27"/>
        </w:rPr>
        <w:t xml:space="preserve">В соответствии с Федеральным </w:t>
      </w:r>
      <w:r w:rsidR="00C30FCE">
        <w:rPr>
          <w:sz w:val="27"/>
          <w:szCs w:val="27"/>
        </w:rPr>
        <w:t>з</w:t>
      </w:r>
      <w:r>
        <w:rPr>
          <w:sz w:val="27"/>
          <w:szCs w:val="27"/>
        </w:rPr>
        <w:t>аконом от 27.07.2010</w:t>
      </w:r>
      <w:r w:rsidR="00C30FCE">
        <w:rPr>
          <w:sz w:val="27"/>
          <w:szCs w:val="27"/>
        </w:rPr>
        <w:t xml:space="preserve"> </w:t>
      </w:r>
      <w:r>
        <w:rPr>
          <w:sz w:val="27"/>
          <w:szCs w:val="27"/>
        </w:rPr>
        <w:t>г. № 210-ФЗ «Об организации предоставления государственных и муниципальных услуг», Постановлением Правительства РФ от 16.05.2011</w:t>
      </w:r>
      <w:r w:rsidR="00C30FCE">
        <w:rPr>
          <w:sz w:val="27"/>
          <w:szCs w:val="27"/>
        </w:rPr>
        <w:t xml:space="preserve"> </w:t>
      </w:r>
      <w:r>
        <w:rPr>
          <w:sz w:val="27"/>
          <w:szCs w:val="27"/>
        </w:rPr>
        <w:t xml:space="preserve">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w:t>
      </w:r>
      <w:r w:rsidR="0093647C">
        <w:rPr>
          <w:sz w:val="27"/>
          <w:szCs w:val="27"/>
        </w:rPr>
        <w:t xml:space="preserve">Емельяновское </w:t>
      </w:r>
      <w:r>
        <w:rPr>
          <w:sz w:val="27"/>
          <w:szCs w:val="27"/>
        </w:rPr>
        <w:t xml:space="preserve">сельское поселение </w:t>
      </w:r>
      <w:proofErr w:type="spellStart"/>
      <w:r w:rsidR="00E85136">
        <w:rPr>
          <w:sz w:val="27"/>
          <w:szCs w:val="27"/>
        </w:rPr>
        <w:t>Нижегорского</w:t>
      </w:r>
      <w:proofErr w:type="spellEnd"/>
      <w:r>
        <w:rPr>
          <w:sz w:val="27"/>
          <w:szCs w:val="27"/>
        </w:rPr>
        <w:t xml:space="preserve"> района Республики Крым, администрация </w:t>
      </w:r>
      <w:r w:rsidR="00E85136">
        <w:rPr>
          <w:sz w:val="27"/>
          <w:szCs w:val="27"/>
        </w:rPr>
        <w:t xml:space="preserve">Емельяновского </w:t>
      </w:r>
      <w:r>
        <w:rPr>
          <w:sz w:val="27"/>
          <w:szCs w:val="27"/>
        </w:rPr>
        <w:t xml:space="preserve">сельского поселения, </w:t>
      </w:r>
      <w:proofErr w:type="gramEnd"/>
    </w:p>
    <w:p w14:paraId="22ED76AA" w14:textId="77777777" w:rsidR="00063756" w:rsidRDefault="00063756" w:rsidP="00B622FB">
      <w:pPr>
        <w:pStyle w:val="aa"/>
        <w:spacing w:after="0" w:line="240" w:lineRule="auto"/>
        <w:rPr>
          <w:rStyle w:val="af0"/>
          <w:bCs/>
        </w:rPr>
      </w:pPr>
      <w:r>
        <w:rPr>
          <w:rStyle w:val="af0"/>
          <w:bCs/>
          <w:sz w:val="27"/>
          <w:szCs w:val="27"/>
        </w:rPr>
        <w:t>ПОСТАНОВЛЯЕТ:</w:t>
      </w:r>
    </w:p>
    <w:p w14:paraId="0AEE0FBC" w14:textId="5A29D2E2" w:rsidR="00C30FCE" w:rsidRDefault="00063756" w:rsidP="00C30FCE">
      <w:pPr>
        <w:ind w:firstLine="709"/>
        <w:jc w:val="both"/>
        <w:rPr>
          <w:sz w:val="27"/>
          <w:szCs w:val="27"/>
        </w:rPr>
      </w:pPr>
      <w:r w:rsidRPr="00C30FCE">
        <w:rPr>
          <w:sz w:val="27"/>
          <w:szCs w:val="27"/>
        </w:rPr>
        <w:t xml:space="preserve">1. </w:t>
      </w:r>
      <w:r w:rsidR="00C30FCE">
        <w:rPr>
          <w:sz w:val="27"/>
          <w:szCs w:val="27"/>
        </w:rPr>
        <w:t xml:space="preserve">Внести следующие изменения в </w:t>
      </w:r>
      <w:r w:rsidR="00C30FCE" w:rsidRPr="00C30FCE">
        <w:rPr>
          <w:sz w:val="27"/>
          <w:szCs w:val="27"/>
        </w:rPr>
        <w:t xml:space="preserve">административный регламент </w:t>
      </w:r>
      <w:proofErr w:type="gramStart"/>
      <w:r w:rsidR="00C30FCE" w:rsidRPr="00C30FCE">
        <w:rPr>
          <w:sz w:val="27"/>
          <w:szCs w:val="27"/>
        </w:rPr>
        <w:t>предоставлении</w:t>
      </w:r>
      <w:proofErr w:type="gramEnd"/>
      <w:r w:rsidR="00C30FCE" w:rsidRPr="00C30FCE">
        <w:rPr>
          <w:sz w:val="27"/>
          <w:szCs w:val="27"/>
        </w:rPr>
        <w:t xml:space="preserve"> муниципальной услуги «Выдача разрешения на проведение земляных работ», утвержденный постановлением администрации </w:t>
      </w:r>
      <w:r w:rsidR="009B4ABE">
        <w:rPr>
          <w:sz w:val="27"/>
          <w:szCs w:val="27"/>
        </w:rPr>
        <w:t>Емельяновского</w:t>
      </w:r>
      <w:r w:rsidR="00C30FCE" w:rsidRPr="00C30FCE">
        <w:rPr>
          <w:sz w:val="27"/>
          <w:szCs w:val="27"/>
        </w:rPr>
        <w:t xml:space="preserve"> сельского поселения от </w:t>
      </w:r>
      <w:r w:rsidR="00AA14A8">
        <w:rPr>
          <w:sz w:val="27"/>
          <w:szCs w:val="27"/>
        </w:rPr>
        <w:t>08</w:t>
      </w:r>
      <w:r w:rsidR="00C30FCE" w:rsidRPr="00C30FCE">
        <w:rPr>
          <w:sz w:val="27"/>
          <w:szCs w:val="27"/>
        </w:rPr>
        <w:t>.</w:t>
      </w:r>
      <w:r w:rsidR="00AA14A8">
        <w:rPr>
          <w:sz w:val="27"/>
          <w:szCs w:val="27"/>
        </w:rPr>
        <w:t>10</w:t>
      </w:r>
      <w:r w:rsidR="00C30FCE" w:rsidRPr="00C30FCE">
        <w:rPr>
          <w:sz w:val="27"/>
          <w:szCs w:val="27"/>
        </w:rPr>
        <w:t xml:space="preserve">.2020 г. № </w:t>
      </w:r>
      <w:r w:rsidR="00AA14A8">
        <w:rPr>
          <w:sz w:val="27"/>
          <w:szCs w:val="27"/>
        </w:rPr>
        <w:t>15</w:t>
      </w:r>
      <w:r w:rsidR="00CA7076">
        <w:rPr>
          <w:sz w:val="27"/>
          <w:szCs w:val="27"/>
        </w:rPr>
        <w:t>5</w:t>
      </w:r>
      <w:r w:rsidR="00C30FCE">
        <w:rPr>
          <w:sz w:val="27"/>
          <w:szCs w:val="27"/>
        </w:rPr>
        <w:t>:</w:t>
      </w:r>
    </w:p>
    <w:p w14:paraId="73AD04D5" w14:textId="77777777" w:rsidR="00807B2A" w:rsidRDefault="00807B2A" w:rsidP="00C30FCE">
      <w:pPr>
        <w:ind w:firstLine="709"/>
        <w:jc w:val="both"/>
        <w:rPr>
          <w:sz w:val="27"/>
          <w:szCs w:val="27"/>
        </w:rPr>
      </w:pPr>
    </w:p>
    <w:p w14:paraId="69DE46B5" w14:textId="4D777CB0" w:rsidR="00C30FCE" w:rsidRDefault="00C30FCE" w:rsidP="00C30FCE">
      <w:pPr>
        <w:ind w:firstLine="709"/>
        <w:jc w:val="both"/>
        <w:rPr>
          <w:sz w:val="27"/>
          <w:szCs w:val="27"/>
        </w:rPr>
      </w:pPr>
      <w:r>
        <w:rPr>
          <w:sz w:val="27"/>
          <w:szCs w:val="27"/>
        </w:rPr>
        <w:t>1.1. Абзац 7 пункта 5.1 изложить в следующей редакции:</w:t>
      </w:r>
    </w:p>
    <w:p w14:paraId="5DF11FF0" w14:textId="24D73469" w:rsidR="00C30FCE" w:rsidRDefault="00C30FCE" w:rsidP="00C30FCE">
      <w:pPr>
        <w:ind w:firstLine="709"/>
        <w:jc w:val="both"/>
        <w:rPr>
          <w:sz w:val="27"/>
          <w:szCs w:val="27"/>
        </w:rPr>
      </w:pPr>
      <w:r>
        <w:rPr>
          <w:sz w:val="27"/>
          <w:szCs w:val="27"/>
        </w:rPr>
        <w:t>«</w:t>
      </w:r>
      <w:r w:rsidRPr="00C30FCE">
        <w:rPr>
          <w:sz w:val="27"/>
          <w:szCs w:val="27"/>
        </w:rPr>
        <w:t>Министерство жилищной политики и государственного строительного надзора Республики Крым</w:t>
      </w:r>
      <w:r>
        <w:rPr>
          <w:sz w:val="27"/>
          <w:szCs w:val="27"/>
        </w:rPr>
        <w:t>»</w:t>
      </w:r>
      <w:r w:rsidR="00807B2A">
        <w:rPr>
          <w:sz w:val="27"/>
          <w:szCs w:val="27"/>
        </w:rPr>
        <w:t>;</w:t>
      </w:r>
    </w:p>
    <w:p w14:paraId="6F025C4F" w14:textId="77777777" w:rsidR="00807B2A" w:rsidRDefault="00807B2A" w:rsidP="00C30FCE">
      <w:pPr>
        <w:ind w:firstLine="709"/>
        <w:jc w:val="both"/>
        <w:rPr>
          <w:sz w:val="27"/>
          <w:szCs w:val="27"/>
        </w:rPr>
      </w:pPr>
    </w:p>
    <w:p w14:paraId="066318D3" w14:textId="77777777" w:rsidR="00C30FCE" w:rsidRDefault="00C30FCE" w:rsidP="00C30FCE">
      <w:pPr>
        <w:ind w:firstLine="709"/>
        <w:jc w:val="both"/>
        <w:rPr>
          <w:sz w:val="27"/>
          <w:szCs w:val="27"/>
        </w:rPr>
      </w:pPr>
      <w:r>
        <w:rPr>
          <w:sz w:val="27"/>
          <w:szCs w:val="27"/>
        </w:rPr>
        <w:t>1.2. Подпункт 6 пункта 10.1 изложить в следующей редакции:</w:t>
      </w:r>
    </w:p>
    <w:p w14:paraId="22BC19F1" w14:textId="13E1C00D" w:rsidR="00C30FCE" w:rsidRDefault="00C30FCE" w:rsidP="00C30FCE">
      <w:pPr>
        <w:ind w:firstLine="709"/>
        <w:jc w:val="both"/>
        <w:rPr>
          <w:sz w:val="27"/>
          <w:szCs w:val="27"/>
        </w:rPr>
      </w:pPr>
      <w:r>
        <w:rPr>
          <w:sz w:val="27"/>
          <w:szCs w:val="27"/>
        </w:rPr>
        <w:t>«</w:t>
      </w:r>
      <w:r w:rsidRPr="00C30FCE">
        <w:rPr>
          <w:sz w:val="27"/>
          <w:szCs w:val="27"/>
        </w:rPr>
        <w:t>6) Разрешение на строительство объекта капитального строительства (в случаях, установленных Градостроительным кодексом Российской Федерации, для проверки полномочий на строительство объектов) (Министерство жилищной политики и государственного строительного надзора Республики Крым);</w:t>
      </w:r>
    </w:p>
    <w:p w14:paraId="56916ED0" w14:textId="24551554" w:rsidR="002B143B" w:rsidRDefault="002B143B" w:rsidP="00C30FCE">
      <w:pPr>
        <w:ind w:firstLine="709"/>
        <w:jc w:val="both"/>
        <w:rPr>
          <w:sz w:val="27"/>
          <w:szCs w:val="27"/>
        </w:rPr>
      </w:pPr>
    </w:p>
    <w:p w14:paraId="6F200357" w14:textId="785E2599" w:rsidR="002B143B" w:rsidRDefault="002B143B" w:rsidP="00C30FCE">
      <w:pPr>
        <w:ind w:firstLine="709"/>
        <w:jc w:val="both"/>
        <w:rPr>
          <w:sz w:val="27"/>
          <w:szCs w:val="27"/>
        </w:rPr>
      </w:pPr>
      <w:r>
        <w:rPr>
          <w:sz w:val="27"/>
          <w:szCs w:val="27"/>
        </w:rPr>
        <w:t>1.3. пункт 11.1. изложить в новой редакции:</w:t>
      </w:r>
    </w:p>
    <w:p w14:paraId="4ED55950" w14:textId="69D04048" w:rsidR="002B143B" w:rsidRDefault="002B143B" w:rsidP="00C30FCE">
      <w:pPr>
        <w:ind w:firstLine="709"/>
        <w:jc w:val="both"/>
        <w:rPr>
          <w:sz w:val="27"/>
          <w:szCs w:val="27"/>
        </w:rPr>
      </w:pPr>
    </w:p>
    <w:p w14:paraId="00A20744" w14:textId="0DBC9018" w:rsidR="00C629F1" w:rsidRPr="00316668" w:rsidRDefault="00777439" w:rsidP="00C629F1">
      <w:pPr>
        <w:pStyle w:val="printj"/>
        <w:spacing w:before="0" w:after="0"/>
        <w:rPr>
          <w:sz w:val="28"/>
          <w:szCs w:val="28"/>
        </w:rPr>
      </w:pPr>
      <w:r>
        <w:rPr>
          <w:sz w:val="28"/>
          <w:szCs w:val="28"/>
        </w:rPr>
        <w:t xml:space="preserve">     </w:t>
      </w:r>
      <w:r w:rsidR="00C629F1" w:rsidRPr="00316668">
        <w:rPr>
          <w:sz w:val="28"/>
          <w:szCs w:val="28"/>
        </w:rPr>
        <w:t xml:space="preserve">«11.1. Орган, предоставляющий муниципальную услугу не вправе требовать от заявителя: </w:t>
      </w:r>
    </w:p>
    <w:p w14:paraId="4BE1B706" w14:textId="77777777" w:rsidR="00C95C19" w:rsidRPr="00316668" w:rsidRDefault="00C95C19" w:rsidP="00C95C19">
      <w:pPr>
        <w:widowControl w:val="0"/>
        <w:autoSpaceDE w:val="0"/>
        <w:autoSpaceDN w:val="0"/>
        <w:adjustRightInd w:val="0"/>
        <w:ind w:firstLine="284"/>
        <w:jc w:val="both"/>
        <w:rPr>
          <w:bCs/>
        </w:rPr>
      </w:pPr>
      <w:r w:rsidRPr="00316668">
        <w:rPr>
          <w:bCs/>
        </w:rPr>
        <w:t xml:space="preserve">  1) представления документов и информации или осуществления действий, </w:t>
      </w:r>
      <w:r w:rsidRPr="00316668">
        <w:rPr>
          <w:bCs/>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2D372C1C" w14:textId="77777777" w:rsidR="00C95C19" w:rsidRPr="00316668" w:rsidRDefault="00C95C19" w:rsidP="00C95C19">
      <w:pPr>
        <w:widowControl w:val="0"/>
        <w:autoSpaceDE w:val="0"/>
        <w:autoSpaceDN w:val="0"/>
        <w:adjustRightInd w:val="0"/>
        <w:ind w:firstLine="284"/>
        <w:jc w:val="both"/>
        <w:rPr>
          <w:bCs/>
        </w:rPr>
      </w:pPr>
      <w:r w:rsidRPr="00316668">
        <w:rPr>
          <w:bCs/>
        </w:rPr>
        <w:t xml:space="preserve">  </w:t>
      </w:r>
      <w:proofErr w:type="gramStart"/>
      <w:r w:rsidRPr="00316668">
        <w:rPr>
          <w:bCs/>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Pr="00316668">
        <w:rPr>
          <w:bCs/>
        </w:rPr>
        <w:t xml:space="preserve"> </w:t>
      </w:r>
      <w:proofErr w:type="gramStart"/>
      <w:r w:rsidRPr="00316668">
        <w:rPr>
          <w:bCs/>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316668">
        <w:rPr>
          <w:bCs/>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8A3FA3A" w14:textId="77777777" w:rsidR="00C95C19" w:rsidRPr="00316668" w:rsidRDefault="00C95C19" w:rsidP="00C95C19">
      <w:pPr>
        <w:widowControl w:val="0"/>
        <w:autoSpaceDE w:val="0"/>
        <w:autoSpaceDN w:val="0"/>
        <w:adjustRightInd w:val="0"/>
        <w:ind w:firstLine="284"/>
        <w:jc w:val="both"/>
        <w:rPr>
          <w:bCs/>
        </w:rPr>
      </w:pPr>
      <w:proofErr w:type="gramStart"/>
      <w:r w:rsidRPr="00316668">
        <w:rPr>
          <w:bC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w:t>
      </w:r>
      <w:proofErr w:type="gramEnd"/>
      <w:r w:rsidRPr="00316668">
        <w:rPr>
          <w:bCs/>
        </w:rPr>
        <w:t xml:space="preserve"> муниципальных услуг”;</w:t>
      </w:r>
    </w:p>
    <w:p w14:paraId="05C34490" w14:textId="77777777" w:rsidR="00C95C19" w:rsidRPr="00316668" w:rsidRDefault="00C95C19" w:rsidP="00C95C19">
      <w:pPr>
        <w:widowControl w:val="0"/>
        <w:autoSpaceDE w:val="0"/>
        <w:autoSpaceDN w:val="0"/>
        <w:adjustRightInd w:val="0"/>
        <w:ind w:firstLine="284"/>
        <w:jc w:val="both"/>
        <w:rPr>
          <w:bCs/>
        </w:rPr>
      </w:pPr>
      <w:r w:rsidRPr="00316668">
        <w:rPr>
          <w:bC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F29F259" w14:textId="77777777" w:rsidR="00C95C19" w:rsidRPr="00316668" w:rsidRDefault="00C95C19" w:rsidP="00C95C19">
      <w:pPr>
        <w:widowControl w:val="0"/>
        <w:autoSpaceDE w:val="0"/>
        <w:autoSpaceDN w:val="0"/>
        <w:adjustRightInd w:val="0"/>
        <w:ind w:firstLine="284"/>
        <w:jc w:val="both"/>
        <w:rPr>
          <w:bCs/>
        </w:rPr>
      </w:pPr>
      <w:r w:rsidRPr="00316668">
        <w:rPr>
          <w:bC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77431659" w14:textId="77777777" w:rsidR="00C95C19" w:rsidRPr="00316668" w:rsidRDefault="00C95C19" w:rsidP="00C95C19">
      <w:pPr>
        <w:widowControl w:val="0"/>
        <w:autoSpaceDE w:val="0"/>
        <w:autoSpaceDN w:val="0"/>
        <w:adjustRightInd w:val="0"/>
        <w:ind w:firstLine="284"/>
        <w:jc w:val="both"/>
        <w:rPr>
          <w:bCs/>
        </w:rPr>
      </w:pPr>
      <w:r w:rsidRPr="00316668">
        <w:rPr>
          <w:bC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3BD4240" w14:textId="77777777" w:rsidR="00C95C19" w:rsidRPr="00316668" w:rsidRDefault="00C95C19" w:rsidP="00C95C19">
      <w:pPr>
        <w:widowControl w:val="0"/>
        <w:autoSpaceDE w:val="0"/>
        <w:autoSpaceDN w:val="0"/>
        <w:adjustRightInd w:val="0"/>
        <w:ind w:firstLine="284"/>
        <w:jc w:val="both"/>
        <w:rPr>
          <w:bCs/>
        </w:rPr>
      </w:pPr>
      <w:r w:rsidRPr="00316668">
        <w:rPr>
          <w:bC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EA37D12" w14:textId="77777777" w:rsidR="00C95C19" w:rsidRPr="00316668" w:rsidRDefault="00C95C19" w:rsidP="00C95C19">
      <w:pPr>
        <w:widowControl w:val="0"/>
        <w:autoSpaceDE w:val="0"/>
        <w:autoSpaceDN w:val="0"/>
        <w:adjustRightInd w:val="0"/>
        <w:ind w:firstLine="284"/>
        <w:jc w:val="both"/>
        <w:rPr>
          <w:bCs/>
        </w:rPr>
      </w:pPr>
      <w:proofErr w:type="gramStart"/>
      <w:r w:rsidRPr="00316668">
        <w:rPr>
          <w:bCs/>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316668">
        <w:rPr>
          <w:bCs/>
        </w:rPr>
        <w:t xml:space="preserve"> </w:t>
      </w:r>
      <w:proofErr w:type="gramStart"/>
      <w:r w:rsidRPr="00316668">
        <w:rPr>
          <w:bCs/>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316668">
        <w:rPr>
          <w:bCs/>
        </w:rPr>
        <w:t xml:space="preserve"> услуг”, уведомляется заявитель, а также приносятся извинения за доставленные неудобства;</w:t>
      </w:r>
    </w:p>
    <w:p w14:paraId="110203FE" w14:textId="77777777" w:rsidR="00C95C19" w:rsidRPr="00316668" w:rsidRDefault="00C95C19" w:rsidP="00C95C19">
      <w:pPr>
        <w:widowControl w:val="0"/>
        <w:autoSpaceDE w:val="0"/>
        <w:autoSpaceDN w:val="0"/>
        <w:adjustRightInd w:val="0"/>
        <w:ind w:firstLine="284"/>
        <w:jc w:val="both"/>
        <w:rPr>
          <w:b/>
          <w:bCs/>
        </w:rPr>
      </w:pPr>
      <w:proofErr w:type="gramStart"/>
      <w:r w:rsidRPr="00316668">
        <w:t xml:space="preserve">5) </w:t>
      </w:r>
      <w:r w:rsidRPr="00316668">
        <w:rPr>
          <w:rFonts w:eastAsiaTheme="minorHAnsi"/>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316668">
          <w:rPr>
            <w:rFonts w:eastAsiaTheme="minorHAnsi"/>
            <w:lang w:eastAsia="en-US"/>
          </w:rPr>
          <w:t>пунктом 7.2 части 1 статьи 16</w:t>
        </w:r>
      </w:hyperlink>
      <w:r w:rsidRPr="00316668">
        <w:rPr>
          <w:rFonts w:eastAsiaTheme="minorHAnsi"/>
          <w:lang w:eastAsia="en-US"/>
        </w:rPr>
        <w:t xml:space="preserve"> Федерального закона </w:t>
      </w:r>
      <w:r w:rsidRPr="00316668">
        <w:t>от 27.07.2010 № 210-ФЗ «Об организации предоставления государственных и муниципальных услуг»,</w:t>
      </w:r>
      <w:r w:rsidRPr="00316668">
        <w:rPr>
          <w:rFonts w:eastAsiaTheme="minorHAnsi"/>
          <w:lang w:eastAsia="en-US"/>
        </w:rPr>
        <w:t xml:space="preserve">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w:t>
      </w:r>
      <w:proofErr w:type="gramEnd"/>
      <w:r w:rsidRPr="00316668">
        <w:rPr>
          <w:rFonts w:eastAsiaTheme="minorHAnsi"/>
          <w:lang w:eastAsia="en-US"/>
        </w:rPr>
        <w:t xml:space="preserve"> законами».</w:t>
      </w:r>
    </w:p>
    <w:p w14:paraId="30C961A2" w14:textId="378898D9" w:rsidR="00F36BB5" w:rsidRPr="005116EB" w:rsidRDefault="00C30FCE" w:rsidP="00F36BB5">
      <w:pPr>
        <w:ind w:firstLine="709"/>
        <w:jc w:val="both"/>
      </w:pPr>
      <w:r>
        <w:rPr>
          <w:sz w:val="27"/>
          <w:szCs w:val="27"/>
        </w:rPr>
        <w:t>2</w:t>
      </w:r>
      <w:r w:rsidR="00063756" w:rsidRPr="00C30FCE">
        <w:rPr>
          <w:sz w:val="27"/>
          <w:szCs w:val="27"/>
        </w:rPr>
        <w:t>.</w:t>
      </w:r>
      <w:r>
        <w:rPr>
          <w:sz w:val="27"/>
          <w:szCs w:val="27"/>
        </w:rPr>
        <w:t xml:space="preserve"> </w:t>
      </w:r>
      <w:r w:rsidR="00063756" w:rsidRPr="00C30FCE">
        <w:rPr>
          <w:sz w:val="27"/>
          <w:szCs w:val="27"/>
        </w:rPr>
        <w:t xml:space="preserve">Обнародовать настоящее постановление путем размещения на официальном сайте </w:t>
      </w:r>
      <w:r w:rsidR="009C5C71">
        <w:rPr>
          <w:sz w:val="27"/>
          <w:szCs w:val="27"/>
        </w:rPr>
        <w:t>Емельяновского</w:t>
      </w:r>
      <w:r w:rsidR="00063756" w:rsidRPr="00C30FCE">
        <w:rPr>
          <w:sz w:val="27"/>
          <w:szCs w:val="27"/>
        </w:rPr>
        <w:t xml:space="preserve"> сельского поселения в информационно-телекоммуникационной сети «Интернет» (</w:t>
      </w:r>
      <w:hyperlink w:history="1">
        <w:r w:rsidR="00E04A42" w:rsidRPr="003844DB">
          <w:rPr>
            <w:rStyle w:val="a9"/>
            <w:sz w:val="27"/>
            <w:szCs w:val="27"/>
          </w:rPr>
          <w:t>http://</w:t>
        </w:r>
      </w:hyperlink>
      <w:r w:rsidR="00F36BB5" w:rsidRPr="00F36BB5">
        <w:rPr>
          <w:rStyle w:val="a4"/>
        </w:rPr>
        <w:t xml:space="preserve"> </w:t>
      </w:r>
      <w:proofErr w:type="spellStart"/>
      <w:r w:rsidR="00F36BB5">
        <w:rPr>
          <w:rStyle w:val="a9"/>
          <w:lang w:val="en-US"/>
        </w:rPr>
        <w:t>emel</w:t>
      </w:r>
      <w:proofErr w:type="spellEnd"/>
      <w:r w:rsidR="00F36BB5" w:rsidRPr="00A44E7F">
        <w:rPr>
          <w:rStyle w:val="a9"/>
        </w:rPr>
        <w:t>-</w:t>
      </w:r>
      <w:proofErr w:type="spellStart"/>
      <w:r w:rsidR="00F36BB5">
        <w:rPr>
          <w:rStyle w:val="a9"/>
          <w:lang w:val="en-US"/>
        </w:rPr>
        <w:t>sovet</w:t>
      </w:r>
      <w:proofErr w:type="spellEnd"/>
      <w:r w:rsidR="00F36BB5" w:rsidRPr="00A44E7F">
        <w:rPr>
          <w:rStyle w:val="a9"/>
        </w:rPr>
        <w:t>.</w:t>
      </w:r>
      <w:proofErr w:type="spellStart"/>
      <w:r w:rsidR="00F36BB5">
        <w:rPr>
          <w:rStyle w:val="a9"/>
          <w:lang w:val="en-US"/>
        </w:rPr>
        <w:t>ru</w:t>
      </w:r>
      <w:proofErr w:type="spellEnd"/>
      <w:r w:rsidR="00F36BB5" w:rsidRPr="005116EB">
        <w:t xml:space="preserve">) и на </w:t>
      </w:r>
      <w:r w:rsidR="00F36BB5">
        <w:t>информационном  стенде  администрации  Емельяновского  сельского  поселения  по  адресу:</w:t>
      </w:r>
      <w:r w:rsidR="00F36BB5" w:rsidRPr="00A44E7F">
        <w:rPr>
          <w:shd w:val="clear" w:color="auto" w:fill="FFFFFF"/>
        </w:rPr>
        <w:t xml:space="preserve"> </w:t>
      </w:r>
      <w:r w:rsidR="00F36BB5">
        <w:rPr>
          <w:shd w:val="clear" w:color="auto" w:fill="FFFFFF"/>
        </w:rPr>
        <w:t xml:space="preserve">Республика Крым, Нижнегорский район, </w:t>
      </w:r>
      <w:r w:rsidR="00F36BB5">
        <w:t xml:space="preserve"> с. Емельяновка, ул. Центральная,134.</w:t>
      </w:r>
    </w:p>
    <w:p w14:paraId="38B35BD1" w14:textId="77777777" w:rsidR="00F36BB5" w:rsidRPr="005116EB" w:rsidRDefault="00F36BB5" w:rsidP="00F36BB5">
      <w:pPr>
        <w:ind w:firstLine="709"/>
        <w:jc w:val="both"/>
      </w:pPr>
      <w:r w:rsidRPr="005116EB">
        <w:t>3. Настоящее постановление вступает в силу с момента его официального опубликования.</w:t>
      </w:r>
    </w:p>
    <w:p w14:paraId="53D64434" w14:textId="77777777" w:rsidR="00F36BB5" w:rsidRPr="005116EB" w:rsidRDefault="00F36BB5" w:rsidP="00F36BB5">
      <w:pPr>
        <w:jc w:val="both"/>
      </w:pPr>
    </w:p>
    <w:p w14:paraId="5E037294" w14:textId="77777777" w:rsidR="00F36BB5" w:rsidRDefault="00F36BB5" w:rsidP="00F36BB5">
      <w:pPr>
        <w:jc w:val="both"/>
      </w:pPr>
    </w:p>
    <w:p w14:paraId="454F82FD" w14:textId="77777777" w:rsidR="00F36BB5" w:rsidRDefault="00F36BB5" w:rsidP="00F36BB5">
      <w:pPr>
        <w:jc w:val="both"/>
      </w:pPr>
      <w:r>
        <w:t>Председатель</w:t>
      </w:r>
    </w:p>
    <w:p w14:paraId="1660FAFB" w14:textId="77777777" w:rsidR="00F36BB5" w:rsidRDefault="00F36BB5" w:rsidP="00F36BB5">
      <w:pPr>
        <w:jc w:val="both"/>
      </w:pPr>
      <w:r>
        <w:t>Емельяновского  сельского  совета –</w:t>
      </w:r>
    </w:p>
    <w:p w14:paraId="21892536" w14:textId="77777777" w:rsidR="00F36BB5" w:rsidRDefault="00F36BB5" w:rsidP="00F36BB5">
      <w:pPr>
        <w:jc w:val="both"/>
      </w:pPr>
      <w:r>
        <w:t>Глава  администрации</w:t>
      </w:r>
    </w:p>
    <w:p w14:paraId="25653AAC" w14:textId="77777777" w:rsidR="00F36BB5" w:rsidRPr="005116EB" w:rsidRDefault="00F36BB5" w:rsidP="00F36BB5">
      <w:pPr>
        <w:jc w:val="both"/>
      </w:pPr>
      <w:r>
        <w:t xml:space="preserve">Емельяновского  сельского  поселения                               </w:t>
      </w:r>
      <w:proofErr w:type="spellStart"/>
      <w:r>
        <w:t>Л.В.Цапенко</w:t>
      </w:r>
      <w:proofErr w:type="spellEnd"/>
      <w:r>
        <w:t>.</w:t>
      </w:r>
    </w:p>
    <w:p w14:paraId="19686304" w14:textId="0E5C97CC" w:rsidR="00E04A42" w:rsidRDefault="00E04A42" w:rsidP="00E04A42">
      <w:pPr>
        <w:jc w:val="both"/>
        <w:rPr>
          <w:sz w:val="27"/>
          <w:szCs w:val="27"/>
        </w:rPr>
      </w:pPr>
    </w:p>
    <w:p w14:paraId="11383438" w14:textId="77777777" w:rsidR="00F36BB5" w:rsidRDefault="00F36BB5" w:rsidP="00E04A42">
      <w:pPr>
        <w:jc w:val="both"/>
        <w:rPr>
          <w:sz w:val="27"/>
          <w:szCs w:val="27"/>
        </w:rPr>
      </w:pPr>
      <w:bookmarkStart w:id="0" w:name="_GoBack"/>
      <w:bookmarkEnd w:id="0"/>
    </w:p>
    <w:sectPr w:rsidR="00F36BB5" w:rsidSect="00F36BB5">
      <w:headerReference w:type="default" r:id="rId9"/>
      <w:footerReference w:type="default" r:id="rId10"/>
      <w:headerReference w:type="first" r:id="rId11"/>
      <w:pgSz w:w="11906" w:h="16838"/>
      <w:pgMar w:top="1134" w:right="567" w:bottom="1134" w:left="1134" w:header="737"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80428" w14:textId="77777777" w:rsidR="00DC61F1" w:rsidRDefault="00DC61F1" w:rsidP="00E03EFD">
      <w:r>
        <w:separator/>
      </w:r>
    </w:p>
  </w:endnote>
  <w:endnote w:type="continuationSeparator" w:id="0">
    <w:p w14:paraId="23F284D4" w14:textId="77777777" w:rsidR="00DC61F1" w:rsidRDefault="00DC61F1"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068258"/>
      <w:docPartObj>
        <w:docPartGallery w:val="Page Numbers (Bottom of Page)"/>
        <w:docPartUnique/>
      </w:docPartObj>
    </w:sdtPr>
    <w:sdtContent>
      <w:p w14:paraId="0F221FD9" w14:textId="680FAE81" w:rsidR="00F36BB5" w:rsidRDefault="00F36BB5">
        <w:pPr>
          <w:pStyle w:val="a7"/>
          <w:jc w:val="right"/>
        </w:pPr>
        <w:r>
          <w:fldChar w:fldCharType="begin"/>
        </w:r>
        <w:r>
          <w:instrText>PAGE   \* MERGEFORMAT</w:instrText>
        </w:r>
        <w:r>
          <w:fldChar w:fldCharType="separate"/>
        </w:r>
        <w:r>
          <w:rPr>
            <w:noProof/>
          </w:rPr>
          <w:t>2</w:t>
        </w:r>
        <w:r>
          <w:fldChar w:fldCharType="end"/>
        </w:r>
      </w:p>
    </w:sdtContent>
  </w:sdt>
  <w:p w14:paraId="4368FB60" w14:textId="77777777" w:rsidR="00F36BB5" w:rsidRDefault="00F36BB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41D90" w14:textId="77777777" w:rsidR="00DC61F1" w:rsidRDefault="00DC61F1" w:rsidP="00E03EFD">
      <w:r>
        <w:separator/>
      </w:r>
    </w:p>
  </w:footnote>
  <w:footnote w:type="continuationSeparator" w:id="0">
    <w:p w14:paraId="59C49279" w14:textId="77777777" w:rsidR="00DC61F1" w:rsidRDefault="00DC61F1"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DFDBB" w14:textId="77777777" w:rsidR="00063756" w:rsidRDefault="00063756"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631526"/>
      <w:docPartObj>
        <w:docPartGallery w:val="Page Numbers (Top of Page)"/>
        <w:docPartUnique/>
      </w:docPartObj>
    </w:sdtPr>
    <w:sdtContent>
      <w:p w14:paraId="10945579" w14:textId="7C152742" w:rsidR="00F36BB5" w:rsidRDefault="00F36BB5">
        <w:pPr>
          <w:pStyle w:val="a5"/>
          <w:jc w:val="center"/>
        </w:pPr>
        <w:r>
          <w:fldChar w:fldCharType="begin"/>
        </w:r>
        <w:r>
          <w:instrText>PAGE   \* MERGEFORMAT</w:instrText>
        </w:r>
        <w:r>
          <w:fldChar w:fldCharType="separate"/>
        </w:r>
        <w:r>
          <w:rPr>
            <w:noProof/>
          </w:rPr>
          <w:t>1</w:t>
        </w:r>
        <w:r>
          <w:fldChar w:fldCharType="end"/>
        </w:r>
      </w:p>
    </w:sdtContent>
  </w:sdt>
  <w:p w14:paraId="72970CEB" w14:textId="77777777" w:rsidR="00063756" w:rsidRDefault="000637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9361312"/>
    <w:lvl w:ilvl="0">
      <w:start w:val="1"/>
      <w:numFmt w:val="decimal"/>
      <w:lvlText w:val="%1."/>
      <w:lvlJc w:val="left"/>
      <w:pPr>
        <w:tabs>
          <w:tab w:val="num" w:pos="1209"/>
        </w:tabs>
        <w:ind w:left="1209" w:hanging="360"/>
      </w:pPr>
      <w:rPr>
        <w:rFonts w:cs="Times New Roman"/>
      </w:rPr>
    </w:lvl>
  </w:abstractNum>
  <w:abstractNum w:abstractNumId="1">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5F001B3"/>
    <w:multiLevelType w:val="hybridMultilevel"/>
    <w:tmpl w:val="DF44F27A"/>
    <w:lvl w:ilvl="0" w:tplc="DE0E5B88">
      <w:start w:val="1"/>
      <w:numFmt w:val="decimal"/>
      <w:lvlText w:val="%1.1.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1BFE1389"/>
    <w:multiLevelType w:val="hybridMultilevel"/>
    <w:tmpl w:val="67BAD462"/>
    <w:lvl w:ilvl="0" w:tplc="4BB2775C">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cs="Times New Roman" w:hint="default"/>
        <w:sz w:val="24"/>
        <w:szCs w:val="24"/>
      </w:rPr>
    </w:lvl>
    <w:lvl w:ilvl="1">
      <w:start w:val="1"/>
      <w:numFmt w:val="decimal"/>
      <w:pStyle w:val="11"/>
      <w:isLgl/>
      <w:lvlText w:val="%1.%2."/>
      <w:lvlJc w:val="left"/>
      <w:pPr>
        <w:ind w:left="1287" w:hanging="720"/>
      </w:pPr>
      <w:rPr>
        <w:rFonts w:cs="Times New Roman" w:hint="default"/>
        <w:b w:val="0"/>
        <w:sz w:val="24"/>
        <w:szCs w:val="24"/>
      </w:rPr>
    </w:lvl>
    <w:lvl w:ilvl="2">
      <w:start w:val="1"/>
      <w:numFmt w:val="decimal"/>
      <w:pStyle w:val="111"/>
      <w:isLgl/>
      <w:lvlText w:val="%1.%2.%3."/>
      <w:lvlJc w:val="left"/>
      <w:pPr>
        <w:ind w:left="1146" w:hanging="720"/>
      </w:pPr>
      <w:rPr>
        <w:rFonts w:cs="Times New Roman" w:hint="default"/>
        <w:color w:val="auto"/>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EA72382"/>
    <w:multiLevelType w:val="hybridMultilevel"/>
    <w:tmpl w:val="4E36E44E"/>
    <w:lvl w:ilvl="0" w:tplc="F5126F4C">
      <w:start w:val="3"/>
      <w:numFmt w:val="bullet"/>
      <w:lvlText w:val=""/>
      <w:lvlJc w:val="left"/>
      <w:pPr>
        <w:ind w:left="900" w:hanging="360"/>
      </w:pPr>
      <w:rPr>
        <w:rFonts w:ascii="Symbol" w:eastAsia="Times New Roman" w:hAnsi="Symbol" w:hint="default"/>
        <w:b w:val="0"/>
        <w:u w:val="none"/>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4"/>
  </w:num>
  <w:num w:numId="12">
    <w:abstractNumId w:val="5"/>
  </w:num>
  <w:num w:numId="13">
    <w:abstractNumId w:val="15"/>
  </w:num>
  <w:num w:numId="14">
    <w:abstractNumId w:val="17"/>
  </w:num>
  <w:num w:numId="15">
    <w:abstractNumId w:val="11"/>
  </w:num>
  <w:num w:numId="16">
    <w:abstractNumId w:val="10"/>
  </w:num>
  <w:num w:numId="17">
    <w:abstractNumId w:val="9"/>
  </w:num>
  <w:num w:numId="18">
    <w:abstractNumId w:val="7"/>
  </w:num>
  <w:num w:numId="19">
    <w:abstractNumId w:val="16"/>
  </w:num>
  <w:num w:numId="20">
    <w:abstractNumId w:val="6"/>
  </w:num>
  <w:num w:numId="21">
    <w:abstractNumId w:val="1"/>
  </w:num>
  <w:num w:numId="22">
    <w:abstractNumId w:val="2"/>
  </w:num>
  <w:num w:numId="23">
    <w:abstractNumId w:val="3"/>
  </w:num>
  <w:num w:numId="24">
    <w:abstractNumId w:val="13"/>
  </w:num>
  <w:num w:numId="25">
    <w:abstractNumId w:val="12"/>
  </w:num>
  <w:num w:numId="26">
    <w:abstractNumId w:val="4"/>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0401D"/>
    <w:rsid w:val="0001066E"/>
    <w:rsid w:val="00010CA5"/>
    <w:rsid w:val="00013017"/>
    <w:rsid w:val="00016970"/>
    <w:rsid w:val="00016ABD"/>
    <w:rsid w:val="00016E5C"/>
    <w:rsid w:val="0002190F"/>
    <w:rsid w:val="00021AA3"/>
    <w:rsid w:val="00021ED9"/>
    <w:rsid w:val="00022E7F"/>
    <w:rsid w:val="00027180"/>
    <w:rsid w:val="00032F32"/>
    <w:rsid w:val="00034B20"/>
    <w:rsid w:val="00040A8B"/>
    <w:rsid w:val="000471B5"/>
    <w:rsid w:val="00051054"/>
    <w:rsid w:val="0005286A"/>
    <w:rsid w:val="00054D53"/>
    <w:rsid w:val="000603B1"/>
    <w:rsid w:val="00060598"/>
    <w:rsid w:val="000626B1"/>
    <w:rsid w:val="00062752"/>
    <w:rsid w:val="00063337"/>
    <w:rsid w:val="00063756"/>
    <w:rsid w:val="0006473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B55AF"/>
    <w:rsid w:val="000C0C96"/>
    <w:rsid w:val="000C3716"/>
    <w:rsid w:val="000C5EAE"/>
    <w:rsid w:val="000D0B29"/>
    <w:rsid w:val="000D1007"/>
    <w:rsid w:val="000D1D01"/>
    <w:rsid w:val="000D297D"/>
    <w:rsid w:val="000D4782"/>
    <w:rsid w:val="000D5860"/>
    <w:rsid w:val="000D5F4E"/>
    <w:rsid w:val="000D720D"/>
    <w:rsid w:val="000E0FB0"/>
    <w:rsid w:val="000E6F77"/>
    <w:rsid w:val="000F0175"/>
    <w:rsid w:val="000F287A"/>
    <w:rsid w:val="001048D3"/>
    <w:rsid w:val="00104EA3"/>
    <w:rsid w:val="0010508C"/>
    <w:rsid w:val="0010627A"/>
    <w:rsid w:val="00110623"/>
    <w:rsid w:val="00113612"/>
    <w:rsid w:val="001136C4"/>
    <w:rsid w:val="00117238"/>
    <w:rsid w:val="00117EC6"/>
    <w:rsid w:val="0012078E"/>
    <w:rsid w:val="0012362B"/>
    <w:rsid w:val="001330A9"/>
    <w:rsid w:val="00136B59"/>
    <w:rsid w:val="00136CC2"/>
    <w:rsid w:val="001402D2"/>
    <w:rsid w:val="001407EB"/>
    <w:rsid w:val="00150B8E"/>
    <w:rsid w:val="001515D6"/>
    <w:rsid w:val="00151693"/>
    <w:rsid w:val="00156554"/>
    <w:rsid w:val="0016738E"/>
    <w:rsid w:val="0017020E"/>
    <w:rsid w:val="00172B7C"/>
    <w:rsid w:val="001753BB"/>
    <w:rsid w:val="00193111"/>
    <w:rsid w:val="00193C95"/>
    <w:rsid w:val="00195190"/>
    <w:rsid w:val="00197316"/>
    <w:rsid w:val="001A0DC1"/>
    <w:rsid w:val="001A1467"/>
    <w:rsid w:val="001A400F"/>
    <w:rsid w:val="001A5B17"/>
    <w:rsid w:val="001B03EA"/>
    <w:rsid w:val="001B30ED"/>
    <w:rsid w:val="001B3827"/>
    <w:rsid w:val="001B3C75"/>
    <w:rsid w:val="001B7468"/>
    <w:rsid w:val="001B7B45"/>
    <w:rsid w:val="001C0108"/>
    <w:rsid w:val="001C0125"/>
    <w:rsid w:val="001C2BC6"/>
    <w:rsid w:val="001D1F6C"/>
    <w:rsid w:val="001D256B"/>
    <w:rsid w:val="001D7329"/>
    <w:rsid w:val="001E1441"/>
    <w:rsid w:val="001E1519"/>
    <w:rsid w:val="001E2D62"/>
    <w:rsid w:val="001E4FD5"/>
    <w:rsid w:val="001E561B"/>
    <w:rsid w:val="001E6CB7"/>
    <w:rsid w:val="001F41A8"/>
    <w:rsid w:val="001F509B"/>
    <w:rsid w:val="00202595"/>
    <w:rsid w:val="00204AAD"/>
    <w:rsid w:val="00212CF3"/>
    <w:rsid w:val="0021514D"/>
    <w:rsid w:val="002157C9"/>
    <w:rsid w:val="002217D9"/>
    <w:rsid w:val="0023004E"/>
    <w:rsid w:val="00230771"/>
    <w:rsid w:val="0023307A"/>
    <w:rsid w:val="00233AA8"/>
    <w:rsid w:val="0023734E"/>
    <w:rsid w:val="00240599"/>
    <w:rsid w:val="00241764"/>
    <w:rsid w:val="0024269A"/>
    <w:rsid w:val="0024545A"/>
    <w:rsid w:val="00245734"/>
    <w:rsid w:val="00245A39"/>
    <w:rsid w:val="00245E5D"/>
    <w:rsid w:val="00250538"/>
    <w:rsid w:val="002510A2"/>
    <w:rsid w:val="002518CF"/>
    <w:rsid w:val="002521CA"/>
    <w:rsid w:val="00252EFA"/>
    <w:rsid w:val="0025439D"/>
    <w:rsid w:val="002549A9"/>
    <w:rsid w:val="00256214"/>
    <w:rsid w:val="0026265B"/>
    <w:rsid w:val="00262973"/>
    <w:rsid w:val="00263E63"/>
    <w:rsid w:val="0027558A"/>
    <w:rsid w:val="002800BA"/>
    <w:rsid w:val="00283B8C"/>
    <w:rsid w:val="00283BDA"/>
    <w:rsid w:val="00283C8B"/>
    <w:rsid w:val="002868E4"/>
    <w:rsid w:val="00286B74"/>
    <w:rsid w:val="00291210"/>
    <w:rsid w:val="00291D7B"/>
    <w:rsid w:val="00292FC7"/>
    <w:rsid w:val="00294D10"/>
    <w:rsid w:val="00295293"/>
    <w:rsid w:val="002A26FA"/>
    <w:rsid w:val="002B143B"/>
    <w:rsid w:val="002B1B61"/>
    <w:rsid w:val="002B41A8"/>
    <w:rsid w:val="002B58F1"/>
    <w:rsid w:val="002B6ED1"/>
    <w:rsid w:val="002B75AD"/>
    <w:rsid w:val="002C0064"/>
    <w:rsid w:val="002C121D"/>
    <w:rsid w:val="002C4D7D"/>
    <w:rsid w:val="002C4E1C"/>
    <w:rsid w:val="002C5EFB"/>
    <w:rsid w:val="002C7100"/>
    <w:rsid w:val="002C746B"/>
    <w:rsid w:val="002D06C8"/>
    <w:rsid w:val="002D152D"/>
    <w:rsid w:val="002D156A"/>
    <w:rsid w:val="002D248E"/>
    <w:rsid w:val="002D2F61"/>
    <w:rsid w:val="002D775B"/>
    <w:rsid w:val="002E0EEA"/>
    <w:rsid w:val="002E13AA"/>
    <w:rsid w:val="002E18CB"/>
    <w:rsid w:val="002E2272"/>
    <w:rsid w:val="002E4280"/>
    <w:rsid w:val="002E604F"/>
    <w:rsid w:val="002E60AB"/>
    <w:rsid w:val="002E6CF5"/>
    <w:rsid w:val="002F2539"/>
    <w:rsid w:val="002F5629"/>
    <w:rsid w:val="00305FC4"/>
    <w:rsid w:val="003063F0"/>
    <w:rsid w:val="003077AD"/>
    <w:rsid w:val="0031119E"/>
    <w:rsid w:val="00311800"/>
    <w:rsid w:val="0031311B"/>
    <w:rsid w:val="003153A3"/>
    <w:rsid w:val="00315BDC"/>
    <w:rsid w:val="00315FD2"/>
    <w:rsid w:val="00316668"/>
    <w:rsid w:val="003217AF"/>
    <w:rsid w:val="003247AF"/>
    <w:rsid w:val="00324D04"/>
    <w:rsid w:val="00325021"/>
    <w:rsid w:val="00325886"/>
    <w:rsid w:val="0033493A"/>
    <w:rsid w:val="00341A93"/>
    <w:rsid w:val="00341B8E"/>
    <w:rsid w:val="00341CD1"/>
    <w:rsid w:val="00343123"/>
    <w:rsid w:val="0034468D"/>
    <w:rsid w:val="003446FF"/>
    <w:rsid w:val="00352B75"/>
    <w:rsid w:val="00356A10"/>
    <w:rsid w:val="00360349"/>
    <w:rsid w:val="003619D2"/>
    <w:rsid w:val="00364DDC"/>
    <w:rsid w:val="00365C1E"/>
    <w:rsid w:val="003661EC"/>
    <w:rsid w:val="003666BF"/>
    <w:rsid w:val="0036679F"/>
    <w:rsid w:val="00366E28"/>
    <w:rsid w:val="00370423"/>
    <w:rsid w:val="0037234D"/>
    <w:rsid w:val="00373286"/>
    <w:rsid w:val="00375B01"/>
    <w:rsid w:val="0037776B"/>
    <w:rsid w:val="003821E7"/>
    <w:rsid w:val="00384624"/>
    <w:rsid w:val="00384A11"/>
    <w:rsid w:val="0038751A"/>
    <w:rsid w:val="0038761D"/>
    <w:rsid w:val="00387711"/>
    <w:rsid w:val="0039119A"/>
    <w:rsid w:val="00396322"/>
    <w:rsid w:val="003A09E5"/>
    <w:rsid w:val="003A34CE"/>
    <w:rsid w:val="003A47F8"/>
    <w:rsid w:val="003A6F0D"/>
    <w:rsid w:val="003A7DD2"/>
    <w:rsid w:val="003B0218"/>
    <w:rsid w:val="003B6917"/>
    <w:rsid w:val="003C123B"/>
    <w:rsid w:val="003C1AA0"/>
    <w:rsid w:val="003C4A8E"/>
    <w:rsid w:val="003D2B93"/>
    <w:rsid w:val="003D58CB"/>
    <w:rsid w:val="003D5DC4"/>
    <w:rsid w:val="003E0747"/>
    <w:rsid w:val="003E4DBB"/>
    <w:rsid w:val="003E5C59"/>
    <w:rsid w:val="003E6B16"/>
    <w:rsid w:val="003E7DF0"/>
    <w:rsid w:val="003F663A"/>
    <w:rsid w:val="003F679B"/>
    <w:rsid w:val="00402256"/>
    <w:rsid w:val="0040584A"/>
    <w:rsid w:val="004069E3"/>
    <w:rsid w:val="00407E55"/>
    <w:rsid w:val="00411598"/>
    <w:rsid w:val="00411BA4"/>
    <w:rsid w:val="0041511C"/>
    <w:rsid w:val="00415277"/>
    <w:rsid w:val="00422799"/>
    <w:rsid w:val="0042549A"/>
    <w:rsid w:val="00425E77"/>
    <w:rsid w:val="00427030"/>
    <w:rsid w:val="00431E1F"/>
    <w:rsid w:val="00434DE5"/>
    <w:rsid w:val="00434E3E"/>
    <w:rsid w:val="00436EEC"/>
    <w:rsid w:val="0044307F"/>
    <w:rsid w:val="004453E6"/>
    <w:rsid w:val="0044643F"/>
    <w:rsid w:val="00451F33"/>
    <w:rsid w:val="00454644"/>
    <w:rsid w:val="00454B40"/>
    <w:rsid w:val="00456BAC"/>
    <w:rsid w:val="004606CC"/>
    <w:rsid w:val="00464183"/>
    <w:rsid w:val="00464F20"/>
    <w:rsid w:val="00470711"/>
    <w:rsid w:val="00471A32"/>
    <w:rsid w:val="00474EC5"/>
    <w:rsid w:val="0047585C"/>
    <w:rsid w:val="00477A61"/>
    <w:rsid w:val="00485868"/>
    <w:rsid w:val="00490703"/>
    <w:rsid w:val="00493229"/>
    <w:rsid w:val="004937C5"/>
    <w:rsid w:val="00494347"/>
    <w:rsid w:val="004A54F2"/>
    <w:rsid w:val="004A7979"/>
    <w:rsid w:val="004B0F3F"/>
    <w:rsid w:val="004B15CD"/>
    <w:rsid w:val="004B267F"/>
    <w:rsid w:val="004B4757"/>
    <w:rsid w:val="004B626B"/>
    <w:rsid w:val="004C00C1"/>
    <w:rsid w:val="004C0D5A"/>
    <w:rsid w:val="004C2273"/>
    <w:rsid w:val="004C5878"/>
    <w:rsid w:val="004C5E46"/>
    <w:rsid w:val="004C735F"/>
    <w:rsid w:val="004D590F"/>
    <w:rsid w:val="004D5F82"/>
    <w:rsid w:val="004D602A"/>
    <w:rsid w:val="004E08AE"/>
    <w:rsid w:val="004E3001"/>
    <w:rsid w:val="004E45B9"/>
    <w:rsid w:val="004E5777"/>
    <w:rsid w:val="004E7646"/>
    <w:rsid w:val="004E7A62"/>
    <w:rsid w:val="004F1217"/>
    <w:rsid w:val="004F21D4"/>
    <w:rsid w:val="004F2C32"/>
    <w:rsid w:val="004F4490"/>
    <w:rsid w:val="004F46A7"/>
    <w:rsid w:val="004F4D13"/>
    <w:rsid w:val="004F5375"/>
    <w:rsid w:val="004F570A"/>
    <w:rsid w:val="004F62F6"/>
    <w:rsid w:val="00501F66"/>
    <w:rsid w:val="005030D8"/>
    <w:rsid w:val="00503BB6"/>
    <w:rsid w:val="00504F71"/>
    <w:rsid w:val="00506D83"/>
    <w:rsid w:val="00513CA9"/>
    <w:rsid w:val="00514825"/>
    <w:rsid w:val="00515CF4"/>
    <w:rsid w:val="00517945"/>
    <w:rsid w:val="00517CFF"/>
    <w:rsid w:val="00525CBD"/>
    <w:rsid w:val="005260CA"/>
    <w:rsid w:val="005264C1"/>
    <w:rsid w:val="00527FF6"/>
    <w:rsid w:val="005318D0"/>
    <w:rsid w:val="00533CC8"/>
    <w:rsid w:val="00537B92"/>
    <w:rsid w:val="00540E35"/>
    <w:rsid w:val="00543243"/>
    <w:rsid w:val="00543D8C"/>
    <w:rsid w:val="00546508"/>
    <w:rsid w:val="00546A40"/>
    <w:rsid w:val="0055031E"/>
    <w:rsid w:val="005527F2"/>
    <w:rsid w:val="00554048"/>
    <w:rsid w:val="00556FC3"/>
    <w:rsid w:val="00560402"/>
    <w:rsid w:val="00560D48"/>
    <w:rsid w:val="00561A72"/>
    <w:rsid w:val="00562009"/>
    <w:rsid w:val="00565CF5"/>
    <w:rsid w:val="005709C8"/>
    <w:rsid w:val="00573B07"/>
    <w:rsid w:val="005751AE"/>
    <w:rsid w:val="005775FA"/>
    <w:rsid w:val="0058000F"/>
    <w:rsid w:val="00584DFA"/>
    <w:rsid w:val="00585C8C"/>
    <w:rsid w:val="00586029"/>
    <w:rsid w:val="005865B6"/>
    <w:rsid w:val="0058766E"/>
    <w:rsid w:val="00587CAB"/>
    <w:rsid w:val="005A4414"/>
    <w:rsid w:val="005B096A"/>
    <w:rsid w:val="005B104F"/>
    <w:rsid w:val="005B33A7"/>
    <w:rsid w:val="005B4AD5"/>
    <w:rsid w:val="005B50F9"/>
    <w:rsid w:val="005B549A"/>
    <w:rsid w:val="005B6C59"/>
    <w:rsid w:val="005B7BAC"/>
    <w:rsid w:val="005C06FC"/>
    <w:rsid w:val="005C3070"/>
    <w:rsid w:val="005C5512"/>
    <w:rsid w:val="005C5BFC"/>
    <w:rsid w:val="005C6D00"/>
    <w:rsid w:val="005C7131"/>
    <w:rsid w:val="005D0129"/>
    <w:rsid w:val="005D29C3"/>
    <w:rsid w:val="005D6A4C"/>
    <w:rsid w:val="005D7DE4"/>
    <w:rsid w:val="005E231E"/>
    <w:rsid w:val="005E2C6F"/>
    <w:rsid w:val="005E3619"/>
    <w:rsid w:val="005E5465"/>
    <w:rsid w:val="005E5CE3"/>
    <w:rsid w:val="005E73A1"/>
    <w:rsid w:val="005E73D1"/>
    <w:rsid w:val="005F1D6C"/>
    <w:rsid w:val="005F2849"/>
    <w:rsid w:val="005F2BAA"/>
    <w:rsid w:val="005F30D1"/>
    <w:rsid w:val="005F494A"/>
    <w:rsid w:val="005F597D"/>
    <w:rsid w:val="00602C31"/>
    <w:rsid w:val="006033BB"/>
    <w:rsid w:val="0060551F"/>
    <w:rsid w:val="006056B6"/>
    <w:rsid w:val="00607E38"/>
    <w:rsid w:val="00610FF8"/>
    <w:rsid w:val="00611BCB"/>
    <w:rsid w:val="00612094"/>
    <w:rsid w:val="00612FF0"/>
    <w:rsid w:val="006149F1"/>
    <w:rsid w:val="00616AE3"/>
    <w:rsid w:val="00617609"/>
    <w:rsid w:val="00617CC6"/>
    <w:rsid w:val="00620725"/>
    <w:rsid w:val="00625F0E"/>
    <w:rsid w:val="00630FB2"/>
    <w:rsid w:val="00631154"/>
    <w:rsid w:val="00633280"/>
    <w:rsid w:val="0063444B"/>
    <w:rsid w:val="0063474F"/>
    <w:rsid w:val="006351AA"/>
    <w:rsid w:val="006377D0"/>
    <w:rsid w:val="00640046"/>
    <w:rsid w:val="00641570"/>
    <w:rsid w:val="00641BD9"/>
    <w:rsid w:val="006472DC"/>
    <w:rsid w:val="00650FF6"/>
    <w:rsid w:val="0065224F"/>
    <w:rsid w:val="00652C76"/>
    <w:rsid w:val="006536FB"/>
    <w:rsid w:val="00654ABF"/>
    <w:rsid w:val="00655D13"/>
    <w:rsid w:val="00655DE4"/>
    <w:rsid w:val="006575D2"/>
    <w:rsid w:val="00660CFE"/>
    <w:rsid w:val="00661BF5"/>
    <w:rsid w:val="006648A1"/>
    <w:rsid w:val="00664E91"/>
    <w:rsid w:val="00665307"/>
    <w:rsid w:val="00665C11"/>
    <w:rsid w:val="006664D9"/>
    <w:rsid w:val="0067069A"/>
    <w:rsid w:val="00670BA6"/>
    <w:rsid w:val="0067179A"/>
    <w:rsid w:val="00672C62"/>
    <w:rsid w:val="006734D9"/>
    <w:rsid w:val="006744C1"/>
    <w:rsid w:val="00676402"/>
    <w:rsid w:val="006770F1"/>
    <w:rsid w:val="00682BB6"/>
    <w:rsid w:val="00685FA6"/>
    <w:rsid w:val="006901B3"/>
    <w:rsid w:val="006932B4"/>
    <w:rsid w:val="0069558D"/>
    <w:rsid w:val="006956FB"/>
    <w:rsid w:val="006A122E"/>
    <w:rsid w:val="006A5362"/>
    <w:rsid w:val="006B082B"/>
    <w:rsid w:val="006B1139"/>
    <w:rsid w:val="006B1F07"/>
    <w:rsid w:val="006B397E"/>
    <w:rsid w:val="006B5155"/>
    <w:rsid w:val="006B69FA"/>
    <w:rsid w:val="006B7379"/>
    <w:rsid w:val="006B7AB7"/>
    <w:rsid w:val="006C11C2"/>
    <w:rsid w:val="006C5435"/>
    <w:rsid w:val="006D0199"/>
    <w:rsid w:val="006D5C06"/>
    <w:rsid w:val="006D6DA4"/>
    <w:rsid w:val="006D7363"/>
    <w:rsid w:val="006E184A"/>
    <w:rsid w:val="006F466F"/>
    <w:rsid w:val="006F5A94"/>
    <w:rsid w:val="00704569"/>
    <w:rsid w:val="007047E5"/>
    <w:rsid w:val="007055F5"/>
    <w:rsid w:val="00706764"/>
    <w:rsid w:val="0070792C"/>
    <w:rsid w:val="00712544"/>
    <w:rsid w:val="00712CC7"/>
    <w:rsid w:val="00712E69"/>
    <w:rsid w:val="00712EE3"/>
    <w:rsid w:val="00713C7E"/>
    <w:rsid w:val="00715E1D"/>
    <w:rsid w:val="00732527"/>
    <w:rsid w:val="00732ABF"/>
    <w:rsid w:val="00735C55"/>
    <w:rsid w:val="0074446A"/>
    <w:rsid w:val="0075097E"/>
    <w:rsid w:val="007510F9"/>
    <w:rsid w:val="00752FFE"/>
    <w:rsid w:val="00755625"/>
    <w:rsid w:val="0075568C"/>
    <w:rsid w:val="0076098B"/>
    <w:rsid w:val="00762692"/>
    <w:rsid w:val="00764DA2"/>
    <w:rsid w:val="00766D85"/>
    <w:rsid w:val="00770102"/>
    <w:rsid w:val="0077125E"/>
    <w:rsid w:val="0077131C"/>
    <w:rsid w:val="007736D5"/>
    <w:rsid w:val="00776603"/>
    <w:rsid w:val="00776C5B"/>
    <w:rsid w:val="00777439"/>
    <w:rsid w:val="007777D0"/>
    <w:rsid w:val="00781F9D"/>
    <w:rsid w:val="0078513C"/>
    <w:rsid w:val="0078575C"/>
    <w:rsid w:val="007865D3"/>
    <w:rsid w:val="007869A2"/>
    <w:rsid w:val="007873CC"/>
    <w:rsid w:val="00790D44"/>
    <w:rsid w:val="007936A8"/>
    <w:rsid w:val="00793D9C"/>
    <w:rsid w:val="00795724"/>
    <w:rsid w:val="0079681D"/>
    <w:rsid w:val="007A0844"/>
    <w:rsid w:val="007A0FC6"/>
    <w:rsid w:val="007A17EB"/>
    <w:rsid w:val="007A4EEC"/>
    <w:rsid w:val="007A7850"/>
    <w:rsid w:val="007A7D51"/>
    <w:rsid w:val="007B289D"/>
    <w:rsid w:val="007B2EE8"/>
    <w:rsid w:val="007B3D21"/>
    <w:rsid w:val="007B4A63"/>
    <w:rsid w:val="007B5167"/>
    <w:rsid w:val="007B560D"/>
    <w:rsid w:val="007B644E"/>
    <w:rsid w:val="007C117D"/>
    <w:rsid w:val="007C1CCF"/>
    <w:rsid w:val="007C76EB"/>
    <w:rsid w:val="007C7F43"/>
    <w:rsid w:val="007D235F"/>
    <w:rsid w:val="007D326C"/>
    <w:rsid w:val="007D3AF4"/>
    <w:rsid w:val="007D3F01"/>
    <w:rsid w:val="007D6AF9"/>
    <w:rsid w:val="007E191C"/>
    <w:rsid w:val="007E24BC"/>
    <w:rsid w:val="007E2FB0"/>
    <w:rsid w:val="007E5715"/>
    <w:rsid w:val="007E619E"/>
    <w:rsid w:val="007E742F"/>
    <w:rsid w:val="007F0310"/>
    <w:rsid w:val="007F1307"/>
    <w:rsid w:val="007F319C"/>
    <w:rsid w:val="007F42AE"/>
    <w:rsid w:val="00803781"/>
    <w:rsid w:val="00804169"/>
    <w:rsid w:val="00805A44"/>
    <w:rsid w:val="00806B33"/>
    <w:rsid w:val="00807B2A"/>
    <w:rsid w:val="00807B67"/>
    <w:rsid w:val="00811259"/>
    <w:rsid w:val="00811C79"/>
    <w:rsid w:val="00814098"/>
    <w:rsid w:val="00814C43"/>
    <w:rsid w:val="00815DB3"/>
    <w:rsid w:val="00820A78"/>
    <w:rsid w:val="00820F56"/>
    <w:rsid w:val="00821364"/>
    <w:rsid w:val="008227C3"/>
    <w:rsid w:val="0082345B"/>
    <w:rsid w:val="00825118"/>
    <w:rsid w:val="00826BAB"/>
    <w:rsid w:val="00831DF1"/>
    <w:rsid w:val="008329A6"/>
    <w:rsid w:val="008332D5"/>
    <w:rsid w:val="00833A27"/>
    <w:rsid w:val="00834F5E"/>
    <w:rsid w:val="008366E2"/>
    <w:rsid w:val="00836AC8"/>
    <w:rsid w:val="00841865"/>
    <w:rsid w:val="00842889"/>
    <w:rsid w:val="00844662"/>
    <w:rsid w:val="00854E8C"/>
    <w:rsid w:val="00856B22"/>
    <w:rsid w:val="00866B92"/>
    <w:rsid w:val="00866CA2"/>
    <w:rsid w:val="008674CE"/>
    <w:rsid w:val="00870B8E"/>
    <w:rsid w:val="0087169A"/>
    <w:rsid w:val="008755E0"/>
    <w:rsid w:val="00881399"/>
    <w:rsid w:val="00883FC5"/>
    <w:rsid w:val="00886E79"/>
    <w:rsid w:val="00893E64"/>
    <w:rsid w:val="008A081F"/>
    <w:rsid w:val="008A26EA"/>
    <w:rsid w:val="008A3F72"/>
    <w:rsid w:val="008A609C"/>
    <w:rsid w:val="008A61AA"/>
    <w:rsid w:val="008B3413"/>
    <w:rsid w:val="008B454A"/>
    <w:rsid w:val="008C47D7"/>
    <w:rsid w:val="008C498F"/>
    <w:rsid w:val="008C5F60"/>
    <w:rsid w:val="008D16C9"/>
    <w:rsid w:val="008D2DA6"/>
    <w:rsid w:val="008D37B2"/>
    <w:rsid w:val="008D6A07"/>
    <w:rsid w:val="008D7519"/>
    <w:rsid w:val="008E0CAC"/>
    <w:rsid w:val="008E2807"/>
    <w:rsid w:val="008E68F7"/>
    <w:rsid w:val="008E71C0"/>
    <w:rsid w:val="008E7AA6"/>
    <w:rsid w:val="008F1163"/>
    <w:rsid w:val="008F345F"/>
    <w:rsid w:val="008F715B"/>
    <w:rsid w:val="009012AB"/>
    <w:rsid w:val="009056FA"/>
    <w:rsid w:val="00907D7F"/>
    <w:rsid w:val="00911472"/>
    <w:rsid w:val="00914884"/>
    <w:rsid w:val="00915734"/>
    <w:rsid w:val="009214D6"/>
    <w:rsid w:val="009237AA"/>
    <w:rsid w:val="00924DA5"/>
    <w:rsid w:val="009252B8"/>
    <w:rsid w:val="00925C40"/>
    <w:rsid w:val="00931F39"/>
    <w:rsid w:val="0093647C"/>
    <w:rsid w:val="00936800"/>
    <w:rsid w:val="00936E54"/>
    <w:rsid w:val="009376C2"/>
    <w:rsid w:val="009378B7"/>
    <w:rsid w:val="0093799A"/>
    <w:rsid w:val="009412A5"/>
    <w:rsid w:val="00941A18"/>
    <w:rsid w:val="0094364B"/>
    <w:rsid w:val="00944F2C"/>
    <w:rsid w:val="009470B3"/>
    <w:rsid w:val="00947418"/>
    <w:rsid w:val="00951238"/>
    <w:rsid w:val="0095225A"/>
    <w:rsid w:val="00954D82"/>
    <w:rsid w:val="00955A6D"/>
    <w:rsid w:val="00955BDD"/>
    <w:rsid w:val="009574A2"/>
    <w:rsid w:val="00957DF2"/>
    <w:rsid w:val="00960D1F"/>
    <w:rsid w:val="00964DC5"/>
    <w:rsid w:val="00966264"/>
    <w:rsid w:val="00967C28"/>
    <w:rsid w:val="00971DE7"/>
    <w:rsid w:val="009732E3"/>
    <w:rsid w:val="00974318"/>
    <w:rsid w:val="00974550"/>
    <w:rsid w:val="00976389"/>
    <w:rsid w:val="009763B5"/>
    <w:rsid w:val="00977377"/>
    <w:rsid w:val="00977C4B"/>
    <w:rsid w:val="0098667B"/>
    <w:rsid w:val="00986F0E"/>
    <w:rsid w:val="00987035"/>
    <w:rsid w:val="00992554"/>
    <w:rsid w:val="00994A43"/>
    <w:rsid w:val="0099649A"/>
    <w:rsid w:val="009A0F30"/>
    <w:rsid w:val="009A4D16"/>
    <w:rsid w:val="009A5EBC"/>
    <w:rsid w:val="009A71D1"/>
    <w:rsid w:val="009B08A0"/>
    <w:rsid w:val="009B3FAD"/>
    <w:rsid w:val="009B4081"/>
    <w:rsid w:val="009B47AD"/>
    <w:rsid w:val="009B4ABE"/>
    <w:rsid w:val="009B78FE"/>
    <w:rsid w:val="009C4326"/>
    <w:rsid w:val="009C4B92"/>
    <w:rsid w:val="009C4C45"/>
    <w:rsid w:val="009C5C71"/>
    <w:rsid w:val="009C7DC6"/>
    <w:rsid w:val="009D0D9A"/>
    <w:rsid w:val="009D3360"/>
    <w:rsid w:val="009D373B"/>
    <w:rsid w:val="009D4351"/>
    <w:rsid w:val="009D4C16"/>
    <w:rsid w:val="009D6E89"/>
    <w:rsid w:val="009E08D0"/>
    <w:rsid w:val="009E2ACA"/>
    <w:rsid w:val="009E4945"/>
    <w:rsid w:val="009E4E67"/>
    <w:rsid w:val="009E7D3F"/>
    <w:rsid w:val="009F0325"/>
    <w:rsid w:val="009F1BD1"/>
    <w:rsid w:val="009F6165"/>
    <w:rsid w:val="009F6864"/>
    <w:rsid w:val="00A02827"/>
    <w:rsid w:val="00A03CD5"/>
    <w:rsid w:val="00A04B9D"/>
    <w:rsid w:val="00A04E51"/>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7D7F"/>
    <w:rsid w:val="00A57FA6"/>
    <w:rsid w:val="00A60B39"/>
    <w:rsid w:val="00A61F7D"/>
    <w:rsid w:val="00A62210"/>
    <w:rsid w:val="00A675C1"/>
    <w:rsid w:val="00A72529"/>
    <w:rsid w:val="00A85303"/>
    <w:rsid w:val="00A867AB"/>
    <w:rsid w:val="00A9066C"/>
    <w:rsid w:val="00A9250E"/>
    <w:rsid w:val="00A932B5"/>
    <w:rsid w:val="00A9332C"/>
    <w:rsid w:val="00A93C64"/>
    <w:rsid w:val="00A966F4"/>
    <w:rsid w:val="00A96A4A"/>
    <w:rsid w:val="00AA14A8"/>
    <w:rsid w:val="00AA2108"/>
    <w:rsid w:val="00AA2ABC"/>
    <w:rsid w:val="00AA2E3F"/>
    <w:rsid w:val="00AA2FF1"/>
    <w:rsid w:val="00AA35B3"/>
    <w:rsid w:val="00AA37C4"/>
    <w:rsid w:val="00AA3C6C"/>
    <w:rsid w:val="00AA4E9F"/>
    <w:rsid w:val="00AA56F4"/>
    <w:rsid w:val="00AA68C9"/>
    <w:rsid w:val="00AB1979"/>
    <w:rsid w:val="00AB1A6D"/>
    <w:rsid w:val="00AB27CA"/>
    <w:rsid w:val="00AC0F01"/>
    <w:rsid w:val="00AC3F32"/>
    <w:rsid w:val="00AC509D"/>
    <w:rsid w:val="00AD05A4"/>
    <w:rsid w:val="00AD204C"/>
    <w:rsid w:val="00AD2490"/>
    <w:rsid w:val="00AD2D1D"/>
    <w:rsid w:val="00AD48D1"/>
    <w:rsid w:val="00AD4D57"/>
    <w:rsid w:val="00AD7DE8"/>
    <w:rsid w:val="00AE03EF"/>
    <w:rsid w:val="00AE27CC"/>
    <w:rsid w:val="00AE3CEF"/>
    <w:rsid w:val="00AE62A5"/>
    <w:rsid w:val="00AF0454"/>
    <w:rsid w:val="00AF1C5C"/>
    <w:rsid w:val="00AF1C7A"/>
    <w:rsid w:val="00AF4176"/>
    <w:rsid w:val="00AF65E4"/>
    <w:rsid w:val="00AF6BD0"/>
    <w:rsid w:val="00AF79C6"/>
    <w:rsid w:val="00AF7F58"/>
    <w:rsid w:val="00B02FD8"/>
    <w:rsid w:val="00B03784"/>
    <w:rsid w:val="00B03C34"/>
    <w:rsid w:val="00B040B4"/>
    <w:rsid w:val="00B13E7F"/>
    <w:rsid w:val="00B15447"/>
    <w:rsid w:val="00B157C3"/>
    <w:rsid w:val="00B15FDB"/>
    <w:rsid w:val="00B207E0"/>
    <w:rsid w:val="00B21930"/>
    <w:rsid w:val="00B21BC3"/>
    <w:rsid w:val="00B21E98"/>
    <w:rsid w:val="00B22232"/>
    <w:rsid w:val="00B27F0B"/>
    <w:rsid w:val="00B30090"/>
    <w:rsid w:val="00B329D6"/>
    <w:rsid w:val="00B33019"/>
    <w:rsid w:val="00B3379F"/>
    <w:rsid w:val="00B35B83"/>
    <w:rsid w:val="00B40BFD"/>
    <w:rsid w:val="00B459B6"/>
    <w:rsid w:val="00B47A01"/>
    <w:rsid w:val="00B51BED"/>
    <w:rsid w:val="00B53F9C"/>
    <w:rsid w:val="00B543DB"/>
    <w:rsid w:val="00B622FB"/>
    <w:rsid w:val="00B63655"/>
    <w:rsid w:val="00B66DD7"/>
    <w:rsid w:val="00B67872"/>
    <w:rsid w:val="00B76163"/>
    <w:rsid w:val="00B80931"/>
    <w:rsid w:val="00B81ED4"/>
    <w:rsid w:val="00B8307B"/>
    <w:rsid w:val="00B8417B"/>
    <w:rsid w:val="00B84CD5"/>
    <w:rsid w:val="00B92A1C"/>
    <w:rsid w:val="00B92FD7"/>
    <w:rsid w:val="00B9590D"/>
    <w:rsid w:val="00BA0358"/>
    <w:rsid w:val="00BA11EF"/>
    <w:rsid w:val="00BA12D8"/>
    <w:rsid w:val="00BA7487"/>
    <w:rsid w:val="00BB4C0A"/>
    <w:rsid w:val="00BC0193"/>
    <w:rsid w:val="00BC2040"/>
    <w:rsid w:val="00BC2569"/>
    <w:rsid w:val="00BC2D5B"/>
    <w:rsid w:val="00BC5D48"/>
    <w:rsid w:val="00BD0624"/>
    <w:rsid w:val="00BD44F5"/>
    <w:rsid w:val="00BD5FB2"/>
    <w:rsid w:val="00BD67A7"/>
    <w:rsid w:val="00BD7CBE"/>
    <w:rsid w:val="00BE24BD"/>
    <w:rsid w:val="00BE4613"/>
    <w:rsid w:val="00BF20EC"/>
    <w:rsid w:val="00BF3544"/>
    <w:rsid w:val="00C00AE9"/>
    <w:rsid w:val="00C1027D"/>
    <w:rsid w:val="00C1077F"/>
    <w:rsid w:val="00C10A7A"/>
    <w:rsid w:val="00C13CA5"/>
    <w:rsid w:val="00C17D8A"/>
    <w:rsid w:val="00C214A9"/>
    <w:rsid w:val="00C215B0"/>
    <w:rsid w:val="00C21F54"/>
    <w:rsid w:val="00C256CC"/>
    <w:rsid w:val="00C27BB9"/>
    <w:rsid w:val="00C30668"/>
    <w:rsid w:val="00C30FCE"/>
    <w:rsid w:val="00C32991"/>
    <w:rsid w:val="00C32D1D"/>
    <w:rsid w:val="00C34013"/>
    <w:rsid w:val="00C35C6B"/>
    <w:rsid w:val="00C368F9"/>
    <w:rsid w:val="00C526F5"/>
    <w:rsid w:val="00C6008E"/>
    <w:rsid w:val="00C629F1"/>
    <w:rsid w:val="00C657AE"/>
    <w:rsid w:val="00C65F8B"/>
    <w:rsid w:val="00C719E9"/>
    <w:rsid w:val="00C75A8D"/>
    <w:rsid w:val="00C8125D"/>
    <w:rsid w:val="00C81C24"/>
    <w:rsid w:val="00C81D74"/>
    <w:rsid w:val="00C83A4F"/>
    <w:rsid w:val="00C84FFE"/>
    <w:rsid w:val="00C85361"/>
    <w:rsid w:val="00C865F4"/>
    <w:rsid w:val="00C9143A"/>
    <w:rsid w:val="00C92B67"/>
    <w:rsid w:val="00C9432A"/>
    <w:rsid w:val="00C945DB"/>
    <w:rsid w:val="00C94A09"/>
    <w:rsid w:val="00C95C19"/>
    <w:rsid w:val="00C963B3"/>
    <w:rsid w:val="00C96931"/>
    <w:rsid w:val="00CA1482"/>
    <w:rsid w:val="00CA7076"/>
    <w:rsid w:val="00CB0935"/>
    <w:rsid w:val="00CB107D"/>
    <w:rsid w:val="00CB1F6B"/>
    <w:rsid w:val="00CB23B5"/>
    <w:rsid w:val="00CB43CE"/>
    <w:rsid w:val="00CB5C66"/>
    <w:rsid w:val="00CB7C6A"/>
    <w:rsid w:val="00CC21B8"/>
    <w:rsid w:val="00CC2530"/>
    <w:rsid w:val="00CC3395"/>
    <w:rsid w:val="00CC4F06"/>
    <w:rsid w:val="00CC6295"/>
    <w:rsid w:val="00CE185D"/>
    <w:rsid w:val="00CE18DC"/>
    <w:rsid w:val="00CE2DFE"/>
    <w:rsid w:val="00CE472A"/>
    <w:rsid w:val="00CE51C8"/>
    <w:rsid w:val="00CF15A8"/>
    <w:rsid w:val="00CF18AE"/>
    <w:rsid w:val="00CF737B"/>
    <w:rsid w:val="00D0046D"/>
    <w:rsid w:val="00D0208B"/>
    <w:rsid w:val="00D061F0"/>
    <w:rsid w:val="00D11E16"/>
    <w:rsid w:val="00D138D1"/>
    <w:rsid w:val="00D21041"/>
    <w:rsid w:val="00D212F5"/>
    <w:rsid w:val="00D2186C"/>
    <w:rsid w:val="00D2503E"/>
    <w:rsid w:val="00D26B20"/>
    <w:rsid w:val="00D26E27"/>
    <w:rsid w:val="00D27CE3"/>
    <w:rsid w:val="00D33267"/>
    <w:rsid w:val="00D34202"/>
    <w:rsid w:val="00D363F9"/>
    <w:rsid w:val="00D36C8B"/>
    <w:rsid w:val="00D406DB"/>
    <w:rsid w:val="00D40BAF"/>
    <w:rsid w:val="00D40C41"/>
    <w:rsid w:val="00D4258C"/>
    <w:rsid w:val="00D437B2"/>
    <w:rsid w:val="00D50ADA"/>
    <w:rsid w:val="00D50F4A"/>
    <w:rsid w:val="00D55E35"/>
    <w:rsid w:val="00D57898"/>
    <w:rsid w:val="00D61C87"/>
    <w:rsid w:val="00D62415"/>
    <w:rsid w:val="00D64161"/>
    <w:rsid w:val="00D64688"/>
    <w:rsid w:val="00D66CFF"/>
    <w:rsid w:val="00D66F27"/>
    <w:rsid w:val="00D676D9"/>
    <w:rsid w:val="00D76F37"/>
    <w:rsid w:val="00D77DA8"/>
    <w:rsid w:val="00D80644"/>
    <w:rsid w:val="00D85397"/>
    <w:rsid w:val="00D86EAB"/>
    <w:rsid w:val="00D920E9"/>
    <w:rsid w:val="00D93486"/>
    <w:rsid w:val="00D936BC"/>
    <w:rsid w:val="00D93D3F"/>
    <w:rsid w:val="00D95801"/>
    <w:rsid w:val="00DA051B"/>
    <w:rsid w:val="00DA227F"/>
    <w:rsid w:val="00DA22F8"/>
    <w:rsid w:val="00DA2B08"/>
    <w:rsid w:val="00DA47A0"/>
    <w:rsid w:val="00DA7990"/>
    <w:rsid w:val="00DB3244"/>
    <w:rsid w:val="00DB7B16"/>
    <w:rsid w:val="00DC4543"/>
    <w:rsid w:val="00DC61F1"/>
    <w:rsid w:val="00DC6882"/>
    <w:rsid w:val="00DD038A"/>
    <w:rsid w:val="00DD2B6C"/>
    <w:rsid w:val="00DD2D82"/>
    <w:rsid w:val="00DD2F97"/>
    <w:rsid w:val="00DD3A29"/>
    <w:rsid w:val="00DD3D00"/>
    <w:rsid w:val="00DD53AF"/>
    <w:rsid w:val="00DD7A60"/>
    <w:rsid w:val="00DD7C3D"/>
    <w:rsid w:val="00DE1001"/>
    <w:rsid w:val="00DE284D"/>
    <w:rsid w:val="00DE2CCE"/>
    <w:rsid w:val="00DE580D"/>
    <w:rsid w:val="00DE76A7"/>
    <w:rsid w:val="00DE7BAD"/>
    <w:rsid w:val="00DF35DA"/>
    <w:rsid w:val="00DF706A"/>
    <w:rsid w:val="00DF7237"/>
    <w:rsid w:val="00E001DF"/>
    <w:rsid w:val="00E03EFD"/>
    <w:rsid w:val="00E04A42"/>
    <w:rsid w:val="00E12281"/>
    <w:rsid w:val="00E13C7C"/>
    <w:rsid w:val="00E2405A"/>
    <w:rsid w:val="00E27DD2"/>
    <w:rsid w:val="00E3271B"/>
    <w:rsid w:val="00E33DA3"/>
    <w:rsid w:val="00E357D6"/>
    <w:rsid w:val="00E37553"/>
    <w:rsid w:val="00E406E3"/>
    <w:rsid w:val="00E40949"/>
    <w:rsid w:val="00E40C6A"/>
    <w:rsid w:val="00E43752"/>
    <w:rsid w:val="00E441D5"/>
    <w:rsid w:val="00E4438D"/>
    <w:rsid w:val="00E44DC1"/>
    <w:rsid w:val="00E45512"/>
    <w:rsid w:val="00E46661"/>
    <w:rsid w:val="00E50A62"/>
    <w:rsid w:val="00E52689"/>
    <w:rsid w:val="00E53AC1"/>
    <w:rsid w:val="00E556B1"/>
    <w:rsid w:val="00E57067"/>
    <w:rsid w:val="00E573F6"/>
    <w:rsid w:val="00E57549"/>
    <w:rsid w:val="00E57DCA"/>
    <w:rsid w:val="00E57F42"/>
    <w:rsid w:val="00E677BB"/>
    <w:rsid w:val="00E736D7"/>
    <w:rsid w:val="00E763AF"/>
    <w:rsid w:val="00E77892"/>
    <w:rsid w:val="00E816EF"/>
    <w:rsid w:val="00E85136"/>
    <w:rsid w:val="00E869A8"/>
    <w:rsid w:val="00E86E96"/>
    <w:rsid w:val="00E90231"/>
    <w:rsid w:val="00E909A8"/>
    <w:rsid w:val="00E9187C"/>
    <w:rsid w:val="00E92CB8"/>
    <w:rsid w:val="00E92F00"/>
    <w:rsid w:val="00E97CF4"/>
    <w:rsid w:val="00E97F7D"/>
    <w:rsid w:val="00EA2269"/>
    <w:rsid w:val="00EA3D68"/>
    <w:rsid w:val="00EA3FBA"/>
    <w:rsid w:val="00EA71B4"/>
    <w:rsid w:val="00EB033B"/>
    <w:rsid w:val="00EB2C10"/>
    <w:rsid w:val="00EB3C35"/>
    <w:rsid w:val="00EC0BFF"/>
    <w:rsid w:val="00EC39AE"/>
    <w:rsid w:val="00EC3D68"/>
    <w:rsid w:val="00EC4ECB"/>
    <w:rsid w:val="00EC5F41"/>
    <w:rsid w:val="00EC6A05"/>
    <w:rsid w:val="00EC7A28"/>
    <w:rsid w:val="00EC7BDB"/>
    <w:rsid w:val="00ED0933"/>
    <w:rsid w:val="00ED0E93"/>
    <w:rsid w:val="00ED2346"/>
    <w:rsid w:val="00ED23D8"/>
    <w:rsid w:val="00ED41EE"/>
    <w:rsid w:val="00ED7260"/>
    <w:rsid w:val="00EE1DBD"/>
    <w:rsid w:val="00EE40AF"/>
    <w:rsid w:val="00EE7059"/>
    <w:rsid w:val="00EE7851"/>
    <w:rsid w:val="00EE7F78"/>
    <w:rsid w:val="00EF3BFF"/>
    <w:rsid w:val="00EF7456"/>
    <w:rsid w:val="00EF751F"/>
    <w:rsid w:val="00EF7A5B"/>
    <w:rsid w:val="00F00BE1"/>
    <w:rsid w:val="00F01DC3"/>
    <w:rsid w:val="00F01FD5"/>
    <w:rsid w:val="00F05B84"/>
    <w:rsid w:val="00F0666A"/>
    <w:rsid w:val="00F11492"/>
    <w:rsid w:val="00F119FE"/>
    <w:rsid w:val="00F133AB"/>
    <w:rsid w:val="00F15B71"/>
    <w:rsid w:val="00F161D9"/>
    <w:rsid w:val="00F16C26"/>
    <w:rsid w:val="00F220DE"/>
    <w:rsid w:val="00F2256A"/>
    <w:rsid w:val="00F22963"/>
    <w:rsid w:val="00F30989"/>
    <w:rsid w:val="00F316C9"/>
    <w:rsid w:val="00F31E1B"/>
    <w:rsid w:val="00F31F91"/>
    <w:rsid w:val="00F35ADF"/>
    <w:rsid w:val="00F365E0"/>
    <w:rsid w:val="00F36BB5"/>
    <w:rsid w:val="00F36D83"/>
    <w:rsid w:val="00F37C57"/>
    <w:rsid w:val="00F40976"/>
    <w:rsid w:val="00F42143"/>
    <w:rsid w:val="00F46E6C"/>
    <w:rsid w:val="00F5130B"/>
    <w:rsid w:val="00F5538E"/>
    <w:rsid w:val="00F57C3C"/>
    <w:rsid w:val="00F57D3A"/>
    <w:rsid w:val="00F60119"/>
    <w:rsid w:val="00F60908"/>
    <w:rsid w:val="00F61612"/>
    <w:rsid w:val="00F6312F"/>
    <w:rsid w:val="00F63ADB"/>
    <w:rsid w:val="00F645E3"/>
    <w:rsid w:val="00F6555C"/>
    <w:rsid w:val="00F71B4D"/>
    <w:rsid w:val="00F7610C"/>
    <w:rsid w:val="00F77972"/>
    <w:rsid w:val="00F806BC"/>
    <w:rsid w:val="00F8175E"/>
    <w:rsid w:val="00F8214E"/>
    <w:rsid w:val="00F82F79"/>
    <w:rsid w:val="00F83A08"/>
    <w:rsid w:val="00F83A65"/>
    <w:rsid w:val="00F83A75"/>
    <w:rsid w:val="00F84281"/>
    <w:rsid w:val="00F843B8"/>
    <w:rsid w:val="00F863BA"/>
    <w:rsid w:val="00F87888"/>
    <w:rsid w:val="00F878ED"/>
    <w:rsid w:val="00F90507"/>
    <w:rsid w:val="00F90C27"/>
    <w:rsid w:val="00F9243C"/>
    <w:rsid w:val="00F936BE"/>
    <w:rsid w:val="00F940FC"/>
    <w:rsid w:val="00FA283E"/>
    <w:rsid w:val="00FA2AB3"/>
    <w:rsid w:val="00FA542C"/>
    <w:rsid w:val="00FA62AE"/>
    <w:rsid w:val="00FA6A63"/>
    <w:rsid w:val="00FA6D06"/>
    <w:rsid w:val="00FA7657"/>
    <w:rsid w:val="00FA77D0"/>
    <w:rsid w:val="00FB1E6F"/>
    <w:rsid w:val="00FB29BB"/>
    <w:rsid w:val="00FB4218"/>
    <w:rsid w:val="00FB6547"/>
    <w:rsid w:val="00FB78CE"/>
    <w:rsid w:val="00FC0E30"/>
    <w:rsid w:val="00FC30F9"/>
    <w:rsid w:val="00FC4BA6"/>
    <w:rsid w:val="00FC6E1B"/>
    <w:rsid w:val="00FD1D88"/>
    <w:rsid w:val="00FD21E5"/>
    <w:rsid w:val="00FD3F99"/>
    <w:rsid w:val="00FD54F1"/>
    <w:rsid w:val="00FE1080"/>
    <w:rsid w:val="00FE3CCC"/>
    <w:rsid w:val="00FE50D4"/>
    <w:rsid w:val="00FF41F3"/>
    <w:rsid w:val="00FF7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0D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uiPriority w:val="99"/>
    <w:qFormat/>
    <w:locked/>
    <w:rsid w:val="00C75A8D"/>
    <w:pPr>
      <w:keepNext/>
      <w:keepLines/>
      <w:spacing w:before="480"/>
      <w:outlineLvl w:val="0"/>
    </w:pPr>
    <w:rPr>
      <w:rFonts w:ascii="Cambria" w:eastAsia="Times New Roman" w:hAnsi="Cambria"/>
      <w:b/>
      <w:bCs/>
      <w:color w:val="365F91"/>
    </w:rPr>
  </w:style>
  <w:style w:type="paragraph" w:styleId="2">
    <w:name w:val="heading 2"/>
    <w:basedOn w:val="a"/>
    <w:next w:val="a"/>
    <w:link w:val="20"/>
    <w:uiPriority w:val="99"/>
    <w:qFormat/>
    <w:locked/>
    <w:rsid w:val="007B3D21"/>
    <w:pPr>
      <w:keepNext/>
      <w:spacing w:before="240" w:after="60"/>
      <w:outlineLvl w:val="1"/>
    </w:pPr>
    <w:rPr>
      <w:rFonts w:ascii="Cambria" w:hAnsi="Cambria"/>
      <w:b/>
      <w:bCs/>
      <w:i/>
      <w:iCs/>
    </w:rPr>
  </w:style>
  <w:style w:type="paragraph" w:styleId="4">
    <w:name w:val="heading 4"/>
    <w:basedOn w:val="a"/>
    <w:next w:val="a"/>
    <w:link w:val="40"/>
    <w:uiPriority w:val="99"/>
    <w:qFormat/>
    <w:locked/>
    <w:rsid w:val="00A04B9D"/>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5A8D"/>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7B3D21"/>
    <w:rPr>
      <w:rFonts w:ascii="Cambria" w:hAnsi="Cambria" w:cs="Times New Roman"/>
      <w:b/>
      <w:i/>
      <w:sz w:val="28"/>
    </w:rPr>
  </w:style>
  <w:style w:type="character" w:customStyle="1" w:styleId="40">
    <w:name w:val="Заголовок 4 Знак"/>
    <w:basedOn w:val="a0"/>
    <w:link w:val="4"/>
    <w:uiPriority w:val="99"/>
    <w:semiHidden/>
    <w:locked/>
    <w:rsid w:val="00A04B9D"/>
    <w:rPr>
      <w:rFonts w:ascii="Cambria" w:hAnsi="Cambria" w:cs="Times New Roman"/>
      <w:b/>
      <w:bCs/>
      <w:i/>
      <w:iCs/>
      <w:color w:val="4F81BD"/>
      <w:sz w:val="28"/>
      <w:szCs w:val="28"/>
    </w:rPr>
  </w:style>
  <w:style w:type="paragraph" w:styleId="a3">
    <w:name w:val="Balloon Text"/>
    <w:basedOn w:val="a"/>
    <w:link w:val="a4"/>
    <w:uiPriority w:val="99"/>
    <w:semiHidden/>
    <w:rsid w:val="002D2F61"/>
    <w:rPr>
      <w:rFonts w:ascii="Tahoma" w:hAnsi="Tahoma"/>
      <w:sz w:val="16"/>
      <w:szCs w:val="16"/>
    </w:rPr>
  </w:style>
  <w:style w:type="character" w:customStyle="1" w:styleId="a4">
    <w:name w:val="Текст выноски Знак"/>
    <w:basedOn w:val="a0"/>
    <w:link w:val="a3"/>
    <w:uiPriority w:val="99"/>
    <w:semiHidden/>
    <w:locked/>
    <w:rsid w:val="002D2F61"/>
    <w:rPr>
      <w:rFonts w:ascii="Tahoma" w:hAnsi="Tahoma" w:cs="Times New Roman"/>
      <w:sz w:val="16"/>
      <w:lang w:eastAsia="ru-RU"/>
    </w:rPr>
  </w:style>
  <w:style w:type="paragraph" w:styleId="a5">
    <w:name w:val="header"/>
    <w:basedOn w:val="a"/>
    <w:link w:val="a6"/>
    <w:uiPriority w:val="99"/>
    <w:rsid w:val="00E03EFD"/>
    <w:pPr>
      <w:tabs>
        <w:tab w:val="center" w:pos="4677"/>
        <w:tab w:val="right" w:pos="9355"/>
      </w:tabs>
    </w:pPr>
    <w:rPr>
      <w:rFonts w:eastAsia="Times New Roman"/>
      <w:sz w:val="20"/>
      <w:szCs w:val="20"/>
    </w:rPr>
  </w:style>
  <w:style w:type="character" w:customStyle="1" w:styleId="a6">
    <w:name w:val="Верхний колонтитул Знак"/>
    <w:basedOn w:val="a0"/>
    <w:link w:val="a5"/>
    <w:uiPriority w:val="99"/>
    <w:locked/>
    <w:rsid w:val="00E03EFD"/>
    <w:rPr>
      <w:rFonts w:eastAsia="Times New Roman" w:cs="Times New Roman"/>
      <w:sz w:val="20"/>
      <w:lang w:eastAsia="ru-RU"/>
    </w:rPr>
  </w:style>
  <w:style w:type="paragraph" w:styleId="a7">
    <w:name w:val="footer"/>
    <w:basedOn w:val="a"/>
    <w:link w:val="a8"/>
    <w:uiPriority w:val="99"/>
    <w:rsid w:val="00E03EFD"/>
    <w:pPr>
      <w:tabs>
        <w:tab w:val="center" w:pos="4677"/>
        <w:tab w:val="right" w:pos="9355"/>
      </w:tabs>
    </w:pPr>
    <w:rPr>
      <w:rFonts w:eastAsia="Times New Roman"/>
      <w:sz w:val="20"/>
      <w:szCs w:val="20"/>
    </w:rPr>
  </w:style>
  <w:style w:type="character" w:customStyle="1" w:styleId="a8">
    <w:name w:val="Нижний колонтитул Знак"/>
    <w:basedOn w:val="a0"/>
    <w:link w:val="a7"/>
    <w:uiPriority w:val="99"/>
    <w:locked/>
    <w:rsid w:val="00E03EFD"/>
    <w:rPr>
      <w:rFonts w:eastAsia="Times New Roman" w:cs="Times New Roman"/>
      <w:sz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rPr>
  </w:style>
  <w:style w:type="paragraph" w:customStyle="1" w:styleId="12">
    <w:name w:val="Без интервала1"/>
    <w:uiPriority w:val="99"/>
    <w:rsid w:val="008D7519"/>
    <w:rPr>
      <w:rFonts w:ascii="Calibri" w:eastAsia="Times New Roman" w:hAnsi="Calibri" w:cs="Calibri"/>
      <w:lang w:eastAsia="en-US"/>
    </w:rPr>
  </w:style>
  <w:style w:type="paragraph" w:customStyle="1" w:styleId="13">
    <w:name w:val="Абзац списка1"/>
    <w:basedOn w:val="a"/>
    <w:uiPriority w:val="99"/>
    <w:rsid w:val="008D7519"/>
    <w:pPr>
      <w:ind w:left="720"/>
      <w:jc w:val="both"/>
    </w:pPr>
    <w:rPr>
      <w:rFonts w:ascii="Calibri" w:eastAsia="Times New Roman" w:hAnsi="Calibri" w:cs="Calibri"/>
      <w:sz w:val="22"/>
      <w:szCs w:val="22"/>
      <w:lang w:eastAsia="en-US"/>
    </w:rPr>
  </w:style>
  <w:style w:type="character" w:styleId="a9">
    <w:name w:val="Hyperlink"/>
    <w:basedOn w:val="a0"/>
    <w:uiPriority w:val="99"/>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uiPriority w:val="99"/>
    <w:rsid w:val="0087169A"/>
    <w:pPr>
      <w:spacing w:after="120"/>
      <w:ind w:left="283"/>
    </w:pPr>
    <w:rPr>
      <w:rFonts w:eastAsia="Times New Roman"/>
      <w:sz w:val="20"/>
      <w:szCs w:val="20"/>
    </w:rPr>
  </w:style>
  <w:style w:type="character" w:customStyle="1" w:styleId="ac">
    <w:name w:val="Основной текст с отступом Знак"/>
    <w:basedOn w:val="a0"/>
    <w:link w:val="ab"/>
    <w:uiPriority w:val="99"/>
    <w:locked/>
    <w:rsid w:val="0087169A"/>
    <w:rPr>
      <w:rFonts w:eastAsia="Times New Roman" w:cs="Times New Roman"/>
      <w:sz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0">
    <w:name w:val="20"/>
    <w:basedOn w:val="a"/>
    <w:uiPriority w:val="99"/>
    <w:rsid w:val="0087169A"/>
    <w:pPr>
      <w:spacing w:before="100" w:beforeAutospacing="1" w:after="100" w:afterAutospacing="1"/>
    </w:pPr>
    <w:rPr>
      <w:sz w:val="24"/>
      <w:szCs w:val="24"/>
    </w:rPr>
  </w:style>
  <w:style w:type="paragraph" w:customStyle="1" w:styleId="201">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sz w:val="20"/>
      <w:szCs w:val="20"/>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rPr>
  </w:style>
  <w:style w:type="paragraph" w:styleId="21">
    <w:name w:val="Body Text 2"/>
    <w:basedOn w:val="a"/>
    <w:link w:val="22"/>
    <w:uiPriority w:val="99"/>
    <w:rsid w:val="000B1393"/>
    <w:pPr>
      <w:spacing w:after="120" w:line="480" w:lineRule="auto"/>
    </w:pPr>
    <w:rPr>
      <w:rFonts w:eastAsia="Times New Roman"/>
      <w:sz w:val="20"/>
      <w:szCs w:val="20"/>
    </w:rPr>
  </w:style>
  <w:style w:type="character" w:customStyle="1" w:styleId="22">
    <w:name w:val="Основной текст 2 Знак"/>
    <w:basedOn w:val="a0"/>
    <w:link w:val="21"/>
    <w:uiPriority w:val="99"/>
    <w:semiHidden/>
    <w:locked/>
    <w:rsid w:val="00471A32"/>
    <w:rPr>
      <w:rFonts w:eastAsia="Times New Roman" w:cs="Times New Roman"/>
      <w:sz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sz w:val="20"/>
      <w:szCs w:val="20"/>
    </w:rPr>
  </w:style>
  <w:style w:type="paragraph" w:customStyle="1" w:styleId="14">
    <w:name w:val="Абзац Уровень 1"/>
    <w:basedOn w:val="a"/>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62973"/>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7B3D21"/>
    <w:pPr>
      <w:keepLines/>
      <w:widowControl w:val="0"/>
      <w:suppressAutoHyphens/>
      <w:autoSpaceDE w:val="0"/>
      <w:autoSpaceDN w:val="0"/>
      <w:adjustRightInd w:val="0"/>
      <w:spacing w:before="120" w:after="240" w:line="360" w:lineRule="auto"/>
    </w:pPr>
  </w:style>
  <w:style w:type="character" w:styleId="af0">
    <w:name w:val="Strong"/>
    <w:basedOn w:val="a0"/>
    <w:uiPriority w:val="99"/>
    <w:qFormat/>
    <w:locked/>
    <w:rsid w:val="007F319C"/>
    <w:rPr>
      <w:rFonts w:cs="Times New Roman"/>
      <w:b/>
    </w:rPr>
  </w:style>
  <w:style w:type="paragraph" w:styleId="af1">
    <w:name w:val="Title"/>
    <w:basedOn w:val="a"/>
    <w:next w:val="af2"/>
    <w:link w:val="af3"/>
    <w:uiPriority w:val="99"/>
    <w:qFormat/>
    <w:locked/>
    <w:rsid w:val="00E44DC1"/>
    <w:pPr>
      <w:suppressAutoHyphens/>
      <w:jc w:val="center"/>
    </w:pPr>
    <w:rPr>
      <w:b/>
      <w:szCs w:val="20"/>
      <w:lang w:eastAsia="ar-SA"/>
    </w:rPr>
  </w:style>
  <w:style w:type="character" w:customStyle="1" w:styleId="TitleChar">
    <w:name w:val="Title Char"/>
    <w:basedOn w:val="a0"/>
    <w:uiPriority w:val="99"/>
    <w:locked/>
    <w:rsid w:val="006C11C2"/>
    <w:rPr>
      <w:rFonts w:ascii="Cambria" w:hAnsi="Cambria" w:cs="Times New Roman"/>
      <w:b/>
      <w:kern w:val="28"/>
      <w:sz w:val="32"/>
    </w:rPr>
  </w:style>
  <w:style w:type="paragraph" w:styleId="af2">
    <w:name w:val="Subtitle"/>
    <w:basedOn w:val="a"/>
    <w:next w:val="af4"/>
    <w:link w:val="af5"/>
    <w:uiPriority w:val="99"/>
    <w:qFormat/>
    <w:locked/>
    <w:rsid w:val="00E44DC1"/>
    <w:pPr>
      <w:keepNext/>
      <w:suppressAutoHyphens/>
      <w:spacing w:before="240" w:after="120"/>
      <w:jc w:val="center"/>
    </w:pPr>
    <w:rPr>
      <w:rFonts w:ascii="Cambria" w:hAnsi="Cambria"/>
      <w:sz w:val="24"/>
      <w:szCs w:val="24"/>
    </w:rPr>
  </w:style>
  <w:style w:type="character" w:customStyle="1" w:styleId="af5">
    <w:name w:val="Подзаголовок Знак"/>
    <w:basedOn w:val="a0"/>
    <w:link w:val="af2"/>
    <w:uiPriority w:val="99"/>
    <w:locked/>
    <w:rsid w:val="006C11C2"/>
    <w:rPr>
      <w:rFonts w:ascii="Cambria" w:hAnsi="Cambria" w:cs="Times New Roman"/>
      <w:sz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sz w:val="20"/>
      <w:szCs w:val="20"/>
    </w:rPr>
  </w:style>
  <w:style w:type="character" w:customStyle="1" w:styleId="af3">
    <w:name w:val="Название Знак"/>
    <w:link w:val="af1"/>
    <w:uiPriority w:val="99"/>
    <w:locked/>
    <w:rsid w:val="00E44DC1"/>
    <w:rPr>
      <w:b/>
      <w:sz w:val="28"/>
      <w:lang w:eastAsia="ar-SA" w:bidi="ar-SA"/>
    </w:rPr>
  </w:style>
  <w:style w:type="paragraph" w:styleId="af4">
    <w:name w:val="Body Text"/>
    <w:basedOn w:val="a"/>
    <w:link w:val="af6"/>
    <w:uiPriority w:val="99"/>
    <w:rsid w:val="00E44DC1"/>
    <w:pPr>
      <w:spacing w:after="120"/>
    </w:pPr>
    <w:rPr>
      <w:rFonts w:eastAsia="Times New Roman"/>
    </w:rPr>
  </w:style>
  <w:style w:type="character" w:customStyle="1" w:styleId="af6">
    <w:name w:val="Основной текст Знак"/>
    <w:basedOn w:val="a0"/>
    <w:link w:val="af4"/>
    <w:uiPriority w:val="99"/>
    <w:semiHidden/>
    <w:locked/>
    <w:rsid w:val="006C11C2"/>
    <w:rPr>
      <w:rFonts w:eastAsia="Times New Roman" w:cs="Times New Roman"/>
      <w:sz w:val="28"/>
    </w:rPr>
  </w:style>
  <w:style w:type="character" w:customStyle="1" w:styleId="apple-converted-space">
    <w:name w:val="apple-converted-space"/>
    <w:uiPriority w:val="99"/>
    <w:rsid w:val="00F863BA"/>
  </w:style>
  <w:style w:type="paragraph" w:customStyle="1" w:styleId="uni">
    <w:name w:val="uni"/>
    <w:basedOn w:val="a"/>
    <w:uiPriority w:val="99"/>
    <w:rsid w:val="00F863BA"/>
    <w:pPr>
      <w:spacing w:before="100" w:beforeAutospacing="1" w:after="100" w:afterAutospacing="1"/>
    </w:pPr>
    <w:rPr>
      <w:rFonts w:eastAsia="Times New Roman"/>
      <w:sz w:val="24"/>
      <w:szCs w:val="24"/>
    </w:rPr>
  </w:style>
  <w:style w:type="paragraph" w:customStyle="1" w:styleId="af7">
    <w:name w:val="Стиль"/>
    <w:basedOn w:val="a"/>
    <w:uiPriority w:val="99"/>
    <w:rsid w:val="005E73A1"/>
    <w:rPr>
      <w:rFonts w:ascii="Verdana" w:eastAsia="Times New Roman" w:hAnsi="Verdana" w:cs="Verdana"/>
      <w:sz w:val="20"/>
      <w:szCs w:val="20"/>
      <w:lang w:val="en-US" w:eastAsia="en-US"/>
    </w:rPr>
  </w:style>
  <w:style w:type="character" w:styleId="af8">
    <w:name w:val="Emphasis"/>
    <w:basedOn w:val="a0"/>
    <w:uiPriority w:val="99"/>
    <w:qFormat/>
    <w:locked/>
    <w:rsid w:val="008227C3"/>
    <w:rPr>
      <w:rFonts w:cs="Times New Roman"/>
      <w:i/>
    </w:rPr>
  </w:style>
  <w:style w:type="paragraph" w:customStyle="1" w:styleId="23">
    <w:name w:val="2"/>
    <w:basedOn w:val="a"/>
    <w:uiPriority w:val="99"/>
    <w:rsid w:val="008227C3"/>
    <w:pPr>
      <w:spacing w:before="100" w:beforeAutospacing="1" w:after="100" w:afterAutospacing="1"/>
    </w:pPr>
    <w:rPr>
      <w:rFonts w:eastAsia="Times New Roman"/>
      <w:sz w:val="24"/>
      <w:szCs w:val="24"/>
    </w:rPr>
  </w:style>
  <w:style w:type="paragraph" w:customStyle="1" w:styleId="a00">
    <w:name w:val="a0"/>
    <w:basedOn w:val="a"/>
    <w:uiPriority w:val="99"/>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sz w:val="20"/>
      <w:szCs w:val="20"/>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uiPriority w:val="99"/>
    <w:rsid w:val="00CE51C8"/>
    <w:pPr>
      <w:spacing w:after="120" w:line="480" w:lineRule="auto"/>
      <w:ind w:left="283"/>
    </w:pPr>
  </w:style>
  <w:style w:type="character" w:customStyle="1" w:styleId="25">
    <w:name w:val="Основной текст с отступом 2 Знак"/>
    <w:basedOn w:val="a0"/>
    <w:link w:val="24"/>
    <w:uiPriority w:val="99"/>
    <w:locked/>
    <w:rsid w:val="00CE51C8"/>
    <w:rPr>
      <w:rFonts w:cs="Times New Roman"/>
      <w:sz w:val="28"/>
    </w:rPr>
  </w:style>
  <w:style w:type="paragraph" w:customStyle="1" w:styleId="s1">
    <w:name w:val="s1"/>
    <w:basedOn w:val="a"/>
    <w:uiPriority w:val="99"/>
    <w:rsid w:val="006351AA"/>
    <w:pPr>
      <w:spacing w:before="100" w:beforeAutospacing="1" w:after="100" w:afterAutospacing="1"/>
    </w:pPr>
    <w:rPr>
      <w:rFonts w:eastAsia="Times New Roman"/>
      <w:sz w:val="24"/>
      <w:szCs w:val="24"/>
    </w:rPr>
  </w:style>
  <w:style w:type="character" w:customStyle="1" w:styleId="Bodytext">
    <w:name w:val="Body text_"/>
    <w:basedOn w:val="a0"/>
    <w:link w:val="15"/>
    <w:uiPriority w:val="99"/>
    <w:locked/>
    <w:rsid w:val="00D40BAF"/>
    <w:rPr>
      <w:rFonts w:cs="Times New Roman"/>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locked/>
    <w:rsid w:val="006901B3"/>
    <w:rPr>
      <w:rFonts w:cs="Times New Roman"/>
      <w:b/>
      <w:bCs/>
      <w:shd w:val="clear" w:color="auto" w:fill="FFFFFF"/>
    </w:rPr>
  </w:style>
  <w:style w:type="character" w:customStyle="1" w:styleId="Bodytext20">
    <w:name w:val="Body text (2)"/>
    <w:basedOn w:val="Bodytext2"/>
    <w:uiPriority w:val="99"/>
    <w:rsid w:val="006901B3"/>
    <w:rPr>
      <w:rFonts w:cs="Times New Roman"/>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uiPriority w:val="99"/>
    <w:rsid w:val="00C21F54"/>
    <w:pPr>
      <w:spacing w:before="100" w:beforeAutospacing="1" w:after="100" w:afterAutospacing="1"/>
    </w:pPr>
    <w:rPr>
      <w:rFonts w:eastAsia="Times New Roman"/>
      <w:sz w:val="24"/>
      <w:szCs w:val="24"/>
    </w:rPr>
  </w:style>
  <w:style w:type="character" w:customStyle="1" w:styleId="a80">
    <w:name w:val="a8"/>
    <w:basedOn w:val="a0"/>
    <w:uiPriority w:val="99"/>
    <w:rsid w:val="00FC4BA6"/>
    <w:rPr>
      <w:rFonts w:cs="Times New Roman"/>
    </w:rPr>
  </w:style>
  <w:style w:type="paragraph" w:customStyle="1" w:styleId="1-">
    <w:name w:val="Рег. Заголовок 1-го уровня регламента"/>
    <w:basedOn w:val="1"/>
    <w:uiPriority w:val="99"/>
    <w:rsid w:val="001A5B17"/>
    <w:pPr>
      <w:keepLines w:val="0"/>
      <w:spacing w:before="240" w:after="240" w:line="276" w:lineRule="auto"/>
      <w:jc w:val="center"/>
    </w:pPr>
    <w:rPr>
      <w:rFonts w:ascii="Times New Roman" w:hAnsi="Times New Roman"/>
      <w:iCs/>
      <w:color w:val="auto"/>
    </w:rPr>
  </w:style>
  <w:style w:type="table" w:styleId="afa">
    <w:name w:val="Table Grid"/>
    <w:basedOn w:val="a1"/>
    <w:uiPriority w:val="99"/>
    <w:locked/>
    <w:rsid w:val="00BC2D5B"/>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sz w:val="22"/>
      <w:lang w:val="ru-RU" w:eastAsia="ru-RU"/>
    </w:rPr>
  </w:style>
  <w:style w:type="paragraph" w:customStyle="1" w:styleId="2-">
    <w:name w:val="Рег. Заголовок 2-го уровня регламента"/>
    <w:basedOn w:val="ConsPlusNormal"/>
    <w:uiPriority w:val="99"/>
    <w:rsid w:val="007A17EB"/>
    <w:pPr>
      <w:widowControl/>
      <w:numPr>
        <w:numId w:val="24"/>
      </w:numPr>
      <w:spacing w:before="360" w:after="240"/>
      <w:jc w:val="center"/>
      <w:outlineLvl w:val="1"/>
    </w:pPr>
    <w:rPr>
      <w:rFonts w:ascii="Times New Roman" w:hAnsi="Times New Roman"/>
      <w:b/>
      <w:i/>
      <w:sz w:val="28"/>
      <w:szCs w:val="28"/>
      <w:lang w:eastAsia="en-US"/>
    </w:rPr>
  </w:style>
  <w:style w:type="paragraph" w:customStyle="1" w:styleId="111">
    <w:name w:val="Рег. 1.1.1"/>
    <w:basedOn w:val="a"/>
    <w:uiPriority w:val="99"/>
    <w:rsid w:val="007A17EB"/>
    <w:pPr>
      <w:numPr>
        <w:ilvl w:val="2"/>
        <w:numId w:val="24"/>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rsid w:val="007A17EB"/>
    <w:pPr>
      <w:widowControl/>
      <w:numPr>
        <w:ilvl w:val="1"/>
        <w:numId w:val="24"/>
      </w:numPr>
      <w:spacing w:line="276" w:lineRule="auto"/>
      <w:ind w:left="3131"/>
      <w:jc w:val="both"/>
    </w:pPr>
    <w:rPr>
      <w:rFonts w:ascii="Times New Roman" w:hAnsi="Times New Roman"/>
      <w:sz w:val="28"/>
      <w:szCs w:val="28"/>
      <w:lang w:eastAsia="en-US"/>
    </w:rPr>
  </w:style>
  <w:style w:type="paragraph" w:styleId="afb">
    <w:name w:val="List Paragraph"/>
    <w:aliases w:val="Абзац списка нумерованный"/>
    <w:basedOn w:val="a"/>
    <w:link w:val="afc"/>
    <w:uiPriority w:val="99"/>
    <w:qFormat/>
    <w:rsid w:val="00364DDC"/>
    <w:pPr>
      <w:spacing w:after="200" w:line="276" w:lineRule="auto"/>
      <w:ind w:left="720"/>
      <w:contextualSpacing/>
    </w:pPr>
    <w:rPr>
      <w:rFonts w:ascii="Calibri" w:hAnsi="Calibri"/>
      <w:sz w:val="22"/>
      <w:szCs w:val="20"/>
      <w:lang w:eastAsia="en-US"/>
    </w:rPr>
  </w:style>
  <w:style w:type="character" w:customStyle="1" w:styleId="afc">
    <w:name w:val="Абзац списка Знак"/>
    <w:aliases w:val="Абзац списка нумерованный Знак"/>
    <w:link w:val="afb"/>
    <w:uiPriority w:val="99"/>
    <w:locked/>
    <w:rsid w:val="00364DDC"/>
    <w:rPr>
      <w:rFonts w:ascii="Calibri" w:hAnsi="Calibri"/>
      <w:sz w:val="22"/>
      <w:lang w:eastAsia="en-US"/>
    </w:rPr>
  </w:style>
  <w:style w:type="paragraph" w:customStyle="1" w:styleId="1111">
    <w:name w:val="1.1.1.1"/>
    <w:basedOn w:val="41"/>
    <w:link w:val="11110"/>
    <w:uiPriority w:val="99"/>
    <w:rsid w:val="009574A2"/>
    <w:pPr>
      <w:spacing w:after="200"/>
    </w:pPr>
    <w:rPr>
      <w:sz w:val="24"/>
      <w:szCs w:val="22"/>
      <w:lang w:eastAsia="en-US"/>
    </w:rPr>
  </w:style>
  <w:style w:type="character" w:customStyle="1" w:styleId="11110">
    <w:name w:val="1.1.1.1 Знак"/>
    <w:basedOn w:val="a0"/>
    <w:link w:val="1111"/>
    <w:uiPriority w:val="99"/>
    <w:locked/>
    <w:rsid w:val="009574A2"/>
    <w:rPr>
      <w:rFonts w:cs="Times New Roman"/>
      <w:sz w:val="22"/>
      <w:szCs w:val="22"/>
      <w:lang w:eastAsia="en-US"/>
    </w:rPr>
  </w:style>
  <w:style w:type="paragraph" w:styleId="41">
    <w:name w:val="List Number 4"/>
    <w:basedOn w:val="a"/>
    <w:uiPriority w:val="99"/>
    <w:rsid w:val="009574A2"/>
    <w:pPr>
      <w:ind w:left="1429" w:hanging="360"/>
      <w:contextualSpacing/>
    </w:pPr>
  </w:style>
  <w:style w:type="paragraph" w:styleId="afd">
    <w:name w:val="footnote text"/>
    <w:basedOn w:val="a"/>
    <w:link w:val="afe"/>
    <w:uiPriority w:val="99"/>
    <w:rsid w:val="003C4A8E"/>
    <w:rPr>
      <w:sz w:val="20"/>
      <w:szCs w:val="20"/>
    </w:rPr>
  </w:style>
  <w:style w:type="character" w:customStyle="1" w:styleId="afe">
    <w:name w:val="Текст сноски Знак"/>
    <w:basedOn w:val="a0"/>
    <w:link w:val="afd"/>
    <w:uiPriority w:val="99"/>
    <w:locked/>
    <w:rsid w:val="003C4A8E"/>
    <w:rPr>
      <w:rFonts w:cs="Times New Roman"/>
    </w:rPr>
  </w:style>
  <w:style w:type="character" w:styleId="aff">
    <w:name w:val="footnote reference"/>
    <w:basedOn w:val="a0"/>
    <w:uiPriority w:val="99"/>
    <w:rsid w:val="003C4A8E"/>
    <w:rPr>
      <w:rFonts w:cs="Times New Roman"/>
      <w:vertAlign w:val="superscript"/>
    </w:rPr>
  </w:style>
  <w:style w:type="paragraph" w:styleId="aff0">
    <w:name w:val="endnote text"/>
    <w:basedOn w:val="a"/>
    <w:link w:val="aff1"/>
    <w:uiPriority w:val="99"/>
    <w:rsid w:val="003C4A8E"/>
    <w:rPr>
      <w:sz w:val="20"/>
      <w:szCs w:val="20"/>
    </w:rPr>
  </w:style>
  <w:style w:type="character" w:customStyle="1" w:styleId="aff1">
    <w:name w:val="Текст концевой сноски Знак"/>
    <w:basedOn w:val="a0"/>
    <w:link w:val="aff0"/>
    <w:uiPriority w:val="99"/>
    <w:locked/>
    <w:rsid w:val="003C4A8E"/>
    <w:rPr>
      <w:rFonts w:cs="Times New Roman"/>
    </w:rPr>
  </w:style>
  <w:style w:type="character" w:styleId="aff2">
    <w:name w:val="endnote reference"/>
    <w:basedOn w:val="a0"/>
    <w:uiPriority w:val="99"/>
    <w:rsid w:val="003C4A8E"/>
    <w:rPr>
      <w:rFonts w:cs="Times New Roman"/>
      <w:vertAlign w:val="superscript"/>
    </w:rPr>
  </w:style>
  <w:style w:type="character" w:customStyle="1" w:styleId="aff3">
    <w:name w:val="Гипертекстовая ссылка"/>
    <w:basedOn w:val="a0"/>
    <w:uiPriority w:val="99"/>
    <w:rsid w:val="00F71B4D"/>
    <w:rPr>
      <w:rFonts w:cs="Times New Roman"/>
      <w:color w:val="106BBE"/>
    </w:rPr>
  </w:style>
  <w:style w:type="character" w:customStyle="1" w:styleId="aff4">
    <w:name w:val="Нет"/>
    <w:uiPriority w:val="99"/>
    <w:rsid w:val="00F71B4D"/>
  </w:style>
  <w:style w:type="paragraph" w:customStyle="1" w:styleId="aff5">
    <w:name w:val="_Табл_Текст"/>
    <w:uiPriority w:val="99"/>
    <w:rsid w:val="00F71B4D"/>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cs="Arial Unicode MS"/>
      <w:color w:val="00000A"/>
      <w:sz w:val="28"/>
      <w:szCs w:val="28"/>
      <w:u w:color="00000A"/>
      <w:lang w:val="de-DE"/>
    </w:rPr>
  </w:style>
  <w:style w:type="paragraph" w:customStyle="1" w:styleId="p4">
    <w:name w:val="p4"/>
    <w:basedOn w:val="a"/>
    <w:uiPriority w:val="99"/>
    <w:rsid w:val="0026265B"/>
    <w:pPr>
      <w:suppressAutoHyphens/>
      <w:spacing w:before="280" w:after="280"/>
    </w:pPr>
    <w:rPr>
      <w:rFonts w:eastAsia="Times New Roman"/>
      <w:sz w:val="24"/>
      <w:szCs w:val="24"/>
      <w:lang w:eastAsia="ar-SA"/>
    </w:rPr>
  </w:style>
  <w:style w:type="paragraph" w:customStyle="1" w:styleId="FR2">
    <w:name w:val="FR2"/>
    <w:uiPriority w:val="99"/>
    <w:rsid w:val="0026265B"/>
    <w:pPr>
      <w:widowControl w:val="0"/>
      <w:suppressAutoHyphens/>
      <w:autoSpaceDE w:val="0"/>
      <w:ind w:left="120"/>
    </w:pPr>
    <w:rPr>
      <w:rFonts w:ascii="Arial" w:eastAsia="Times New Roman" w:hAnsi="Arial" w:cs="Arial"/>
      <w:sz w:val="16"/>
      <w:szCs w:val="16"/>
      <w:lang w:eastAsia="ar-SA"/>
    </w:rPr>
  </w:style>
  <w:style w:type="character" w:customStyle="1" w:styleId="UnresolvedMention">
    <w:name w:val="Unresolved Mention"/>
    <w:basedOn w:val="a0"/>
    <w:uiPriority w:val="99"/>
    <w:semiHidden/>
    <w:unhideWhenUsed/>
    <w:rsid w:val="00E04A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uiPriority w:val="99"/>
    <w:qFormat/>
    <w:locked/>
    <w:rsid w:val="00C75A8D"/>
    <w:pPr>
      <w:keepNext/>
      <w:keepLines/>
      <w:spacing w:before="480"/>
      <w:outlineLvl w:val="0"/>
    </w:pPr>
    <w:rPr>
      <w:rFonts w:ascii="Cambria" w:eastAsia="Times New Roman" w:hAnsi="Cambria"/>
      <w:b/>
      <w:bCs/>
      <w:color w:val="365F91"/>
    </w:rPr>
  </w:style>
  <w:style w:type="paragraph" w:styleId="2">
    <w:name w:val="heading 2"/>
    <w:basedOn w:val="a"/>
    <w:next w:val="a"/>
    <w:link w:val="20"/>
    <w:uiPriority w:val="99"/>
    <w:qFormat/>
    <w:locked/>
    <w:rsid w:val="007B3D21"/>
    <w:pPr>
      <w:keepNext/>
      <w:spacing w:before="240" w:after="60"/>
      <w:outlineLvl w:val="1"/>
    </w:pPr>
    <w:rPr>
      <w:rFonts w:ascii="Cambria" w:hAnsi="Cambria"/>
      <w:b/>
      <w:bCs/>
      <w:i/>
      <w:iCs/>
    </w:rPr>
  </w:style>
  <w:style w:type="paragraph" w:styleId="4">
    <w:name w:val="heading 4"/>
    <w:basedOn w:val="a"/>
    <w:next w:val="a"/>
    <w:link w:val="40"/>
    <w:uiPriority w:val="99"/>
    <w:qFormat/>
    <w:locked/>
    <w:rsid w:val="00A04B9D"/>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5A8D"/>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7B3D21"/>
    <w:rPr>
      <w:rFonts w:ascii="Cambria" w:hAnsi="Cambria" w:cs="Times New Roman"/>
      <w:b/>
      <w:i/>
      <w:sz w:val="28"/>
    </w:rPr>
  </w:style>
  <w:style w:type="character" w:customStyle="1" w:styleId="40">
    <w:name w:val="Заголовок 4 Знак"/>
    <w:basedOn w:val="a0"/>
    <w:link w:val="4"/>
    <w:uiPriority w:val="99"/>
    <w:semiHidden/>
    <w:locked/>
    <w:rsid w:val="00A04B9D"/>
    <w:rPr>
      <w:rFonts w:ascii="Cambria" w:hAnsi="Cambria" w:cs="Times New Roman"/>
      <w:b/>
      <w:bCs/>
      <w:i/>
      <w:iCs/>
      <w:color w:val="4F81BD"/>
      <w:sz w:val="28"/>
      <w:szCs w:val="28"/>
    </w:rPr>
  </w:style>
  <w:style w:type="paragraph" w:styleId="a3">
    <w:name w:val="Balloon Text"/>
    <w:basedOn w:val="a"/>
    <w:link w:val="a4"/>
    <w:uiPriority w:val="99"/>
    <w:semiHidden/>
    <w:rsid w:val="002D2F61"/>
    <w:rPr>
      <w:rFonts w:ascii="Tahoma" w:hAnsi="Tahoma"/>
      <w:sz w:val="16"/>
      <w:szCs w:val="16"/>
    </w:rPr>
  </w:style>
  <w:style w:type="character" w:customStyle="1" w:styleId="a4">
    <w:name w:val="Текст выноски Знак"/>
    <w:basedOn w:val="a0"/>
    <w:link w:val="a3"/>
    <w:uiPriority w:val="99"/>
    <w:semiHidden/>
    <w:locked/>
    <w:rsid w:val="002D2F61"/>
    <w:rPr>
      <w:rFonts w:ascii="Tahoma" w:hAnsi="Tahoma" w:cs="Times New Roman"/>
      <w:sz w:val="16"/>
      <w:lang w:eastAsia="ru-RU"/>
    </w:rPr>
  </w:style>
  <w:style w:type="paragraph" w:styleId="a5">
    <w:name w:val="header"/>
    <w:basedOn w:val="a"/>
    <w:link w:val="a6"/>
    <w:uiPriority w:val="99"/>
    <w:rsid w:val="00E03EFD"/>
    <w:pPr>
      <w:tabs>
        <w:tab w:val="center" w:pos="4677"/>
        <w:tab w:val="right" w:pos="9355"/>
      </w:tabs>
    </w:pPr>
    <w:rPr>
      <w:rFonts w:eastAsia="Times New Roman"/>
      <w:sz w:val="20"/>
      <w:szCs w:val="20"/>
    </w:rPr>
  </w:style>
  <w:style w:type="character" w:customStyle="1" w:styleId="a6">
    <w:name w:val="Верхний колонтитул Знак"/>
    <w:basedOn w:val="a0"/>
    <w:link w:val="a5"/>
    <w:uiPriority w:val="99"/>
    <w:locked/>
    <w:rsid w:val="00E03EFD"/>
    <w:rPr>
      <w:rFonts w:eastAsia="Times New Roman" w:cs="Times New Roman"/>
      <w:sz w:val="20"/>
      <w:lang w:eastAsia="ru-RU"/>
    </w:rPr>
  </w:style>
  <w:style w:type="paragraph" w:styleId="a7">
    <w:name w:val="footer"/>
    <w:basedOn w:val="a"/>
    <w:link w:val="a8"/>
    <w:uiPriority w:val="99"/>
    <w:rsid w:val="00E03EFD"/>
    <w:pPr>
      <w:tabs>
        <w:tab w:val="center" w:pos="4677"/>
        <w:tab w:val="right" w:pos="9355"/>
      </w:tabs>
    </w:pPr>
    <w:rPr>
      <w:rFonts w:eastAsia="Times New Roman"/>
      <w:sz w:val="20"/>
      <w:szCs w:val="20"/>
    </w:rPr>
  </w:style>
  <w:style w:type="character" w:customStyle="1" w:styleId="a8">
    <w:name w:val="Нижний колонтитул Знак"/>
    <w:basedOn w:val="a0"/>
    <w:link w:val="a7"/>
    <w:uiPriority w:val="99"/>
    <w:locked/>
    <w:rsid w:val="00E03EFD"/>
    <w:rPr>
      <w:rFonts w:eastAsia="Times New Roman" w:cs="Times New Roman"/>
      <w:sz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rPr>
  </w:style>
  <w:style w:type="paragraph" w:customStyle="1" w:styleId="12">
    <w:name w:val="Без интервала1"/>
    <w:uiPriority w:val="99"/>
    <w:rsid w:val="008D7519"/>
    <w:rPr>
      <w:rFonts w:ascii="Calibri" w:eastAsia="Times New Roman" w:hAnsi="Calibri" w:cs="Calibri"/>
      <w:lang w:eastAsia="en-US"/>
    </w:rPr>
  </w:style>
  <w:style w:type="paragraph" w:customStyle="1" w:styleId="13">
    <w:name w:val="Абзац списка1"/>
    <w:basedOn w:val="a"/>
    <w:uiPriority w:val="99"/>
    <w:rsid w:val="008D7519"/>
    <w:pPr>
      <w:ind w:left="720"/>
      <w:jc w:val="both"/>
    </w:pPr>
    <w:rPr>
      <w:rFonts w:ascii="Calibri" w:eastAsia="Times New Roman" w:hAnsi="Calibri" w:cs="Calibri"/>
      <w:sz w:val="22"/>
      <w:szCs w:val="22"/>
      <w:lang w:eastAsia="en-US"/>
    </w:rPr>
  </w:style>
  <w:style w:type="character" w:styleId="a9">
    <w:name w:val="Hyperlink"/>
    <w:basedOn w:val="a0"/>
    <w:uiPriority w:val="99"/>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uiPriority w:val="99"/>
    <w:rsid w:val="0087169A"/>
    <w:pPr>
      <w:spacing w:after="120"/>
      <w:ind w:left="283"/>
    </w:pPr>
    <w:rPr>
      <w:rFonts w:eastAsia="Times New Roman"/>
      <w:sz w:val="20"/>
      <w:szCs w:val="20"/>
    </w:rPr>
  </w:style>
  <w:style w:type="character" w:customStyle="1" w:styleId="ac">
    <w:name w:val="Основной текст с отступом Знак"/>
    <w:basedOn w:val="a0"/>
    <w:link w:val="ab"/>
    <w:uiPriority w:val="99"/>
    <w:locked/>
    <w:rsid w:val="0087169A"/>
    <w:rPr>
      <w:rFonts w:eastAsia="Times New Roman" w:cs="Times New Roman"/>
      <w:sz w:val="20"/>
      <w:lang w:eastAsia="ru-RU"/>
    </w:rPr>
  </w:style>
  <w:style w:type="paragraph" w:customStyle="1" w:styleId="consplusnormal1">
    <w:name w:val="consplusnormal"/>
    <w:basedOn w:val="a"/>
    <w:uiPriority w:val="99"/>
    <w:rsid w:val="0087169A"/>
    <w:pPr>
      <w:spacing w:before="100" w:beforeAutospacing="1" w:after="100" w:afterAutospacing="1"/>
    </w:pPr>
    <w:rPr>
      <w:sz w:val="24"/>
      <w:szCs w:val="24"/>
    </w:rPr>
  </w:style>
  <w:style w:type="paragraph" w:customStyle="1" w:styleId="200">
    <w:name w:val="20"/>
    <w:basedOn w:val="a"/>
    <w:uiPriority w:val="99"/>
    <w:rsid w:val="0087169A"/>
    <w:pPr>
      <w:spacing w:before="100" w:beforeAutospacing="1" w:after="100" w:afterAutospacing="1"/>
    </w:pPr>
    <w:rPr>
      <w:sz w:val="24"/>
      <w:szCs w:val="24"/>
    </w:rPr>
  </w:style>
  <w:style w:type="paragraph" w:customStyle="1" w:styleId="201">
    <w:name w:val="Обычный (веб)20"/>
    <w:basedOn w:val="a"/>
    <w:uiPriority w:val="99"/>
    <w:rsid w:val="0087169A"/>
    <w:pPr>
      <w:jc w:val="both"/>
    </w:pPr>
    <w:rPr>
      <w:color w:val="000000"/>
      <w:sz w:val="24"/>
      <w:szCs w:val="24"/>
      <w:lang w:eastAsia="ar-SA"/>
    </w:rPr>
  </w:style>
  <w:style w:type="paragraph" w:customStyle="1" w:styleId="ConsPlusNonformat">
    <w:name w:val="ConsPlusNonformat"/>
    <w:uiPriority w:val="99"/>
    <w:rsid w:val="0087169A"/>
    <w:pPr>
      <w:autoSpaceDE w:val="0"/>
      <w:autoSpaceDN w:val="0"/>
      <w:adjustRightInd w:val="0"/>
    </w:pPr>
    <w:rPr>
      <w:rFonts w:ascii="Courier New" w:eastAsia="Times New Roman" w:hAnsi="Courier New" w:cs="Courier New"/>
      <w:sz w:val="20"/>
      <w:szCs w:val="20"/>
      <w:lang w:eastAsia="en-US"/>
    </w:rPr>
  </w:style>
  <w:style w:type="paragraph" w:customStyle="1" w:styleId="ConsPlusCell">
    <w:name w:val="ConsPlusCell"/>
    <w:uiPriority w:val="99"/>
    <w:rsid w:val="002D156A"/>
    <w:pPr>
      <w:widowControl w:val="0"/>
      <w:autoSpaceDE w:val="0"/>
      <w:autoSpaceDN w:val="0"/>
      <w:adjustRightInd w:val="0"/>
    </w:pPr>
    <w:rPr>
      <w:rFonts w:ascii="Calibri" w:hAnsi="Calibri" w:cs="Calibri"/>
    </w:rPr>
  </w:style>
  <w:style w:type="paragraph" w:styleId="21">
    <w:name w:val="Body Text 2"/>
    <w:basedOn w:val="a"/>
    <w:link w:val="22"/>
    <w:uiPriority w:val="99"/>
    <w:rsid w:val="000B1393"/>
    <w:pPr>
      <w:spacing w:after="120" w:line="480" w:lineRule="auto"/>
    </w:pPr>
    <w:rPr>
      <w:rFonts w:eastAsia="Times New Roman"/>
      <w:sz w:val="20"/>
      <w:szCs w:val="20"/>
    </w:rPr>
  </w:style>
  <w:style w:type="character" w:customStyle="1" w:styleId="22">
    <w:name w:val="Основной текст 2 Знак"/>
    <w:basedOn w:val="a0"/>
    <w:link w:val="21"/>
    <w:uiPriority w:val="99"/>
    <w:semiHidden/>
    <w:locked/>
    <w:rsid w:val="00471A32"/>
    <w:rPr>
      <w:rFonts w:eastAsia="Times New Roman" w:cs="Times New Roman"/>
      <w:sz w:val="20"/>
    </w:rPr>
  </w:style>
  <w:style w:type="paragraph" w:customStyle="1" w:styleId="ad">
    <w:name w:val="Прижатый влево"/>
    <w:basedOn w:val="a"/>
    <w:next w:val="a"/>
    <w:uiPriority w:val="99"/>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uiPriority w:val="99"/>
    <w:rsid w:val="00FD3F99"/>
    <w:pPr>
      <w:widowControl w:val="0"/>
      <w:autoSpaceDE w:val="0"/>
      <w:autoSpaceDN w:val="0"/>
      <w:adjustRightInd w:val="0"/>
    </w:pPr>
    <w:rPr>
      <w:rFonts w:ascii="Arial" w:hAnsi="Arial" w:cs="Arial"/>
      <w:b/>
      <w:bCs/>
      <w:sz w:val="20"/>
      <w:szCs w:val="20"/>
    </w:rPr>
  </w:style>
  <w:style w:type="paragraph" w:customStyle="1" w:styleId="14">
    <w:name w:val="Абзац Уровень 1"/>
    <w:basedOn w:val="a"/>
    <w:uiPriority w:val="99"/>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uiPriority w:val="99"/>
    <w:rsid w:val="00262973"/>
    <w:pPr>
      <w:tabs>
        <w:tab w:val="left" w:pos="0"/>
      </w:tabs>
      <w:ind w:right="-2" w:firstLine="851"/>
      <w:jc w:val="both"/>
    </w:pPr>
    <w:rPr>
      <w:sz w:val="24"/>
      <w:szCs w:val="24"/>
      <w:lang w:val="en-US"/>
    </w:rPr>
  </w:style>
  <w:style w:type="paragraph" w:customStyle="1" w:styleId="af">
    <w:name w:val="Заголовок Приложения"/>
    <w:basedOn w:val="2"/>
    <w:uiPriority w:val="99"/>
    <w:rsid w:val="007B3D21"/>
    <w:pPr>
      <w:keepLines/>
      <w:widowControl w:val="0"/>
      <w:suppressAutoHyphens/>
      <w:autoSpaceDE w:val="0"/>
      <w:autoSpaceDN w:val="0"/>
      <w:adjustRightInd w:val="0"/>
      <w:spacing w:before="120" w:after="240" w:line="360" w:lineRule="auto"/>
    </w:pPr>
  </w:style>
  <w:style w:type="character" w:styleId="af0">
    <w:name w:val="Strong"/>
    <w:basedOn w:val="a0"/>
    <w:uiPriority w:val="99"/>
    <w:qFormat/>
    <w:locked/>
    <w:rsid w:val="007F319C"/>
    <w:rPr>
      <w:rFonts w:cs="Times New Roman"/>
      <w:b/>
    </w:rPr>
  </w:style>
  <w:style w:type="paragraph" w:styleId="af1">
    <w:name w:val="Title"/>
    <w:basedOn w:val="a"/>
    <w:next w:val="af2"/>
    <w:link w:val="af3"/>
    <w:uiPriority w:val="99"/>
    <w:qFormat/>
    <w:locked/>
    <w:rsid w:val="00E44DC1"/>
    <w:pPr>
      <w:suppressAutoHyphens/>
      <w:jc w:val="center"/>
    </w:pPr>
    <w:rPr>
      <w:b/>
      <w:szCs w:val="20"/>
      <w:lang w:eastAsia="ar-SA"/>
    </w:rPr>
  </w:style>
  <w:style w:type="character" w:customStyle="1" w:styleId="TitleChar">
    <w:name w:val="Title Char"/>
    <w:basedOn w:val="a0"/>
    <w:uiPriority w:val="99"/>
    <w:locked/>
    <w:rsid w:val="006C11C2"/>
    <w:rPr>
      <w:rFonts w:ascii="Cambria" w:hAnsi="Cambria" w:cs="Times New Roman"/>
      <w:b/>
      <w:kern w:val="28"/>
      <w:sz w:val="32"/>
    </w:rPr>
  </w:style>
  <w:style w:type="paragraph" w:styleId="af2">
    <w:name w:val="Subtitle"/>
    <w:basedOn w:val="a"/>
    <w:next w:val="af4"/>
    <w:link w:val="af5"/>
    <w:uiPriority w:val="99"/>
    <w:qFormat/>
    <w:locked/>
    <w:rsid w:val="00E44DC1"/>
    <w:pPr>
      <w:keepNext/>
      <w:suppressAutoHyphens/>
      <w:spacing w:before="240" w:after="120"/>
      <w:jc w:val="center"/>
    </w:pPr>
    <w:rPr>
      <w:rFonts w:ascii="Cambria" w:hAnsi="Cambria"/>
      <w:sz w:val="24"/>
      <w:szCs w:val="24"/>
    </w:rPr>
  </w:style>
  <w:style w:type="character" w:customStyle="1" w:styleId="af5">
    <w:name w:val="Подзаголовок Знак"/>
    <w:basedOn w:val="a0"/>
    <w:link w:val="af2"/>
    <w:uiPriority w:val="99"/>
    <w:locked/>
    <w:rsid w:val="006C11C2"/>
    <w:rPr>
      <w:rFonts w:ascii="Cambria" w:hAnsi="Cambria" w:cs="Times New Roman"/>
      <w:sz w:val="24"/>
    </w:rPr>
  </w:style>
  <w:style w:type="paragraph" w:customStyle="1" w:styleId="ConsNormal">
    <w:name w:val="ConsNormal"/>
    <w:uiPriority w:val="99"/>
    <w:rsid w:val="00E44DC1"/>
    <w:pPr>
      <w:widowControl w:val="0"/>
      <w:autoSpaceDE w:val="0"/>
      <w:autoSpaceDN w:val="0"/>
      <w:adjustRightInd w:val="0"/>
      <w:ind w:right="19772" w:firstLine="720"/>
    </w:pPr>
    <w:rPr>
      <w:rFonts w:ascii="Arial" w:eastAsia="Times New Roman" w:hAnsi="Arial" w:cs="Arial"/>
      <w:sz w:val="20"/>
      <w:szCs w:val="20"/>
    </w:rPr>
  </w:style>
  <w:style w:type="character" w:customStyle="1" w:styleId="af3">
    <w:name w:val="Название Знак"/>
    <w:link w:val="af1"/>
    <w:uiPriority w:val="99"/>
    <w:locked/>
    <w:rsid w:val="00E44DC1"/>
    <w:rPr>
      <w:b/>
      <w:sz w:val="28"/>
      <w:lang w:eastAsia="ar-SA" w:bidi="ar-SA"/>
    </w:rPr>
  </w:style>
  <w:style w:type="paragraph" w:styleId="af4">
    <w:name w:val="Body Text"/>
    <w:basedOn w:val="a"/>
    <w:link w:val="af6"/>
    <w:uiPriority w:val="99"/>
    <w:rsid w:val="00E44DC1"/>
    <w:pPr>
      <w:spacing w:after="120"/>
    </w:pPr>
    <w:rPr>
      <w:rFonts w:eastAsia="Times New Roman"/>
    </w:rPr>
  </w:style>
  <w:style w:type="character" w:customStyle="1" w:styleId="af6">
    <w:name w:val="Основной текст Знак"/>
    <w:basedOn w:val="a0"/>
    <w:link w:val="af4"/>
    <w:uiPriority w:val="99"/>
    <w:semiHidden/>
    <w:locked/>
    <w:rsid w:val="006C11C2"/>
    <w:rPr>
      <w:rFonts w:eastAsia="Times New Roman" w:cs="Times New Roman"/>
      <w:sz w:val="28"/>
    </w:rPr>
  </w:style>
  <w:style w:type="character" w:customStyle="1" w:styleId="apple-converted-space">
    <w:name w:val="apple-converted-space"/>
    <w:uiPriority w:val="99"/>
    <w:rsid w:val="00F863BA"/>
  </w:style>
  <w:style w:type="paragraph" w:customStyle="1" w:styleId="uni">
    <w:name w:val="uni"/>
    <w:basedOn w:val="a"/>
    <w:uiPriority w:val="99"/>
    <w:rsid w:val="00F863BA"/>
    <w:pPr>
      <w:spacing w:before="100" w:beforeAutospacing="1" w:after="100" w:afterAutospacing="1"/>
    </w:pPr>
    <w:rPr>
      <w:rFonts w:eastAsia="Times New Roman"/>
      <w:sz w:val="24"/>
      <w:szCs w:val="24"/>
    </w:rPr>
  </w:style>
  <w:style w:type="paragraph" w:customStyle="1" w:styleId="af7">
    <w:name w:val="Стиль"/>
    <w:basedOn w:val="a"/>
    <w:uiPriority w:val="99"/>
    <w:rsid w:val="005E73A1"/>
    <w:rPr>
      <w:rFonts w:ascii="Verdana" w:eastAsia="Times New Roman" w:hAnsi="Verdana" w:cs="Verdana"/>
      <w:sz w:val="20"/>
      <w:szCs w:val="20"/>
      <w:lang w:val="en-US" w:eastAsia="en-US"/>
    </w:rPr>
  </w:style>
  <w:style w:type="character" w:styleId="af8">
    <w:name w:val="Emphasis"/>
    <w:basedOn w:val="a0"/>
    <w:uiPriority w:val="99"/>
    <w:qFormat/>
    <w:locked/>
    <w:rsid w:val="008227C3"/>
    <w:rPr>
      <w:rFonts w:cs="Times New Roman"/>
      <w:i/>
    </w:rPr>
  </w:style>
  <w:style w:type="paragraph" w:customStyle="1" w:styleId="23">
    <w:name w:val="2"/>
    <w:basedOn w:val="a"/>
    <w:uiPriority w:val="99"/>
    <w:rsid w:val="008227C3"/>
    <w:pPr>
      <w:spacing w:before="100" w:beforeAutospacing="1" w:after="100" w:afterAutospacing="1"/>
    </w:pPr>
    <w:rPr>
      <w:rFonts w:eastAsia="Times New Roman"/>
      <w:sz w:val="24"/>
      <w:szCs w:val="24"/>
    </w:rPr>
  </w:style>
  <w:style w:type="paragraph" w:customStyle="1" w:styleId="a00">
    <w:name w:val="a0"/>
    <w:basedOn w:val="a"/>
    <w:uiPriority w:val="99"/>
    <w:rsid w:val="008227C3"/>
    <w:pPr>
      <w:spacing w:before="100" w:beforeAutospacing="1" w:after="100" w:afterAutospacing="1"/>
    </w:pPr>
    <w:rPr>
      <w:rFonts w:eastAsia="Times New Roman"/>
      <w:sz w:val="24"/>
      <w:szCs w:val="24"/>
    </w:rPr>
  </w:style>
  <w:style w:type="paragraph" w:styleId="af9">
    <w:name w:val="No Spacing"/>
    <w:uiPriority w:val="99"/>
    <w:qFormat/>
    <w:rsid w:val="007D235F"/>
    <w:pPr>
      <w:widowControl w:val="0"/>
      <w:autoSpaceDE w:val="0"/>
      <w:autoSpaceDN w:val="0"/>
      <w:adjustRightInd w:val="0"/>
    </w:pPr>
    <w:rPr>
      <w:rFonts w:eastAsia="Times New Roman"/>
      <w:sz w:val="20"/>
      <w:szCs w:val="20"/>
    </w:rPr>
  </w:style>
  <w:style w:type="paragraph" w:customStyle="1" w:styleId="printj">
    <w:name w:val="printj"/>
    <w:basedOn w:val="a"/>
    <w:uiPriority w:val="99"/>
    <w:rsid w:val="007D235F"/>
    <w:pPr>
      <w:spacing w:before="144" w:after="288"/>
      <w:jc w:val="both"/>
    </w:pPr>
    <w:rPr>
      <w:rFonts w:eastAsia="Times New Roman"/>
      <w:sz w:val="24"/>
      <w:szCs w:val="24"/>
    </w:rPr>
  </w:style>
  <w:style w:type="paragraph" w:styleId="24">
    <w:name w:val="Body Text Indent 2"/>
    <w:basedOn w:val="a"/>
    <w:link w:val="25"/>
    <w:uiPriority w:val="99"/>
    <w:rsid w:val="00CE51C8"/>
    <w:pPr>
      <w:spacing w:after="120" w:line="480" w:lineRule="auto"/>
      <w:ind w:left="283"/>
    </w:pPr>
  </w:style>
  <w:style w:type="character" w:customStyle="1" w:styleId="25">
    <w:name w:val="Основной текст с отступом 2 Знак"/>
    <w:basedOn w:val="a0"/>
    <w:link w:val="24"/>
    <w:uiPriority w:val="99"/>
    <w:locked/>
    <w:rsid w:val="00CE51C8"/>
    <w:rPr>
      <w:rFonts w:cs="Times New Roman"/>
      <w:sz w:val="28"/>
    </w:rPr>
  </w:style>
  <w:style w:type="paragraph" w:customStyle="1" w:styleId="s1">
    <w:name w:val="s1"/>
    <w:basedOn w:val="a"/>
    <w:uiPriority w:val="99"/>
    <w:rsid w:val="006351AA"/>
    <w:pPr>
      <w:spacing w:before="100" w:beforeAutospacing="1" w:after="100" w:afterAutospacing="1"/>
    </w:pPr>
    <w:rPr>
      <w:rFonts w:eastAsia="Times New Roman"/>
      <w:sz w:val="24"/>
      <w:szCs w:val="24"/>
    </w:rPr>
  </w:style>
  <w:style w:type="character" w:customStyle="1" w:styleId="Bodytext">
    <w:name w:val="Body text_"/>
    <w:basedOn w:val="a0"/>
    <w:link w:val="15"/>
    <w:uiPriority w:val="99"/>
    <w:locked/>
    <w:rsid w:val="00D40BAF"/>
    <w:rPr>
      <w:rFonts w:cs="Times New Roman"/>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locked/>
    <w:rsid w:val="006901B3"/>
    <w:rPr>
      <w:rFonts w:cs="Times New Roman"/>
      <w:b/>
      <w:bCs/>
      <w:shd w:val="clear" w:color="auto" w:fill="FFFFFF"/>
    </w:rPr>
  </w:style>
  <w:style w:type="character" w:customStyle="1" w:styleId="Bodytext20">
    <w:name w:val="Body text (2)"/>
    <w:basedOn w:val="Bodytext2"/>
    <w:uiPriority w:val="99"/>
    <w:rsid w:val="006901B3"/>
    <w:rPr>
      <w:rFonts w:cs="Times New Roman"/>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uiPriority w:val="99"/>
    <w:rsid w:val="00C21F54"/>
    <w:pPr>
      <w:spacing w:before="100" w:beforeAutospacing="1" w:after="100" w:afterAutospacing="1"/>
    </w:pPr>
    <w:rPr>
      <w:rFonts w:eastAsia="Times New Roman"/>
      <w:sz w:val="24"/>
      <w:szCs w:val="24"/>
    </w:rPr>
  </w:style>
  <w:style w:type="character" w:customStyle="1" w:styleId="a80">
    <w:name w:val="a8"/>
    <w:basedOn w:val="a0"/>
    <w:uiPriority w:val="99"/>
    <w:rsid w:val="00FC4BA6"/>
    <w:rPr>
      <w:rFonts w:cs="Times New Roman"/>
    </w:rPr>
  </w:style>
  <w:style w:type="paragraph" w:customStyle="1" w:styleId="1-">
    <w:name w:val="Рег. Заголовок 1-го уровня регламента"/>
    <w:basedOn w:val="1"/>
    <w:uiPriority w:val="99"/>
    <w:rsid w:val="001A5B17"/>
    <w:pPr>
      <w:keepLines w:val="0"/>
      <w:spacing w:before="240" w:after="240" w:line="276" w:lineRule="auto"/>
      <w:jc w:val="center"/>
    </w:pPr>
    <w:rPr>
      <w:rFonts w:ascii="Times New Roman" w:hAnsi="Times New Roman"/>
      <w:iCs/>
      <w:color w:val="auto"/>
    </w:rPr>
  </w:style>
  <w:style w:type="table" w:styleId="afa">
    <w:name w:val="Table Grid"/>
    <w:basedOn w:val="a1"/>
    <w:uiPriority w:val="99"/>
    <w:locked/>
    <w:rsid w:val="00BC2D5B"/>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sz w:val="22"/>
      <w:lang w:val="ru-RU" w:eastAsia="ru-RU"/>
    </w:rPr>
  </w:style>
  <w:style w:type="paragraph" w:customStyle="1" w:styleId="2-">
    <w:name w:val="Рег. Заголовок 2-го уровня регламента"/>
    <w:basedOn w:val="ConsPlusNormal"/>
    <w:uiPriority w:val="99"/>
    <w:rsid w:val="007A17EB"/>
    <w:pPr>
      <w:widowControl/>
      <w:numPr>
        <w:numId w:val="24"/>
      </w:numPr>
      <w:spacing w:before="360" w:after="240"/>
      <w:jc w:val="center"/>
      <w:outlineLvl w:val="1"/>
    </w:pPr>
    <w:rPr>
      <w:rFonts w:ascii="Times New Roman" w:hAnsi="Times New Roman"/>
      <w:b/>
      <w:i/>
      <w:sz w:val="28"/>
      <w:szCs w:val="28"/>
      <w:lang w:eastAsia="en-US"/>
    </w:rPr>
  </w:style>
  <w:style w:type="paragraph" w:customStyle="1" w:styleId="111">
    <w:name w:val="Рег. 1.1.1"/>
    <w:basedOn w:val="a"/>
    <w:uiPriority w:val="99"/>
    <w:rsid w:val="007A17EB"/>
    <w:pPr>
      <w:numPr>
        <w:ilvl w:val="2"/>
        <w:numId w:val="24"/>
      </w:numPr>
      <w:spacing w:line="276" w:lineRule="auto"/>
      <w:ind w:left="1145"/>
      <w:jc w:val="both"/>
    </w:pPr>
    <w:rPr>
      <w:lang w:eastAsia="en-US"/>
    </w:rPr>
  </w:style>
  <w:style w:type="paragraph" w:customStyle="1" w:styleId="11">
    <w:name w:val="Рег. Основной текст уровнеь 1.1 (базовый)"/>
    <w:basedOn w:val="ConsPlusNormal"/>
    <w:uiPriority w:val="99"/>
    <w:rsid w:val="007A17EB"/>
    <w:pPr>
      <w:widowControl/>
      <w:numPr>
        <w:ilvl w:val="1"/>
        <w:numId w:val="24"/>
      </w:numPr>
      <w:spacing w:line="276" w:lineRule="auto"/>
      <w:ind w:left="3131"/>
      <w:jc w:val="both"/>
    </w:pPr>
    <w:rPr>
      <w:rFonts w:ascii="Times New Roman" w:hAnsi="Times New Roman"/>
      <w:sz w:val="28"/>
      <w:szCs w:val="28"/>
      <w:lang w:eastAsia="en-US"/>
    </w:rPr>
  </w:style>
  <w:style w:type="paragraph" w:styleId="afb">
    <w:name w:val="List Paragraph"/>
    <w:aliases w:val="Абзац списка нумерованный"/>
    <w:basedOn w:val="a"/>
    <w:link w:val="afc"/>
    <w:uiPriority w:val="99"/>
    <w:qFormat/>
    <w:rsid w:val="00364DDC"/>
    <w:pPr>
      <w:spacing w:after="200" w:line="276" w:lineRule="auto"/>
      <w:ind w:left="720"/>
      <w:contextualSpacing/>
    </w:pPr>
    <w:rPr>
      <w:rFonts w:ascii="Calibri" w:hAnsi="Calibri"/>
      <w:sz w:val="22"/>
      <w:szCs w:val="20"/>
      <w:lang w:eastAsia="en-US"/>
    </w:rPr>
  </w:style>
  <w:style w:type="character" w:customStyle="1" w:styleId="afc">
    <w:name w:val="Абзац списка Знак"/>
    <w:aliases w:val="Абзац списка нумерованный Знак"/>
    <w:link w:val="afb"/>
    <w:uiPriority w:val="99"/>
    <w:locked/>
    <w:rsid w:val="00364DDC"/>
    <w:rPr>
      <w:rFonts w:ascii="Calibri" w:hAnsi="Calibri"/>
      <w:sz w:val="22"/>
      <w:lang w:eastAsia="en-US"/>
    </w:rPr>
  </w:style>
  <w:style w:type="paragraph" w:customStyle="1" w:styleId="1111">
    <w:name w:val="1.1.1.1"/>
    <w:basedOn w:val="41"/>
    <w:link w:val="11110"/>
    <w:uiPriority w:val="99"/>
    <w:rsid w:val="009574A2"/>
    <w:pPr>
      <w:spacing w:after="200"/>
    </w:pPr>
    <w:rPr>
      <w:sz w:val="24"/>
      <w:szCs w:val="22"/>
      <w:lang w:eastAsia="en-US"/>
    </w:rPr>
  </w:style>
  <w:style w:type="character" w:customStyle="1" w:styleId="11110">
    <w:name w:val="1.1.1.1 Знак"/>
    <w:basedOn w:val="a0"/>
    <w:link w:val="1111"/>
    <w:uiPriority w:val="99"/>
    <w:locked/>
    <w:rsid w:val="009574A2"/>
    <w:rPr>
      <w:rFonts w:cs="Times New Roman"/>
      <w:sz w:val="22"/>
      <w:szCs w:val="22"/>
      <w:lang w:eastAsia="en-US"/>
    </w:rPr>
  </w:style>
  <w:style w:type="paragraph" w:styleId="41">
    <w:name w:val="List Number 4"/>
    <w:basedOn w:val="a"/>
    <w:uiPriority w:val="99"/>
    <w:rsid w:val="009574A2"/>
    <w:pPr>
      <w:ind w:left="1429" w:hanging="360"/>
      <w:contextualSpacing/>
    </w:pPr>
  </w:style>
  <w:style w:type="paragraph" w:styleId="afd">
    <w:name w:val="footnote text"/>
    <w:basedOn w:val="a"/>
    <w:link w:val="afe"/>
    <w:uiPriority w:val="99"/>
    <w:rsid w:val="003C4A8E"/>
    <w:rPr>
      <w:sz w:val="20"/>
      <w:szCs w:val="20"/>
    </w:rPr>
  </w:style>
  <w:style w:type="character" w:customStyle="1" w:styleId="afe">
    <w:name w:val="Текст сноски Знак"/>
    <w:basedOn w:val="a0"/>
    <w:link w:val="afd"/>
    <w:uiPriority w:val="99"/>
    <w:locked/>
    <w:rsid w:val="003C4A8E"/>
    <w:rPr>
      <w:rFonts w:cs="Times New Roman"/>
    </w:rPr>
  </w:style>
  <w:style w:type="character" w:styleId="aff">
    <w:name w:val="footnote reference"/>
    <w:basedOn w:val="a0"/>
    <w:uiPriority w:val="99"/>
    <w:rsid w:val="003C4A8E"/>
    <w:rPr>
      <w:rFonts w:cs="Times New Roman"/>
      <w:vertAlign w:val="superscript"/>
    </w:rPr>
  </w:style>
  <w:style w:type="paragraph" w:styleId="aff0">
    <w:name w:val="endnote text"/>
    <w:basedOn w:val="a"/>
    <w:link w:val="aff1"/>
    <w:uiPriority w:val="99"/>
    <w:rsid w:val="003C4A8E"/>
    <w:rPr>
      <w:sz w:val="20"/>
      <w:szCs w:val="20"/>
    </w:rPr>
  </w:style>
  <w:style w:type="character" w:customStyle="1" w:styleId="aff1">
    <w:name w:val="Текст концевой сноски Знак"/>
    <w:basedOn w:val="a0"/>
    <w:link w:val="aff0"/>
    <w:uiPriority w:val="99"/>
    <w:locked/>
    <w:rsid w:val="003C4A8E"/>
    <w:rPr>
      <w:rFonts w:cs="Times New Roman"/>
    </w:rPr>
  </w:style>
  <w:style w:type="character" w:styleId="aff2">
    <w:name w:val="endnote reference"/>
    <w:basedOn w:val="a0"/>
    <w:uiPriority w:val="99"/>
    <w:rsid w:val="003C4A8E"/>
    <w:rPr>
      <w:rFonts w:cs="Times New Roman"/>
      <w:vertAlign w:val="superscript"/>
    </w:rPr>
  </w:style>
  <w:style w:type="character" w:customStyle="1" w:styleId="aff3">
    <w:name w:val="Гипертекстовая ссылка"/>
    <w:basedOn w:val="a0"/>
    <w:uiPriority w:val="99"/>
    <w:rsid w:val="00F71B4D"/>
    <w:rPr>
      <w:rFonts w:cs="Times New Roman"/>
      <w:color w:val="106BBE"/>
    </w:rPr>
  </w:style>
  <w:style w:type="character" w:customStyle="1" w:styleId="aff4">
    <w:name w:val="Нет"/>
    <w:uiPriority w:val="99"/>
    <w:rsid w:val="00F71B4D"/>
  </w:style>
  <w:style w:type="paragraph" w:customStyle="1" w:styleId="aff5">
    <w:name w:val="_Табл_Текст"/>
    <w:uiPriority w:val="99"/>
    <w:rsid w:val="00F71B4D"/>
    <w:pPr>
      <w:widowControl w:val="0"/>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cs="Arial Unicode MS"/>
      <w:color w:val="00000A"/>
      <w:sz w:val="28"/>
      <w:szCs w:val="28"/>
      <w:u w:color="00000A"/>
      <w:lang w:val="de-DE"/>
    </w:rPr>
  </w:style>
  <w:style w:type="paragraph" w:customStyle="1" w:styleId="p4">
    <w:name w:val="p4"/>
    <w:basedOn w:val="a"/>
    <w:uiPriority w:val="99"/>
    <w:rsid w:val="0026265B"/>
    <w:pPr>
      <w:suppressAutoHyphens/>
      <w:spacing w:before="280" w:after="280"/>
    </w:pPr>
    <w:rPr>
      <w:rFonts w:eastAsia="Times New Roman"/>
      <w:sz w:val="24"/>
      <w:szCs w:val="24"/>
      <w:lang w:eastAsia="ar-SA"/>
    </w:rPr>
  </w:style>
  <w:style w:type="paragraph" w:customStyle="1" w:styleId="FR2">
    <w:name w:val="FR2"/>
    <w:uiPriority w:val="99"/>
    <w:rsid w:val="0026265B"/>
    <w:pPr>
      <w:widowControl w:val="0"/>
      <w:suppressAutoHyphens/>
      <w:autoSpaceDE w:val="0"/>
      <w:ind w:left="120"/>
    </w:pPr>
    <w:rPr>
      <w:rFonts w:ascii="Arial" w:eastAsia="Times New Roman" w:hAnsi="Arial" w:cs="Arial"/>
      <w:sz w:val="16"/>
      <w:szCs w:val="16"/>
      <w:lang w:eastAsia="ar-SA"/>
    </w:rPr>
  </w:style>
  <w:style w:type="character" w:customStyle="1" w:styleId="UnresolvedMention">
    <w:name w:val="Unresolved Mention"/>
    <w:basedOn w:val="a0"/>
    <w:uiPriority w:val="99"/>
    <w:semiHidden/>
    <w:unhideWhenUsed/>
    <w:rsid w:val="00E04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077949">
      <w:marLeft w:val="0"/>
      <w:marRight w:val="0"/>
      <w:marTop w:val="0"/>
      <w:marBottom w:val="0"/>
      <w:divBdr>
        <w:top w:val="none" w:sz="0" w:space="0" w:color="auto"/>
        <w:left w:val="none" w:sz="0" w:space="0" w:color="auto"/>
        <w:bottom w:val="none" w:sz="0" w:space="0" w:color="auto"/>
        <w:right w:val="none" w:sz="0" w:space="0" w:color="auto"/>
      </w:divBdr>
    </w:div>
    <w:div w:id="1569077950">
      <w:marLeft w:val="0"/>
      <w:marRight w:val="0"/>
      <w:marTop w:val="0"/>
      <w:marBottom w:val="0"/>
      <w:divBdr>
        <w:top w:val="none" w:sz="0" w:space="0" w:color="auto"/>
        <w:left w:val="none" w:sz="0" w:space="0" w:color="auto"/>
        <w:bottom w:val="none" w:sz="0" w:space="0" w:color="auto"/>
        <w:right w:val="none" w:sz="0" w:space="0" w:color="auto"/>
      </w:divBdr>
    </w:div>
    <w:div w:id="1569077951">
      <w:marLeft w:val="0"/>
      <w:marRight w:val="0"/>
      <w:marTop w:val="0"/>
      <w:marBottom w:val="0"/>
      <w:divBdr>
        <w:top w:val="none" w:sz="0" w:space="0" w:color="auto"/>
        <w:left w:val="none" w:sz="0" w:space="0" w:color="auto"/>
        <w:bottom w:val="none" w:sz="0" w:space="0" w:color="auto"/>
        <w:right w:val="none" w:sz="0" w:space="0" w:color="auto"/>
      </w:divBdr>
    </w:div>
    <w:div w:id="1569077952">
      <w:marLeft w:val="0"/>
      <w:marRight w:val="0"/>
      <w:marTop w:val="0"/>
      <w:marBottom w:val="0"/>
      <w:divBdr>
        <w:top w:val="none" w:sz="0" w:space="0" w:color="auto"/>
        <w:left w:val="none" w:sz="0" w:space="0" w:color="auto"/>
        <w:bottom w:val="none" w:sz="0" w:space="0" w:color="auto"/>
        <w:right w:val="none" w:sz="0" w:space="0" w:color="auto"/>
      </w:divBdr>
    </w:div>
    <w:div w:id="1569077953">
      <w:marLeft w:val="0"/>
      <w:marRight w:val="0"/>
      <w:marTop w:val="0"/>
      <w:marBottom w:val="0"/>
      <w:divBdr>
        <w:top w:val="none" w:sz="0" w:space="0" w:color="auto"/>
        <w:left w:val="none" w:sz="0" w:space="0" w:color="auto"/>
        <w:bottom w:val="none" w:sz="0" w:space="0" w:color="auto"/>
        <w:right w:val="none" w:sz="0" w:space="0" w:color="auto"/>
      </w:divBdr>
    </w:div>
    <w:div w:id="1569077954">
      <w:marLeft w:val="0"/>
      <w:marRight w:val="0"/>
      <w:marTop w:val="0"/>
      <w:marBottom w:val="0"/>
      <w:divBdr>
        <w:top w:val="none" w:sz="0" w:space="0" w:color="auto"/>
        <w:left w:val="none" w:sz="0" w:space="0" w:color="auto"/>
        <w:bottom w:val="none" w:sz="0" w:space="0" w:color="auto"/>
        <w:right w:val="none" w:sz="0" w:space="0" w:color="auto"/>
      </w:divBdr>
    </w:div>
    <w:div w:id="1569077955">
      <w:marLeft w:val="0"/>
      <w:marRight w:val="0"/>
      <w:marTop w:val="0"/>
      <w:marBottom w:val="0"/>
      <w:divBdr>
        <w:top w:val="none" w:sz="0" w:space="0" w:color="auto"/>
        <w:left w:val="none" w:sz="0" w:space="0" w:color="auto"/>
        <w:bottom w:val="none" w:sz="0" w:space="0" w:color="auto"/>
        <w:right w:val="none" w:sz="0" w:space="0" w:color="auto"/>
      </w:divBdr>
    </w:div>
    <w:div w:id="1569077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1121</Words>
  <Characters>6393</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7500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subject/>
  <dc:creator>User</dc:creator>
  <cp:keywords/>
  <dc:description/>
  <cp:lastModifiedBy>Admin</cp:lastModifiedBy>
  <cp:revision>33</cp:revision>
  <cp:lastPrinted>2018-10-26T06:37:00Z</cp:lastPrinted>
  <dcterms:created xsi:type="dcterms:W3CDTF">2021-09-24T17:25:00Z</dcterms:created>
  <dcterms:modified xsi:type="dcterms:W3CDTF">2021-10-05T05:49:00Z</dcterms:modified>
</cp:coreProperties>
</file>