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B4" w:rsidRPr="00470657" w:rsidRDefault="00F4644D" w:rsidP="00F4644D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</w:t>
      </w:r>
      <w:r w:rsidR="003A46B4" w:rsidRPr="00E56EF3">
        <w:rPr>
          <w:noProof/>
          <w:sz w:val="28"/>
          <w:szCs w:val="20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B4" w:rsidRDefault="003A46B4" w:rsidP="00F4644D">
      <w:pPr>
        <w:jc w:val="center"/>
        <w:rPr>
          <w:b/>
          <w:sz w:val="28"/>
          <w:szCs w:val="20"/>
        </w:rPr>
      </w:pPr>
      <w:r w:rsidRPr="00F221EA">
        <w:rPr>
          <w:b/>
          <w:sz w:val="28"/>
          <w:szCs w:val="20"/>
        </w:rPr>
        <w:t>РЕСПУБЛИКА КРЫМ</w:t>
      </w:r>
    </w:p>
    <w:p w:rsidR="003A46B4" w:rsidRPr="00F221EA" w:rsidRDefault="003A46B4" w:rsidP="00F4644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НИЖНЕГОРСКИЙ РАЙОН</w:t>
      </w:r>
    </w:p>
    <w:p w:rsidR="003A46B4" w:rsidRPr="00470657" w:rsidRDefault="00934ED0" w:rsidP="00F4644D">
      <w:pPr>
        <w:widowControl w:val="0"/>
        <w:autoSpaceDE w:val="0"/>
        <w:autoSpaceDN w:val="0"/>
        <w:adjustRightInd w:val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A46B4">
        <w:rPr>
          <w:b/>
          <w:sz w:val="28"/>
          <w:szCs w:val="28"/>
        </w:rPr>
        <w:t>АДМИНИСТРАЦИЯ ЕМЕЛЬЯНОВС</w:t>
      </w:r>
      <w:r w:rsidR="003A46B4" w:rsidRPr="00470657">
        <w:rPr>
          <w:b/>
          <w:sz w:val="28"/>
          <w:szCs w:val="28"/>
        </w:rPr>
        <w:t>К</w:t>
      </w:r>
      <w:r w:rsidR="003A46B4">
        <w:rPr>
          <w:b/>
          <w:sz w:val="28"/>
          <w:szCs w:val="28"/>
        </w:rPr>
        <w:t>ОГО</w:t>
      </w:r>
      <w:r w:rsidR="003A46B4" w:rsidRPr="00470657">
        <w:rPr>
          <w:b/>
          <w:sz w:val="28"/>
          <w:szCs w:val="28"/>
        </w:rPr>
        <w:t xml:space="preserve"> СЕЛЬСК</w:t>
      </w:r>
      <w:r w:rsidR="003A46B4">
        <w:rPr>
          <w:b/>
          <w:sz w:val="28"/>
          <w:szCs w:val="28"/>
        </w:rPr>
        <w:t>ОГО ПОСЕЛЕНИЯ</w:t>
      </w:r>
    </w:p>
    <w:p w:rsidR="003A46B4" w:rsidRPr="00E56EF3" w:rsidRDefault="003A46B4" w:rsidP="00F4644D">
      <w:pPr>
        <w:jc w:val="center"/>
        <w:textAlignment w:val="baseline"/>
      </w:pPr>
    </w:p>
    <w:p w:rsidR="003A46B4" w:rsidRPr="00E67BF5" w:rsidRDefault="003A46B4" w:rsidP="00F4644D">
      <w:pPr>
        <w:jc w:val="center"/>
        <w:textAlignment w:val="baseline"/>
      </w:pPr>
      <w:r w:rsidRPr="00E67BF5">
        <w:rPr>
          <w:sz w:val="28"/>
          <w:szCs w:val="28"/>
          <w:bdr w:val="none" w:sz="0" w:space="0" w:color="auto" w:frame="1"/>
        </w:rPr>
        <w:t>ПОСТАНОВЛЕНИЕ № 1</w:t>
      </w:r>
      <w:r>
        <w:rPr>
          <w:sz w:val="28"/>
          <w:szCs w:val="28"/>
          <w:bdr w:val="none" w:sz="0" w:space="0" w:color="auto" w:frame="1"/>
        </w:rPr>
        <w:t>12</w:t>
      </w:r>
    </w:p>
    <w:p w:rsidR="003A46B4" w:rsidRDefault="003A46B4" w:rsidP="00F4644D">
      <w:pPr>
        <w:tabs>
          <w:tab w:val="left" w:pos="6795"/>
        </w:tabs>
        <w:textAlignment w:val="baseline"/>
        <w:rPr>
          <w:sz w:val="28"/>
          <w:szCs w:val="28"/>
          <w:bdr w:val="none" w:sz="0" w:space="0" w:color="auto" w:frame="1"/>
        </w:rPr>
      </w:pPr>
      <w:r w:rsidRPr="00E67BF5">
        <w:rPr>
          <w:sz w:val="28"/>
          <w:szCs w:val="28"/>
          <w:bdr w:val="none" w:sz="0" w:space="0" w:color="auto" w:frame="1"/>
        </w:rPr>
        <w:t> </w:t>
      </w:r>
      <w:r w:rsidRPr="00E67BF5">
        <w:rPr>
          <w:sz w:val="28"/>
          <w:szCs w:val="28"/>
          <w:bdr w:val="none" w:sz="0" w:space="0" w:color="auto" w:frame="1"/>
        </w:rPr>
        <w:tab/>
      </w:r>
    </w:p>
    <w:p w:rsidR="003A46B4" w:rsidRPr="00E67BF5" w:rsidRDefault="003A46B4" w:rsidP="00F4644D">
      <w:r w:rsidRPr="00E67BF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67BF5">
        <w:rPr>
          <w:sz w:val="28"/>
          <w:szCs w:val="28"/>
        </w:rPr>
        <w:t xml:space="preserve">  </w:t>
      </w:r>
      <w:r>
        <w:rPr>
          <w:sz w:val="28"/>
          <w:szCs w:val="28"/>
        </w:rPr>
        <w:t>сентя</w:t>
      </w:r>
      <w:r w:rsidRPr="00E67BF5">
        <w:rPr>
          <w:sz w:val="28"/>
          <w:szCs w:val="28"/>
        </w:rPr>
        <w:t>бря  202</w:t>
      </w:r>
      <w:r>
        <w:rPr>
          <w:sz w:val="28"/>
          <w:szCs w:val="28"/>
        </w:rPr>
        <w:t>1</w:t>
      </w:r>
      <w:r w:rsidRPr="00E67BF5">
        <w:rPr>
          <w:sz w:val="28"/>
          <w:szCs w:val="28"/>
        </w:rPr>
        <w:t xml:space="preserve"> г</w:t>
      </w:r>
      <w:r w:rsidR="00F4644D">
        <w:rPr>
          <w:sz w:val="28"/>
          <w:szCs w:val="28"/>
        </w:rPr>
        <w:t>.</w:t>
      </w: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  <w:r w:rsidRPr="00E67BF5">
        <w:rPr>
          <w:sz w:val="28"/>
          <w:szCs w:val="28"/>
          <w:bdr w:val="none" w:sz="0" w:space="0" w:color="auto" w:frame="1"/>
        </w:rPr>
        <w:t>с</w:t>
      </w:r>
      <w:proofErr w:type="gramStart"/>
      <w:r w:rsidRPr="00E67BF5">
        <w:rPr>
          <w:sz w:val="28"/>
          <w:szCs w:val="28"/>
          <w:bdr w:val="none" w:sz="0" w:space="0" w:color="auto" w:frame="1"/>
        </w:rPr>
        <w:t>.Е</w:t>
      </w:r>
      <w:proofErr w:type="gramEnd"/>
      <w:r w:rsidRPr="00E67BF5">
        <w:rPr>
          <w:sz w:val="28"/>
          <w:szCs w:val="28"/>
          <w:bdr w:val="none" w:sz="0" w:space="0" w:color="auto" w:frame="1"/>
        </w:rPr>
        <w:t>мельяновка</w:t>
      </w:r>
    </w:p>
    <w:p w:rsidR="00D4169E" w:rsidRDefault="00D4169E" w:rsidP="00F4644D">
      <w:pPr>
        <w:ind w:right="-82"/>
        <w:jc w:val="center"/>
        <w:rPr>
          <w:b/>
          <w:sz w:val="28"/>
          <w:szCs w:val="28"/>
        </w:rPr>
      </w:pPr>
    </w:p>
    <w:p w:rsidR="00623DE6" w:rsidRPr="00934ED0" w:rsidRDefault="00B36921" w:rsidP="00F4644D">
      <w:pPr>
        <w:pStyle w:val="40"/>
        <w:shd w:val="clear" w:color="auto" w:fill="auto"/>
        <w:tabs>
          <w:tab w:val="left" w:pos="5812"/>
        </w:tabs>
        <w:spacing w:before="0" w:line="240" w:lineRule="auto"/>
        <w:ind w:right="3825"/>
        <w:jc w:val="left"/>
        <w:rPr>
          <w:sz w:val="24"/>
          <w:szCs w:val="24"/>
        </w:rPr>
      </w:pPr>
      <w:r w:rsidRPr="00934ED0">
        <w:rPr>
          <w:bCs w:val="0"/>
          <w:sz w:val="24"/>
          <w:szCs w:val="24"/>
        </w:rPr>
        <w:t xml:space="preserve">Об </w:t>
      </w:r>
      <w:r w:rsidR="00735364" w:rsidRPr="00934ED0">
        <w:rPr>
          <w:bCs w:val="0"/>
          <w:sz w:val="24"/>
          <w:szCs w:val="24"/>
        </w:rPr>
        <w:t xml:space="preserve">утверждении Порядка </w:t>
      </w:r>
      <w:r w:rsidR="00F90102" w:rsidRPr="00934ED0">
        <w:rPr>
          <w:sz w:val="24"/>
          <w:szCs w:val="24"/>
        </w:rPr>
        <w:t>расчета объема средств, подлежащих возврату из</w:t>
      </w:r>
      <w:r w:rsidR="00793011" w:rsidRPr="00934ED0">
        <w:rPr>
          <w:rStyle w:val="a7"/>
          <w:bCs w:val="0"/>
          <w:sz w:val="24"/>
          <w:szCs w:val="24"/>
        </w:rPr>
        <w:t xml:space="preserve"> бюджета муниципального</w:t>
      </w:r>
      <w:r w:rsidR="006B337D" w:rsidRPr="00934ED0">
        <w:rPr>
          <w:rStyle w:val="a7"/>
          <w:bCs w:val="0"/>
          <w:sz w:val="24"/>
          <w:szCs w:val="24"/>
        </w:rPr>
        <w:t xml:space="preserve"> </w:t>
      </w:r>
      <w:r w:rsidR="00793011" w:rsidRPr="00934ED0">
        <w:rPr>
          <w:rStyle w:val="a7"/>
          <w:bCs w:val="0"/>
          <w:sz w:val="24"/>
          <w:szCs w:val="24"/>
        </w:rPr>
        <w:t xml:space="preserve">образования </w:t>
      </w:r>
      <w:r w:rsidR="003A46B4" w:rsidRPr="00934ED0">
        <w:rPr>
          <w:rStyle w:val="a7"/>
          <w:bCs w:val="0"/>
          <w:sz w:val="24"/>
          <w:szCs w:val="24"/>
        </w:rPr>
        <w:t>Е</w:t>
      </w:r>
      <w:r w:rsidR="00101D93" w:rsidRPr="00934ED0">
        <w:rPr>
          <w:rStyle w:val="a7"/>
          <w:bCs w:val="0"/>
          <w:sz w:val="24"/>
          <w:szCs w:val="24"/>
        </w:rPr>
        <w:t>мельяновское</w:t>
      </w:r>
      <w:r w:rsidR="00793011" w:rsidRPr="00934ED0">
        <w:rPr>
          <w:rStyle w:val="a7"/>
          <w:bCs w:val="0"/>
          <w:sz w:val="24"/>
          <w:szCs w:val="24"/>
        </w:rPr>
        <w:t xml:space="preserve"> сельское поселение Нижнегорского района Республики Крым</w:t>
      </w:r>
      <w:r w:rsidR="00793011" w:rsidRPr="00934ED0">
        <w:rPr>
          <w:sz w:val="24"/>
          <w:szCs w:val="24"/>
        </w:rPr>
        <w:t xml:space="preserve"> </w:t>
      </w:r>
      <w:r w:rsidR="008249DC" w:rsidRPr="00934ED0">
        <w:rPr>
          <w:sz w:val="24"/>
          <w:szCs w:val="24"/>
        </w:rPr>
        <w:t>в бюджет Республики Крым</w:t>
      </w:r>
      <w:r w:rsidR="00C46B80" w:rsidRPr="00934ED0">
        <w:rPr>
          <w:sz w:val="24"/>
          <w:szCs w:val="24"/>
        </w:rPr>
        <w:t xml:space="preserve"> </w:t>
      </w:r>
      <w:r w:rsidR="00F90102" w:rsidRPr="00934ED0">
        <w:rPr>
          <w:sz w:val="24"/>
          <w:szCs w:val="24"/>
        </w:rPr>
        <w:t>при нарушении обязательств</w:t>
      </w:r>
      <w:r w:rsidR="00C46B80" w:rsidRPr="00934ED0">
        <w:rPr>
          <w:sz w:val="24"/>
          <w:szCs w:val="24"/>
        </w:rPr>
        <w:t>,</w:t>
      </w:r>
      <w:r w:rsidR="003A46B4" w:rsidRPr="00934ED0">
        <w:rPr>
          <w:sz w:val="24"/>
          <w:szCs w:val="24"/>
        </w:rPr>
        <w:t xml:space="preserve"> п</w:t>
      </w:r>
      <w:r w:rsidR="00C46B80" w:rsidRPr="00934ED0">
        <w:rPr>
          <w:sz w:val="24"/>
          <w:szCs w:val="24"/>
        </w:rPr>
        <w:t xml:space="preserve">редусмотренных </w:t>
      </w:r>
      <w:r w:rsidR="00496854" w:rsidRPr="00934ED0">
        <w:rPr>
          <w:sz w:val="24"/>
          <w:szCs w:val="24"/>
        </w:rPr>
        <w:t>с</w:t>
      </w:r>
      <w:r w:rsidR="00C46B80" w:rsidRPr="00934ED0">
        <w:rPr>
          <w:sz w:val="24"/>
          <w:szCs w:val="24"/>
        </w:rPr>
        <w:t>оглашением о предоставлении субсидии</w:t>
      </w:r>
      <w:r w:rsidR="00F90102" w:rsidRPr="00934ED0">
        <w:rPr>
          <w:bCs w:val="0"/>
          <w:sz w:val="24"/>
          <w:szCs w:val="24"/>
        </w:rPr>
        <w:t xml:space="preserve"> </w:t>
      </w:r>
      <w:r w:rsidR="008F5C76" w:rsidRPr="00934ED0">
        <w:rPr>
          <w:sz w:val="24"/>
          <w:szCs w:val="24"/>
        </w:rPr>
        <w:t>на</w:t>
      </w:r>
      <w:r w:rsidR="00C46B80" w:rsidRPr="00934ED0">
        <w:rPr>
          <w:sz w:val="24"/>
          <w:szCs w:val="24"/>
        </w:rPr>
        <w:t xml:space="preserve"> </w:t>
      </w:r>
      <w:proofErr w:type="spellStart"/>
      <w:r w:rsidR="008249DC" w:rsidRPr="00934ED0">
        <w:rPr>
          <w:sz w:val="24"/>
          <w:szCs w:val="24"/>
        </w:rPr>
        <w:t>софинансирование</w:t>
      </w:r>
      <w:proofErr w:type="spellEnd"/>
      <w:r w:rsidR="008249DC" w:rsidRPr="00934ED0">
        <w:rPr>
          <w:sz w:val="24"/>
          <w:szCs w:val="24"/>
        </w:rPr>
        <w:t xml:space="preserve"> проектов инициативного бюджетирования</w:t>
      </w:r>
    </w:p>
    <w:p w:rsidR="00B600CA" w:rsidRPr="001B601E" w:rsidRDefault="00CC4751" w:rsidP="00F4644D">
      <w:pPr>
        <w:widowControl w:val="0"/>
        <w:tabs>
          <w:tab w:val="left" w:pos="3118"/>
        </w:tabs>
        <w:autoSpaceDE w:val="0"/>
        <w:autoSpaceDN w:val="0"/>
        <w:adjustRightInd w:val="0"/>
        <w:ind w:right="50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C4751" w:rsidRPr="00CC4751" w:rsidRDefault="00B36921" w:rsidP="00F464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2E59" w:rsidRPr="00CC4751">
        <w:rPr>
          <w:rFonts w:ascii="Times New Roman" w:hAnsi="Times New Roman" w:cs="Times New Roman"/>
          <w:sz w:val="28"/>
          <w:szCs w:val="28"/>
        </w:rPr>
        <w:t>с</w:t>
      </w:r>
      <w:r w:rsidR="008249DC" w:rsidRPr="00CC4751">
        <w:rPr>
          <w:rFonts w:ascii="Times New Roman" w:hAnsi="Times New Roman" w:cs="Times New Roman"/>
          <w:sz w:val="28"/>
          <w:szCs w:val="28"/>
        </w:rPr>
        <w:t xml:space="preserve"> </w:t>
      </w:r>
      <w:r w:rsidRPr="00CC4751">
        <w:rPr>
          <w:rFonts w:ascii="Times New Roman" w:hAnsi="Times New Roman" w:cs="Times New Roman"/>
          <w:sz w:val="28"/>
          <w:szCs w:val="28"/>
        </w:rPr>
        <w:t>Бюджетн</w:t>
      </w:r>
      <w:r w:rsidR="008249DC" w:rsidRPr="00CC4751">
        <w:rPr>
          <w:rFonts w:ascii="Times New Roman" w:hAnsi="Times New Roman" w:cs="Times New Roman"/>
          <w:sz w:val="28"/>
          <w:szCs w:val="28"/>
        </w:rPr>
        <w:t>ым</w:t>
      </w:r>
      <w:r w:rsidRPr="00CC475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249DC" w:rsidRPr="00CC4751">
        <w:rPr>
          <w:rFonts w:ascii="Times New Roman" w:hAnsi="Times New Roman" w:cs="Times New Roman"/>
          <w:sz w:val="28"/>
          <w:szCs w:val="28"/>
        </w:rPr>
        <w:t>ом</w:t>
      </w:r>
      <w:r w:rsidRPr="00CC475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249DC" w:rsidRPr="00CC4751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30.08.2021 № 501,</w:t>
      </w:r>
      <w:r w:rsidR="00CC4751" w:rsidRPr="00CC475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01D93">
        <w:rPr>
          <w:rFonts w:ascii="Times New Roman" w:hAnsi="Times New Roman" w:cs="Times New Roman"/>
          <w:sz w:val="28"/>
          <w:szCs w:val="28"/>
        </w:rPr>
        <w:t>Емельяновско</w:t>
      </w:r>
      <w:r w:rsidR="00934ED0">
        <w:rPr>
          <w:rFonts w:ascii="Times New Roman" w:hAnsi="Times New Roman" w:cs="Times New Roman"/>
          <w:sz w:val="28"/>
          <w:szCs w:val="28"/>
        </w:rPr>
        <w:t>го</w:t>
      </w:r>
      <w:r w:rsidR="00CC4751" w:rsidRPr="00CC475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CC4751" w:rsidRPr="00902FD3" w:rsidRDefault="00CC4751" w:rsidP="00F4644D">
      <w:pPr>
        <w:pStyle w:val="a8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169E" w:rsidRPr="00CC4751" w:rsidRDefault="006B337D" w:rsidP="00F4644D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C4751" w:rsidRPr="00902FD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5A23" w:rsidRPr="00114190" w:rsidRDefault="00565A23" w:rsidP="00F4644D">
      <w:pPr>
        <w:ind w:firstLine="720"/>
        <w:jc w:val="both"/>
        <w:rPr>
          <w:sz w:val="28"/>
          <w:szCs w:val="28"/>
        </w:rPr>
      </w:pPr>
    </w:p>
    <w:p w:rsidR="00B36921" w:rsidRDefault="00B36921" w:rsidP="00F4644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4751">
        <w:rPr>
          <w:rFonts w:ascii="Times New Roman" w:hAnsi="Times New Roman"/>
          <w:sz w:val="28"/>
          <w:szCs w:val="28"/>
        </w:rPr>
        <w:t xml:space="preserve">1. </w:t>
      </w:r>
      <w:r w:rsidR="00A111FE" w:rsidRPr="00CC47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Утвердить </w:t>
      </w:r>
      <w:r w:rsidR="00A111FE" w:rsidRPr="00CC4751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A111FE" w:rsidRPr="00CC4751">
        <w:rPr>
          <w:rFonts w:ascii="Times New Roman" w:hAnsi="Times New Roman"/>
          <w:sz w:val="28"/>
          <w:szCs w:val="28"/>
        </w:rPr>
        <w:t>расчета объема средств, подлежащих возврату из бюджета</w:t>
      </w:r>
      <w:r w:rsidR="00793011" w:rsidRPr="00CC4751">
        <w:rPr>
          <w:rStyle w:val="a7"/>
          <w:bCs/>
          <w:sz w:val="28"/>
          <w:szCs w:val="28"/>
        </w:rPr>
        <w:t xml:space="preserve"> муниципального образования </w:t>
      </w:r>
      <w:r w:rsidR="00101D93">
        <w:rPr>
          <w:rStyle w:val="a7"/>
          <w:bCs/>
          <w:sz w:val="28"/>
          <w:szCs w:val="28"/>
        </w:rPr>
        <w:t>Емельяновское</w:t>
      </w:r>
      <w:r w:rsidR="00793011" w:rsidRPr="00CC4751">
        <w:rPr>
          <w:rStyle w:val="a7"/>
          <w:bCs/>
          <w:sz w:val="28"/>
          <w:szCs w:val="28"/>
        </w:rPr>
        <w:t xml:space="preserve"> сельское поселение Нижнегорского района Республики Крым</w:t>
      </w:r>
      <w:r w:rsidR="00A111FE" w:rsidRPr="00CC4751">
        <w:rPr>
          <w:rFonts w:ascii="Times New Roman" w:hAnsi="Times New Roman"/>
          <w:sz w:val="28"/>
          <w:szCs w:val="28"/>
        </w:rPr>
        <w:t xml:space="preserve"> </w:t>
      </w:r>
      <w:r w:rsidR="00793011" w:rsidRPr="00CC4751">
        <w:rPr>
          <w:rFonts w:ascii="Times New Roman" w:hAnsi="Times New Roman"/>
          <w:sz w:val="28"/>
          <w:szCs w:val="28"/>
        </w:rPr>
        <w:t>Ре</w:t>
      </w:r>
      <w:r w:rsidR="00A111FE" w:rsidRPr="00CC4751">
        <w:rPr>
          <w:rFonts w:ascii="Times New Roman" w:hAnsi="Times New Roman"/>
          <w:sz w:val="28"/>
          <w:szCs w:val="28"/>
        </w:rPr>
        <w:t>спублики Крым при нарушении обязательств, предусмотренных соглашением о предоставлении субсидии</w:t>
      </w:r>
      <w:r w:rsidR="00A111FE" w:rsidRPr="00CC4751">
        <w:rPr>
          <w:rFonts w:ascii="Times New Roman" w:hAnsi="Times New Roman"/>
          <w:bCs/>
          <w:sz w:val="28"/>
          <w:szCs w:val="28"/>
        </w:rPr>
        <w:t xml:space="preserve"> </w:t>
      </w:r>
      <w:r w:rsidR="00A111FE" w:rsidRPr="00CC4751">
        <w:rPr>
          <w:rFonts w:ascii="Times New Roman" w:hAnsi="Times New Roman"/>
          <w:sz w:val="28"/>
          <w:szCs w:val="28"/>
        </w:rPr>
        <w:t xml:space="preserve">на </w:t>
      </w:r>
      <w:r w:rsidR="00632ACE" w:rsidRPr="00CC4751">
        <w:rPr>
          <w:rFonts w:ascii="Times New Roman" w:hAnsi="Times New Roman"/>
          <w:sz w:val="28"/>
          <w:szCs w:val="28"/>
        </w:rPr>
        <w:t>софинансирование проектов инициативного бюджетирования</w:t>
      </w:r>
      <w:r w:rsidR="00623DE6" w:rsidRPr="00CC475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A111FE" w:rsidRPr="00CC4751">
        <w:rPr>
          <w:rFonts w:ascii="Times New Roman" w:hAnsi="Times New Roman"/>
          <w:color w:val="000000"/>
          <w:sz w:val="28"/>
          <w:szCs w:val="28"/>
          <w:lang w:eastAsia="ru-RU" w:bidi="ru-RU"/>
        </w:rPr>
        <w:t>(</w:t>
      </w:r>
      <w:r w:rsidR="00623DE6" w:rsidRPr="00CC4751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прил</w:t>
      </w:r>
      <w:r w:rsidR="00A111FE" w:rsidRPr="00CC4751">
        <w:rPr>
          <w:rFonts w:ascii="Times New Roman" w:hAnsi="Times New Roman"/>
          <w:color w:val="000000"/>
          <w:sz w:val="28"/>
          <w:szCs w:val="28"/>
          <w:lang w:eastAsia="ru-RU" w:bidi="ru-RU"/>
        </w:rPr>
        <w:t>агается)</w:t>
      </w:r>
      <w:r w:rsidRPr="00CC4751">
        <w:rPr>
          <w:rFonts w:ascii="Times New Roman" w:hAnsi="Times New Roman"/>
          <w:sz w:val="28"/>
          <w:szCs w:val="28"/>
        </w:rPr>
        <w:t>.</w:t>
      </w:r>
    </w:p>
    <w:p w:rsidR="00CC4751" w:rsidRPr="00CC4751" w:rsidRDefault="00CC4751" w:rsidP="00F4644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475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C47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475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4751" w:rsidRDefault="00CC4751" w:rsidP="00F464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C1E" w:rsidRPr="00CC4751">
        <w:rPr>
          <w:sz w:val="28"/>
          <w:szCs w:val="28"/>
        </w:rPr>
        <w:t xml:space="preserve">. </w:t>
      </w:r>
      <w:r w:rsidR="00793011" w:rsidRPr="00CC4751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101D93">
        <w:rPr>
          <w:sz w:val="28"/>
          <w:szCs w:val="28"/>
        </w:rPr>
        <w:t>Емельяновского</w:t>
      </w:r>
      <w:r w:rsidR="00793011" w:rsidRPr="00CC4751">
        <w:rPr>
          <w:sz w:val="28"/>
          <w:szCs w:val="28"/>
        </w:rPr>
        <w:t xml:space="preserve"> сельского поселения Нижнегорского района Республики Крым по адресу: Республика Крым, Нижнегорский район, с. </w:t>
      </w:r>
      <w:r w:rsidR="00101D93">
        <w:rPr>
          <w:sz w:val="28"/>
          <w:szCs w:val="28"/>
        </w:rPr>
        <w:t>Емельяновка</w:t>
      </w:r>
      <w:r w:rsidR="00793011" w:rsidRPr="00CC4751">
        <w:rPr>
          <w:sz w:val="28"/>
          <w:szCs w:val="28"/>
        </w:rPr>
        <w:t xml:space="preserve">, ул. </w:t>
      </w:r>
      <w:r w:rsidR="00101D93">
        <w:rPr>
          <w:sz w:val="28"/>
          <w:szCs w:val="28"/>
        </w:rPr>
        <w:t>Центральная</w:t>
      </w:r>
      <w:r w:rsidR="00793011" w:rsidRPr="00CC4751">
        <w:rPr>
          <w:sz w:val="28"/>
          <w:szCs w:val="28"/>
        </w:rPr>
        <w:t xml:space="preserve"> д.</w:t>
      </w:r>
      <w:r w:rsidR="00101D93">
        <w:rPr>
          <w:sz w:val="28"/>
          <w:szCs w:val="28"/>
        </w:rPr>
        <w:t>1</w:t>
      </w:r>
      <w:r w:rsidR="00793011" w:rsidRPr="00CC4751">
        <w:rPr>
          <w:sz w:val="28"/>
          <w:szCs w:val="28"/>
        </w:rPr>
        <w:t>3</w:t>
      </w:r>
      <w:r w:rsidR="00101D93">
        <w:rPr>
          <w:sz w:val="28"/>
          <w:szCs w:val="28"/>
        </w:rPr>
        <w:t>4</w:t>
      </w:r>
      <w:r w:rsidR="00793011" w:rsidRPr="00CC4751">
        <w:rPr>
          <w:sz w:val="28"/>
          <w:szCs w:val="28"/>
        </w:rPr>
        <w:t xml:space="preserve">, а также на официальном сайте </w:t>
      </w:r>
      <w:r w:rsidR="00101D93">
        <w:rPr>
          <w:sz w:val="28"/>
          <w:szCs w:val="28"/>
        </w:rPr>
        <w:t>Емельяновского</w:t>
      </w:r>
      <w:r w:rsidR="00793011" w:rsidRPr="00CC4751">
        <w:rPr>
          <w:sz w:val="28"/>
          <w:szCs w:val="28"/>
        </w:rPr>
        <w:t xml:space="preserve"> сельского поселения Нижнегорского района Республики Крым в сети «Интернет» </w:t>
      </w:r>
      <w:r w:rsidR="00843780" w:rsidRPr="00843780">
        <w:rPr>
          <w:sz w:val="28"/>
          <w:szCs w:val="28"/>
        </w:rPr>
        <w:t>(</w:t>
      </w:r>
      <w:hyperlink r:id="rId9" w:history="1">
        <w:r w:rsidR="00F4644D" w:rsidRPr="009E70FC">
          <w:rPr>
            <w:rStyle w:val="a6"/>
            <w:sz w:val="28"/>
            <w:szCs w:val="28"/>
            <w:lang w:val="en-US"/>
          </w:rPr>
          <w:t>http</w:t>
        </w:r>
        <w:r w:rsidR="00F4644D" w:rsidRPr="009E70FC">
          <w:rPr>
            <w:rStyle w:val="a6"/>
            <w:sz w:val="28"/>
            <w:szCs w:val="28"/>
          </w:rPr>
          <w:t>://</w:t>
        </w:r>
        <w:proofErr w:type="spellStart"/>
        <w:r w:rsidR="00F4644D" w:rsidRPr="009E70FC">
          <w:rPr>
            <w:rStyle w:val="a6"/>
            <w:sz w:val="28"/>
            <w:szCs w:val="28"/>
            <w:lang w:val="en-US"/>
          </w:rPr>
          <w:t>emel</w:t>
        </w:r>
        <w:proofErr w:type="spellEnd"/>
        <w:r w:rsidR="00F4644D" w:rsidRPr="00F4644D">
          <w:rPr>
            <w:rStyle w:val="a6"/>
            <w:sz w:val="28"/>
            <w:szCs w:val="28"/>
          </w:rPr>
          <w:t>-</w:t>
        </w:r>
        <w:proofErr w:type="spellStart"/>
        <w:r w:rsidR="00F4644D" w:rsidRPr="009E70FC">
          <w:rPr>
            <w:rStyle w:val="a6"/>
            <w:sz w:val="28"/>
            <w:szCs w:val="28"/>
            <w:lang w:val="en-US"/>
          </w:rPr>
          <w:t>sovet</w:t>
        </w:r>
        <w:proofErr w:type="spellEnd"/>
        <w:r w:rsidR="00F4644D" w:rsidRPr="00F4644D">
          <w:rPr>
            <w:rStyle w:val="a6"/>
            <w:sz w:val="28"/>
            <w:szCs w:val="28"/>
          </w:rPr>
          <w:t>.</w:t>
        </w:r>
        <w:proofErr w:type="spellStart"/>
        <w:r w:rsidR="00F4644D" w:rsidRPr="009E70F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843780" w:rsidRPr="00843780">
        <w:rPr>
          <w:sz w:val="28"/>
          <w:szCs w:val="28"/>
        </w:rPr>
        <w:t>)</w:t>
      </w:r>
      <w:r w:rsidR="00793011" w:rsidRPr="00843780">
        <w:rPr>
          <w:sz w:val="28"/>
          <w:szCs w:val="28"/>
        </w:rPr>
        <w:t>.</w:t>
      </w:r>
    </w:p>
    <w:p w:rsidR="003A46B4" w:rsidRDefault="003A46B4" w:rsidP="00F4644D">
      <w:pPr>
        <w:ind w:firstLine="567"/>
        <w:jc w:val="both"/>
        <w:rPr>
          <w:sz w:val="28"/>
          <w:szCs w:val="28"/>
        </w:rPr>
      </w:pPr>
    </w:p>
    <w:p w:rsidR="009C7C1E" w:rsidRPr="00CC4751" w:rsidRDefault="00CC4751" w:rsidP="00F464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9C7C1E" w:rsidRPr="00CC4751">
        <w:rPr>
          <w:sz w:val="28"/>
          <w:szCs w:val="28"/>
        </w:rPr>
        <w:t>. Настоящее постановление вступает в силу со дня его принятия.</w:t>
      </w:r>
    </w:p>
    <w:p w:rsidR="00684D38" w:rsidRDefault="00684D38" w:rsidP="00F4644D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F4644D" w:rsidRPr="00F4644D" w:rsidRDefault="00F4644D" w:rsidP="00F4644D"/>
    <w:p w:rsidR="00793011" w:rsidRPr="00CC4751" w:rsidRDefault="00793011" w:rsidP="00F4644D">
      <w:pPr>
        <w:widowControl w:val="0"/>
        <w:suppressAutoHyphens/>
        <w:contextualSpacing/>
        <w:jc w:val="both"/>
        <w:rPr>
          <w:rFonts w:eastAsia="Calibri"/>
          <w:kern w:val="2"/>
          <w:sz w:val="28"/>
          <w:szCs w:val="28"/>
        </w:rPr>
      </w:pPr>
      <w:r w:rsidRPr="00CC4751">
        <w:rPr>
          <w:rFonts w:eastAsia="Calibri"/>
          <w:kern w:val="2"/>
          <w:sz w:val="28"/>
          <w:szCs w:val="28"/>
        </w:rPr>
        <w:t xml:space="preserve">Председатель </w:t>
      </w:r>
      <w:r w:rsidR="00101D93">
        <w:rPr>
          <w:rFonts w:eastAsia="Calibri"/>
          <w:kern w:val="2"/>
          <w:sz w:val="28"/>
          <w:szCs w:val="28"/>
        </w:rPr>
        <w:t>Емельяновского</w:t>
      </w:r>
    </w:p>
    <w:p w:rsidR="00793011" w:rsidRPr="00CC4751" w:rsidRDefault="00793011" w:rsidP="00F4644D">
      <w:pPr>
        <w:widowControl w:val="0"/>
        <w:suppressAutoHyphens/>
        <w:contextualSpacing/>
        <w:jc w:val="both"/>
        <w:rPr>
          <w:rFonts w:eastAsia="Calibri"/>
          <w:kern w:val="2"/>
          <w:sz w:val="28"/>
          <w:szCs w:val="28"/>
        </w:rPr>
      </w:pPr>
      <w:r w:rsidRPr="00CC4751">
        <w:rPr>
          <w:rFonts w:eastAsia="Calibri"/>
          <w:kern w:val="2"/>
          <w:sz w:val="28"/>
          <w:szCs w:val="28"/>
        </w:rPr>
        <w:t xml:space="preserve">сельского совета - глава администрации </w:t>
      </w:r>
    </w:p>
    <w:p w:rsidR="003A46B4" w:rsidRDefault="00101D93" w:rsidP="00F4644D">
      <w:pPr>
        <w:widowControl w:val="0"/>
        <w:suppressAutoHyphens/>
        <w:contextualSpacing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Емельяновского </w:t>
      </w:r>
      <w:r w:rsidR="00793011" w:rsidRPr="00CC4751">
        <w:rPr>
          <w:rFonts w:eastAsia="Calibri"/>
          <w:kern w:val="2"/>
          <w:sz w:val="28"/>
          <w:szCs w:val="28"/>
        </w:rPr>
        <w:t>сельского поселения</w:t>
      </w:r>
      <w:r>
        <w:rPr>
          <w:rFonts w:eastAsia="Calibri"/>
          <w:kern w:val="2"/>
          <w:sz w:val="28"/>
          <w:szCs w:val="28"/>
        </w:rPr>
        <w:t xml:space="preserve">            </w:t>
      </w:r>
      <w:r w:rsidR="00793011" w:rsidRPr="00CC4751">
        <w:rPr>
          <w:rFonts w:eastAsia="Calibri"/>
          <w:kern w:val="2"/>
          <w:sz w:val="28"/>
          <w:szCs w:val="28"/>
        </w:rPr>
        <w:tab/>
      </w:r>
      <w:r w:rsidR="00793011" w:rsidRPr="00CC4751">
        <w:rPr>
          <w:rFonts w:eastAsia="Calibri"/>
          <w:kern w:val="2"/>
          <w:sz w:val="28"/>
          <w:szCs w:val="28"/>
        </w:rPr>
        <w:tab/>
        <w:t xml:space="preserve">                  </w:t>
      </w:r>
      <w:r>
        <w:rPr>
          <w:rFonts w:eastAsia="Calibri"/>
          <w:kern w:val="2"/>
          <w:sz w:val="28"/>
          <w:szCs w:val="28"/>
        </w:rPr>
        <w:t>Цапенко Л.В</w:t>
      </w:r>
      <w:r w:rsidR="00793011" w:rsidRPr="00CC4751">
        <w:rPr>
          <w:rFonts w:eastAsia="Calibri"/>
          <w:kern w:val="2"/>
          <w:sz w:val="28"/>
          <w:szCs w:val="28"/>
        </w:rPr>
        <w:t>.</w:t>
      </w:r>
      <w:r w:rsidR="00D4169E">
        <w:t xml:space="preserve">                                                                                     </w:t>
      </w:r>
      <w:r w:rsidR="00793011" w:rsidRPr="00CC4751">
        <w:rPr>
          <w:sz w:val="28"/>
          <w:szCs w:val="28"/>
        </w:rPr>
        <w:t xml:space="preserve">                  </w:t>
      </w:r>
    </w:p>
    <w:p w:rsidR="00F4644D" w:rsidRDefault="00934ED0" w:rsidP="00F4644D">
      <w:pPr>
        <w:pStyle w:val="10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4644D">
        <w:rPr>
          <w:sz w:val="28"/>
          <w:szCs w:val="28"/>
          <w:lang w:val="en-US"/>
        </w:rPr>
        <w:t xml:space="preserve">                                                               </w:t>
      </w:r>
    </w:p>
    <w:p w:rsidR="00623DE6" w:rsidRPr="00CC4751" w:rsidRDefault="00F4644D" w:rsidP="00F4644D">
      <w:pPr>
        <w:pStyle w:val="10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>
        <w:rPr>
          <w:sz w:val="28"/>
          <w:szCs w:val="28"/>
          <w:lang w:val="en-US"/>
        </w:rPr>
        <w:t xml:space="preserve">  </w:t>
      </w:r>
      <w:r w:rsidR="00934ED0">
        <w:rPr>
          <w:sz w:val="28"/>
          <w:szCs w:val="28"/>
        </w:rPr>
        <w:t xml:space="preserve">   </w:t>
      </w:r>
      <w:r w:rsidR="00793011" w:rsidRPr="00CC4751">
        <w:rPr>
          <w:sz w:val="28"/>
          <w:szCs w:val="28"/>
        </w:rPr>
        <w:t xml:space="preserve"> </w:t>
      </w:r>
      <w:r w:rsidR="00623DE6" w:rsidRPr="00CC4751">
        <w:rPr>
          <w:sz w:val="28"/>
          <w:szCs w:val="28"/>
        </w:rPr>
        <w:t xml:space="preserve">Приложение </w:t>
      </w:r>
    </w:p>
    <w:p w:rsidR="00793011" w:rsidRPr="00CC4751" w:rsidRDefault="000170CD" w:rsidP="00F464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3DE6" w:rsidRPr="00CC475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93011" w:rsidRPr="00CC4751" w:rsidRDefault="000170CD" w:rsidP="00F464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B337D">
        <w:rPr>
          <w:rFonts w:ascii="Times New Roman" w:hAnsi="Times New Roman" w:cs="Times New Roman"/>
          <w:sz w:val="28"/>
          <w:szCs w:val="28"/>
        </w:rPr>
        <w:t>Емельяновского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793011" w:rsidRPr="00CC4751" w:rsidRDefault="00CD1365" w:rsidP="00F464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623DE6" w:rsidRPr="00CC4751" w:rsidRDefault="000170CD" w:rsidP="00F4644D">
      <w:pPr>
        <w:pStyle w:val="10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D1365">
        <w:rPr>
          <w:sz w:val="28"/>
          <w:szCs w:val="28"/>
        </w:rPr>
        <w:t xml:space="preserve">    </w:t>
      </w:r>
      <w:r w:rsidR="003A46B4">
        <w:rPr>
          <w:sz w:val="28"/>
          <w:szCs w:val="28"/>
        </w:rPr>
        <w:t>о</w:t>
      </w:r>
      <w:r w:rsidR="00623DE6" w:rsidRPr="00CC4751">
        <w:rPr>
          <w:sz w:val="28"/>
          <w:szCs w:val="28"/>
        </w:rPr>
        <w:t>т</w:t>
      </w:r>
      <w:r w:rsidR="003A46B4">
        <w:rPr>
          <w:sz w:val="28"/>
          <w:szCs w:val="28"/>
        </w:rPr>
        <w:t xml:space="preserve"> 14 сентября </w:t>
      </w:r>
      <w:r w:rsidR="00D05F33" w:rsidRPr="00CC4751">
        <w:rPr>
          <w:sz w:val="28"/>
          <w:szCs w:val="28"/>
        </w:rPr>
        <w:t>20</w:t>
      </w:r>
      <w:r w:rsidR="008249DC" w:rsidRPr="00CC4751">
        <w:rPr>
          <w:sz w:val="28"/>
          <w:szCs w:val="28"/>
        </w:rPr>
        <w:t>21</w:t>
      </w:r>
      <w:r w:rsidR="00623DE6" w:rsidRPr="00CC4751">
        <w:rPr>
          <w:sz w:val="28"/>
          <w:szCs w:val="28"/>
        </w:rPr>
        <w:t xml:space="preserve">г. № </w:t>
      </w:r>
      <w:r w:rsidR="003A46B4">
        <w:rPr>
          <w:sz w:val="28"/>
          <w:szCs w:val="28"/>
        </w:rPr>
        <w:t>112</w:t>
      </w:r>
    </w:p>
    <w:p w:rsidR="00623DE6" w:rsidRPr="00CC4751" w:rsidRDefault="00623DE6" w:rsidP="00F4644D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27908" w:rsidRPr="003A4514" w:rsidRDefault="00527908" w:rsidP="00F4644D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111FE" w:rsidRPr="00CC4751" w:rsidRDefault="00A111FE" w:rsidP="00F4644D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751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93011" w:rsidRPr="00CC4751" w:rsidRDefault="00A111FE" w:rsidP="00F4644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751">
        <w:rPr>
          <w:rFonts w:ascii="Times New Roman" w:hAnsi="Times New Roman" w:cs="Times New Roman"/>
          <w:b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="000170CD">
        <w:rPr>
          <w:rFonts w:ascii="Times New Roman" w:hAnsi="Times New Roman" w:cs="Times New Roman"/>
          <w:b/>
          <w:sz w:val="28"/>
          <w:szCs w:val="28"/>
        </w:rPr>
        <w:t>Емельяновское</w:t>
      </w:r>
      <w:r w:rsidR="00793011" w:rsidRPr="00CC4751">
        <w:rPr>
          <w:rFonts w:ascii="Times New Roman" w:hAnsi="Times New Roman" w:cs="Times New Roman"/>
          <w:b/>
          <w:sz w:val="28"/>
          <w:szCs w:val="28"/>
        </w:rPr>
        <w:t xml:space="preserve">  сельско</w:t>
      </w:r>
      <w:r w:rsidR="00934ED0">
        <w:rPr>
          <w:rFonts w:ascii="Times New Roman" w:hAnsi="Times New Roman" w:cs="Times New Roman"/>
          <w:b/>
          <w:sz w:val="28"/>
          <w:szCs w:val="28"/>
        </w:rPr>
        <w:t>е</w:t>
      </w:r>
      <w:r w:rsidR="00793011" w:rsidRPr="00CC47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34ED0">
        <w:rPr>
          <w:rFonts w:ascii="Times New Roman" w:hAnsi="Times New Roman" w:cs="Times New Roman"/>
          <w:b/>
          <w:sz w:val="28"/>
          <w:szCs w:val="28"/>
        </w:rPr>
        <w:t>е</w:t>
      </w:r>
    </w:p>
    <w:p w:rsidR="00CC4751" w:rsidRDefault="00793011" w:rsidP="00F4644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751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  <w:r w:rsidR="00CC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1FE" w:rsidRPr="00CC4751">
        <w:rPr>
          <w:rFonts w:ascii="Times New Roman" w:hAnsi="Times New Roman" w:cs="Times New Roman"/>
          <w:b/>
          <w:sz w:val="28"/>
          <w:szCs w:val="28"/>
        </w:rPr>
        <w:t>Республики Крым при нарушении обязательств, предусмотренных соглашением о предоставлении субсидии</w:t>
      </w:r>
      <w:r w:rsidR="00A111FE" w:rsidRPr="00CC4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ACE" w:rsidRPr="00CC475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="00632ACE" w:rsidRPr="00CC4751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="00CC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ACE" w:rsidRPr="00CC4751">
        <w:rPr>
          <w:rFonts w:ascii="Times New Roman" w:hAnsi="Times New Roman" w:cs="Times New Roman"/>
          <w:b/>
          <w:sz w:val="28"/>
          <w:szCs w:val="28"/>
        </w:rPr>
        <w:t>проектов инициативного бюджетирования</w:t>
      </w:r>
    </w:p>
    <w:p w:rsidR="00CC4751" w:rsidRDefault="00CC4751" w:rsidP="00F4644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79" w:rsidRPr="00CC4751" w:rsidRDefault="005309FD" w:rsidP="00F464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63379" w:rsidRPr="00CC475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</w:t>
      </w:r>
      <w:r w:rsidR="00632ACE" w:rsidRPr="00CC4751">
        <w:rPr>
          <w:rFonts w:ascii="Times New Roman" w:hAnsi="Times New Roman" w:cs="Times New Roman"/>
          <w:sz w:val="28"/>
          <w:szCs w:val="28"/>
        </w:rPr>
        <w:t xml:space="preserve"> </w:t>
      </w:r>
      <w:r w:rsidR="00D63379" w:rsidRPr="00CC4751">
        <w:rPr>
          <w:rFonts w:ascii="Times New Roman" w:hAnsi="Times New Roman" w:cs="Times New Roman"/>
          <w:sz w:val="28"/>
          <w:szCs w:val="28"/>
        </w:rPr>
        <w:t>Бюджетн</w:t>
      </w:r>
      <w:r w:rsidR="00632ACE" w:rsidRPr="00CC4751">
        <w:rPr>
          <w:rFonts w:ascii="Times New Roman" w:hAnsi="Times New Roman" w:cs="Times New Roman"/>
          <w:sz w:val="28"/>
          <w:szCs w:val="28"/>
        </w:rPr>
        <w:t>ым</w:t>
      </w:r>
      <w:r w:rsidR="00D63379" w:rsidRPr="00CC475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34ED0">
        <w:rPr>
          <w:rFonts w:ascii="Times New Roman" w:hAnsi="Times New Roman" w:cs="Times New Roman"/>
          <w:sz w:val="28"/>
          <w:szCs w:val="28"/>
        </w:rPr>
        <w:t>ом</w:t>
      </w:r>
      <w:r w:rsidR="00D63379" w:rsidRPr="00CC475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32ACE" w:rsidRPr="00CC4751">
        <w:rPr>
          <w:rFonts w:ascii="Times New Roman" w:hAnsi="Times New Roman" w:cs="Times New Roman"/>
          <w:sz w:val="28"/>
          <w:szCs w:val="28"/>
        </w:rPr>
        <w:t>, Постановлением Совета министров Республики Крым от 30.08.2021 № 501</w:t>
      </w:r>
      <w:r w:rsidR="00D63379" w:rsidRPr="00CC4751">
        <w:rPr>
          <w:rFonts w:ascii="Times New Roman" w:hAnsi="Times New Roman" w:cs="Times New Roman"/>
          <w:sz w:val="28"/>
          <w:szCs w:val="28"/>
        </w:rPr>
        <w:t xml:space="preserve"> и определяет расчета объема средств, подлежащих возврату из бюджета муниципального образования </w:t>
      </w:r>
      <w:r w:rsidR="000170CD">
        <w:rPr>
          <w:rFonts w:ascii="Times New Roman" w:hAnsi="Times New Roman" w:cs="Times New Roman"/>
          <w:sz w:val="28"/>
          <w:szCs w:val="28"/>
        </w:rPr>
        <w:t>Емельяновское</w:t>
      </w:r>
      <w:r w:rsidR="00934ED0">
        <w:rPr>
          <w:rFonts w:ascii="Times New Roman" w:hAnsi="Times New Roman" w:cs="Times New Roman"/>
          <w:sz w:val="28"/>
          <w:szCs w:val="28"/>
        </w:rPr>
        <w:t xml:space="preserve">  сельское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34ED0">
        <w:rPr>
          <w:rFonts w:ascii="Times New Roman" w:hAnsi="Times New Roman" w:cs="Times New Roman"/>
          <w:sz w:val="28"/>
          <w:szCs w:val="28"/>
        </w:rPr>
        <w:t>е</w:t>
      </w:r>
      <w:r w:rsidR="00CC4751">
        <w:rPr>
          <w:rFonts w:ascii="Times New Roman" w:hAnsi="Times New Roman" w:cs="Times New Roman"/>
          <w:sz w:val="28"/>
          <w:szCs w:val="28"/>
        </w:rPr>
        <w:t xml:space="preserve"> </w:t>
      </w:r>
      <w:r w:rsidR="00793011" w:rsidRPr="00CC4751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D63379" w:rsidRPr="00CC4751">
        <w:rPr>
          <w:rFonts w:ascii="Times New Roman" w:hAnsi="Times New Roman" w:cs="Times New Roman"/>
          <w:sz w:val="28"/>
          <w:szCs w:val="28"/>
        </w:rPr>
        <w:t xml:space="preserve"> Республики Крым при нарушении обязательств, предусмотренных соглашением о предоставлении субсидии</w:t>
      </w:r>
      <w:r w:rsidR="00D63379" w:rsidRPr="00CC4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3379" w:rsidRPr="00CC47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32ACE" w:rsidRPr="00CC47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32ACE" w:rsidRPr="00CC4751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</w:t>
      </w:r>
      <w:r w:rsidR="00D63379" w:rsidRPr="00CC47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170CD">
        <w:rPr>
          <w:rFonts w:ascii="Times New Roman" w:hAnsi="Times New Roman" w:cs="Times New Roman"/>
          <w:sz w:val="28"/>
          <w:szCs w:val="28"/>
        </w:rPr>
        <w:t>Емельяновско</w:t>
      </w:r>
      <w:r w:rsidR="00934ED0">
        <w:rPr>
          <w:rFonts w:ascii="Times New Roman" w:hAnsi="Times New Roman" w:cs="Times New Roman"/>
          <w:sz w:val="28"/>
          <w:szCs w:val="28"/>
        </w:rPr>
        <w:t>го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CC4751">
        <w:rPr>
          <w:rFonts w:ascii="Times New Roman" w:hAnsi="Times New Roman" w:cs="Times New Roman"/>
          <w:sz w:val="28"/>
          <w:szCs w:val="28"/>
        </w:rPr>
        <w:t xml:space="preserve"> 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r w:rsidR="00D63379" w:rsidRPr="00CC4751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1D2538" w:rsidRPr="00CC4751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632ACE" w:rsidRPr="00CC47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10D" w:rsidRPr="00CC4751" w:rsidRDefault="005309FD" w:rsidP="00F4644D">
      <w:pPr>
        <w:widowControl w:val="0"/>
        <w:tabs>
          <w:tab w:val="left" w:pos="1393"/>
        </w:tabs>
        <w:ind w:firstLine="709"/>
        <w:jc w:val="both"/>
        <w:rPr>
          <w:sz w:val="28"/>
          <w:szCs w:val="28"/>
        </w:rPr>
      </w:pPr>
      <w:r w:rsidRPr="00CC4751">
        <w:rPr>
          <w:sz w:val="28"/>
          <w:szCs w:val="28"/>
        </w:rPr>
        <w:t xml:space="preserve">2. </w:t>
      </w:r>
      <w:r w:rsidR="00DC510D" w:rsidRPr="00CC4751">
        <w:rPr>
          <w:sz w:val="28"/>
          <w:szCs w:val="28"/>
        </w:rPr>
        <w:t>В целях настоящего Порядка используются следующие сокращения:</w:t>
      </w:r>
    </w:p>
    <w:p w:rsidR="00DC510D" w:rsidRPr="00CC4751" w:rsidRDefault="00DC510D" w:rsidP="00F4644D">
      <w:pPr>
        <w:widowControl w:val="0"/>
        <w:tabs>
          <w:tab w:val="left" w:pos="1393"/>
        </w:tabs>
        <w:ind w:firstLine="709"/>
        <w:jc w:val="both"/>
        <w:rPr>
          <w:sz w:val="28"/>
          <w:szCs w:val="28"/>
        </w:rPr>
      </w:pPr>
      <w:r w:rsidRPr="00CC4751">
        <w:rPr>
          <w:sz w:val="28"/>
          <w:szCs w:val="28"/>
        </w:rPr>
        <w:t xml:space="preserve">- </w:t>
      </w:r>
      <w:r w:rsidR="00951B44" w:rsidRPr="00CC4751">
        <w:rPr>
          <w:sz w:val="28"/>
          <w:szCs w:val="28"/>
        </w:rPr>
        <w:t>С</w:t>
      </w:r>
      <w:r w:rsidRPr="00CC4751">
        <w:rPr>
          <w:sz w:val="28"/>
          <w:szCs w:val="28"/>
        </w:rPr>
        <w:t>убсидия - субсидия</w:t>
      </w:r>
      <w:r w:rsidRPr="00CC4751">
        <w:rPr>
          <w:bCs/>
          <w:sz w:val="28"/>
          <w:szCs w:val="28"/>
        </w:rPr>
        <w:t xml:space="preserve"> из бюджета </w:t>
      </w:r>
      <w:r w:rsidR="000170CD">
        <w:rPr>
          <w:sz w:val="28"/>
          <w:szCs w:val="28"/>
        </w:rPr>
        <w:t>Емельяновское</w:t>
      </w:r>
      <w:r w:rsidR="00CC4751" w:rsidRPr="00CC4751">
        <w:rPr>
          <w:sz w:val="28"/>
          <w:szCs w:val="28"/>
        </w:rPr>
        <w:t xml:space="preserve"> сельское поселение Нижнегорского района </w:t>
      </w:r>
      <w:r w:rsidRPr="00CC4751">
        <w:rPr>
          <w:bCs/>
          <w:sz w:val="28"/>
          <w:szCs w:val="28"/>
        </w:rPr>
        <w:t>Республики Крым</w:t>
      </w:r>
      <w:r w:rsidR="005A4450" w:rsidRPr="00CC4751">
        <w:rPr>
          <w:bCs/>
          <w:sz w:val="28"/>
          <w:szCs w:val="28"/>
        </w:rPr>
        <w:t xml:space="preserve"> </w:t>
      </w:r>
      <w:r w:rsidR="00632ACE" w:rsidRPr="00CC4751">
        <w:rPr>
          <w:sz w:val="28"/>
          <w:szCs w:val="28"/>
        </w:rPr>
        <w:t>на софинансирование проектов инициативного бюджетирования</w:t>
      </w:r>
      <w:r w:rsidR="00A53BCC" w:rsidRPr="00CC4751">
        <w:rPr>
          <w:sz w:val="28"/>
          <w:szCs w:val="28"/>
        </w:rPr>
        <w:t>;</w:t>
      </w:r>
    </w:p>
    <w:p w:rsidR="00A53BCC" w:rsidRPr="00CC4751" w:rsidRDefault="00A53BCC" w:rsidP="00F464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C4751">
        <w:rPr>
          <w:rFonts w:ascii="Times New Roman" w:hAnsi="Times New Roman" w:cs="Times New Roman"/>
          <w:sz w:val="28"/>
          <w:szCs w:val="28"/>
        </w:rPr>
        <w:t xml:space="preserve">- соглашение – соглашение на предоставление субсидии из бюджета Республики Крым бюджету муниципального образования </w:t>
      </w:r>
      <w:r w:rsidR="000170CD">
        <w:rPr>
          <w:rFonts w:ascii="Times New Roman" w:hAnsi="Times New Roman" w:cs="Times New Roman"/>
          <w:sz w:val="28"/>
          <w:szCs w:val="28"/>
        </w:rPr>
        <w:t>Емельяновско</w:t>
      </w:r>
      <w:r w:rsidR="00F4644D">
        <w:rPr>
          <w:rFonts w:ascii="Times New Roman" w:hAnsi="Times New Roman" w:cs="Times New Roman"/>
          <w:sz w:val="28"/>
          <w:szCs w:val="28"/>
        </w:rPr>
        <w:t>го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</w:t>
      </w:r>
      <w:r w:rsidRPr="00CC4751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632ACE" w:rsidRPr="00CC47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32ACE" w:rsidRPr="00CC47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32ACE" w:rsidRPr="00CC4751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</w:t>
      </w:r>
      <w:r w:rsidRPr="00CC4751">
        <w:rPr>
          <w:rFonts w:ascii="Times New Roman" w:hAnsi="Times New Roman" w:cs="Times New Roman"/>
          <w:sz w:val="28"/>
          <w:szCs w:val="28"/>
        </w:rPr>
        <w:t>;</w:t>
      </w:r>
    </w:p>
    <w:p w:rsidR="00A53BCC" w:rsidRPr="00CC4751" w:rsidRDefault="00A53BCC" w:rsidP="00F464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C4751">
        <w:rPr>
          <w:rFonts w:ascii="Times New Roman" w:hAnsi="Times New Roman" w:cs="Times New Roman"/>
          <w:sz w:val="28"/>
          <w:szCs w:val="28"/>
        </w:rPr>
        <w:t>- Получатель - муниципальн</w:t>
      </w:r>
      <w:r w:rsidR="005A4450" w:rsidRPr="00CC4751">
        <w:rPr>
          <w:rFonts w:ascii="Times New Roman" w:hAnsi="Times New Roman" w:cs="Times New Roman"/>
          <w:sz w:val="28"/>
          <w:szCs w:val="28"/>
        </w:rPr>
        <w:t>ое</w:t>
      </w:r>
      <w:r w:rsidRPr="00CC4751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 </w:t>
      </w:r>
      <w:r w:rsidR="000170CD">
        <w:rPr>
          <w:rFonts w:ascii="Times New Roman" w:hAnsi="Times New Roman" w:cs="Times New Roman"/>
          <w:sz w:val="28"/>
          <w:szCs w:val="28"/>
        </w:rPr>
        <w:t>Емельяновское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F4644D">
        <w:rPr>
          <w:rFonts w:ascii="Times New Roman" w:hAnsi="Times New Roman" w:cs="Times New Roman"/>
          <w:sz w:val="28"/>
          <w:szCs w:val="28"/>
        </w:rPr>
        <w:t>е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644D">
        <w:rPr>
          <w:rFonts w:ascii="Times New Roman" w:hAnsi="Times New Roman" w:cs="Times New Roman"/>
          <w:sz w:val="28"/>
          <w:szCs w:val="28"/>
        </w:rPr>
        <w:t>е</w:t>
      </w:r>
      <w:r w:rsidR="00CC4751">
        <w:rPr>
          <w:rFonts w:ascii="Times New Roman" w:hAnsi="Times New Roman" w:cs="Times New Roman"/>
          <w:sz w:val="28"/>
          <w:szCs w:val="28"/>
        </w:rPr>
        <w:t xml:space="preserve"> </w:t>
      </w:r>
      <w:r w:rsidR="00793011" w:rsidRPr="00CC4751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Pr="00CC475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5A4450" w:rsidRPr="00CC4751">
        <w:rPr>
          <w:rFonts w:ascii="Times New Roman" w:hAnsi="Times New Roman" w:cs="Times New Roman"/>
          <w:sz w:val="28"/>
          <w:szCs w:val="28"/>
        </w:rPr>
        <w:t>;</w:t>
      </w:r>
    </w:p>
    <w:p w:rsidR="005A4450" w:rsidRPr="00CC4751" w:rsidRDefault="003E03B1" w:rsidP="00F464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C4751">
        <w:rPr>
          <w:rFonts w:ascii="Times New Roman" w:hAnsi="Times New Roman" w:cs="Times New Roman"/>
          <w:sz w:val="28"/>
          <w:szCs w:val="28"/>
        </w:rPr>
        <w:t>- бюджет муниципального образования – бюджет муниципального образования</w:t>
      </w:r>
      <w:r w:rsidR="00632ACE" w:rsidRPr="00CC4751">
        <w:rPr>
          <w:rFonts w:ascii="Times New Roman" w:hAnsi="Times New Roman" w:cs="Times New Roman"/>
          <w:sz w:val="28"/>
          <w:szCs w:val="28"/>
        </w:rPr>
        <w:t xml:space="preserve"> </w:t>
      </w:r>
      <w:r w:rsidR="000170CD">
        <w:rPr>
          <w:rFonts w:ascii="Times New Roman" w:hAnsi="Times New Roman" w:cs="Times New Roman"/>
          <w:sz w:val="28"/>
          <w:szCs w:val="28"/>
        </w:rPr>
        <w:t>Емельяновское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F4644D">
        <w:rPr>
          <w:rFonts w:ascii="Times New Roman" w:hAnsi="Times New Roman" w:cs="Times New Roman"/>
          <w:sz w:val="28"/>
          <w:szCs w:val="28"/>
        </w:rPr>
        <w:t>е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644D">
        <w:rPr>
          <w:rFonts w:ascii="Times New Roman" w:hAnsi="Times New Roman" w:cs="Times New Roman"/>
          <w:sz w:val="28"/>
          <w:szCs w:val="28"/>
        </w:rPr>
        <w:t>е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r w:rsidR="00632ACE" w:rsidRPr="00CC4751">
        <w:rPr>
          <w:rFonts w:ascii="Times New Roman" w:hAnsi="Times New Roman" w:cs="Times New Roman"/>
          <w:sz w:val="28"/>
          <w:szCs w:val="28"/>
        </w:rPr>
        <w:t xml:space="preserve"> </w:t>
      </w:r>
      <w:r w:rsidRPr="00CC4751">
        <w:rPr>
          <w:rFonts w:ascii="Times New Roman" w:hAnsi="Times New Roman" w:cs="Times New Roman"/>
          <w:sz w:val="28"/>
          <w:szCs w:val="28"/>
        </w:rPr>
        <w:t>Республики Крым</w:t>
      </w:r>
      <w:r w:rsidR="00632ACE" w:rsidRPr="00CC4751">
        <w:rPr>
          <w:rFonts w:ascii="Times New Roman" w:hAnsi="Times New Roman" w:cs="Times New Roman"/>
          <w:sz w:val="28"/>
          <w:szCs w:val="28"/>
        </w:rPr>
        <w:t>.</w:t>
      </w:r>
    </w:p>
    <w:p w:rsidR="00067835" w:rsidRPr="00CC4751" w:rsidRDefault="005309FD" w:rsidP="00F4644D">
      <w:pPr>
        <w:widowControl w:val="0"/>
        <w:tabs>
          <w:tab w:val="left" w:pos="1393"/>
        </w:tabs>
        <w:ind w:firstLine="709"/>
        <w:jc w:val="both"/>
        <w:rPr>
          <w:sz w:val="28"/>
          <w:szCs w:val="28"/>
        </w:rPr>
      </w:pPr>
      <w:r w:rsidRPr="00CC4751">
        <w:rPr>
          <w:sz w:val="28"/>
          <w:szCs w:val="28"/>
        </w:rPr>
        <w:t xml:space="preserve">3. </w:t>
      </w:r>
      <w:r w:rsidR="00067835" w:rsidRPr="00CC4751">
        <w:rPr>
          <w:sz w:val="28"/>
          <w:szCs w:val="28"/>
        </w:rPr>
        <w:t>В случае если Получател</w:t>
      </w:r>
      <w:r w:rsidR="005A4450" w:rsidRPr="00CC4751">
        <w:rPr>
          <w:sz w:val="28"/>
          <w:szCs w:val="28"/>
        </w:rPr>
        <w:t>ем</w:t>
      </w:r>
      <w:r w:rsidR="001D2538" w:rsidRPr="00CC4751">
        <w:rPr>
          <w:sz w:val="28"/>
          <w:szCs w:val="28"/>
        </w:rPr>
        <w:t xml:space="preserve"> </w:t>
      </w:r>
      <w:r w:rsidR="00067835" w:rsidRPr="00CC4751">
        <w:rPr>
          <w:sz w:val="28"/>
          <w:szCs w:val="28"/>
        </w:rPr>
        <w:t>по состоянию на 31 декабря года, в котором предоставля</w:t>
      </w:r>
      <w:r w:rsidR="005A4450" w:rsidRPr="00CC4751">
        <w:rPr>
          <w:sz w:val="28"/>
          <w:szCs w:val="28"/>
        </w:rPr>
        <w:t>е</w:t>
      </w:r>
      <w:r w:rsidR="00067835" w:rsidRPr="00CC4751">
        <w:rPr>
          <w:sz w:val="28"/>
          <w:szCs w:val="28"/>
        </w:rPr>
        <w:t>тся субсиди</w:t>
      </w:r>
      <w:r w:rsidR="005A4450" w:rsidRPr="00CC4751">
        <w:rPr>
          <w:sz w:val="28"/>
          <w:szCs w:val="28"/>
        </w:rPr>
        <w:t>я</w:t>
      </w:r>
      <w:r w:rsidR="00067835" w:rsidRPr="00CC4751">
        <w:rPr>
          <w:sz w:val="28"/>
          <w:szCs w:val="28"/>
        </w:rPr>
        <w:t xml:space="preserve">, допущены нарушения обязательств, предусмотренных соглашением, в части показателя результативности использования </w:t>
      </w:r>
      <w:r w:rsidR="00951B44" w:rsidRPr="00CC4751">
        <w:rPr>
          <w:sz w:val="28"/>
          <w:szCs w:val="28"/>
        </w:rPr>
        <w:t>С</w:t>
      </w:r>
      <w:r w:rsidR="00067835" w:rsidRPr="00CC4751">
        <w:rPr>
          <w:sz w:val="28"/>
          <w:szCs w:val="28"/>
        </w:rPr>
        <w:t>убсиди</w:t>
      </w:r>
      <w:r w:rsidR="005A4450" w:rsidRPr="00CC4751">
        <w:rPr>
          <w:sz w:val="28"/>
          <w:szCs w:val="28"/>
        </w:rPr>
        <w:t>и</w:t>
      </w:r>
      <w:r w:rsidR="00067835" w:rsidRPr="00CC4751">
        <w:rPr>
          <w:sz w:val="28"/>
          <w:szCs w:val="28"/>
        </w:rPr>
        <w:t xml:space="preserve">, и в срок до первой даты представления отчетности о достижении значений показателей результативности использования </w:t>
      </w:r>
      <w:r w:rsidR="00951B44" w:rsidRPr="00CC4751">
        <w:rPr>
          <w:sz w:val="28"/>
          <w:szCs w:val="28"/>
        </w:rPr>
        <w:t>С</w:t>
      </w:r>
      <w:r w:rsidR="00067835" w:rsidRPr="00CC4751">
        <w:rPr>
          <w:sz w:val="28"/>
          <w:szCs w:val="28"/>
        </w:rPr>
        <w:t>убсиди</w:t>
      </w:r>
      <w:r w:rsidR="005A4450" w:rsidRPr="00CC4751">
        <w:rPr>
          <w:sz w:val="28"/>
          <w:szCs w:val="28"/>
        </w:rPr>
        <w:t>и</w:t>
      </w:r>
      <w:r w:rsidR="00067835" w:rsidRPr="00CC4751">
        <w:rPr>
          <w:sz w:val="28"/>
          <w:szCs w:val="28"/>
        </w:rPr>
        <w:t xml:space="preserve"> в соответствии с соглашением в году, следующем за годом предоставления </w:t>
      </w:r>
      <w:r w:rsidR="00951B44" w:rsidRPr="00CC4751">
        <w:rPr>
          <w:sz w:val="28"/>
          <w:szCs w:val="28"/>
        </w:rPr>
        <w:t>С</w:t>
      </w:r>
      <w:r w:rsidR="00067835" w:rsidRPr="00CC4751">
        <w:rPr>
          <w:sz w:val="28"/>
          <w:szCs w:val="28"/>
        </w:rPr>
        <w:t>убсиди</w:t>
      </w:r>
      <w:r w:rsidR="005A4450" w:rsidRPr="00CC4751">
        <w:rPr>
          <w:sz w:val="28"/>
          <w:szCs w:val="28"/>
        </w:rPr>
        <w:t>и</w:t>
      </w:r>
      <w:r w:rsidR="00067835" w:rsidRPr="00CC4751">
        <w:rPr>
          <w:sz w:val="28"/>
          <w:szCs w:val="28"/>
        </w:rPr>
        <w:t xml:space="preserve">, указанные нарушения не устранены, объем средств, подлежащих возврату из бюджета муниципального образования в бюджет Республики Крым в срок до </w:t>
      </w:r>
      <w:r w:rsidR="003E03B1" w:rsidRPr="00CC4751">
        <w:rPr>
          <w:sz w:val="28"/>
          <w:szCs w:val="28"/>
        </w:rPr>
        <w:t>20</w:t>
      </w:r>
      <w:r w:rsidR="00067835" w:rsidRPr="00CC4751">
        <w:rPr>
          <w:sz w:val="28"/>
          <w:szCs w:val="28"/>
        </w:rPr>
        <w:t xml:space="preserve"> </w:t>
      </w:r>
      <w:r w:rsidR="003E03B1" w:rsidRPr="00CC4751">
        <w:rPr>
          <w:sz w:val="28"/>
          <w:szCs w:val="28"/>
        </w:rPr>
        <w:t>мая</w:t>
      </w:r>
      <w:r w:rsidR="00067835" w:rsidRPr="00CC4751">
        <w:rPr>
          <w:sz w:val="28"/>
          <w:szCs w:val="28"/>
        </w:rPr>
        <w:t xml:space="preserve"> года, следующего за годом, в котором предоставля</w:t>
      </w:r>
      <w:r w:rsidR="003E03B1" w:rsidRPr="00CC4751">
        <w:rPr>
          <w:sz w:val="28"/>
          <w:szCs w:val="28"/>
        </w:rPr>
        <w:t>е</w:t>
      </w:r>
      <w:r w:rsidR="00067835" w:rsidRPr="00CC4751">
        <w:rPr>
          <w:sz w:val="28"/>
          <w:szCs w:val="28"/>
        </w:rPr>
        <w:t>тся субсиди</w:t>
      </w:r>
      <w:r w:rsidR="003E03B1" w:rsidRPr="00CC4751">
        <w:rPr>
          <w:sz w:val="28"/>
          <w:szCs w:val="28"/>
        </w:rPr>
        <w:t>я</w:t>
      </w:r>
      <w:r w:rsidR="00067835" w:rsidRPr="00CC4751">
        <w:rPr>
          <w:sz w:val="28"/>
          <w:szCs w:val="28"/>
        </w:rPr>
        <w:t xml:space="preserve"> (V возврата), рассчитывается по </w:t>
      </w:r>
      <w:r w:rsidR="00067835" w:rsidRPr="00CC4751">
        <w:rPr>
          <w:sz w:val="28"/>
          <w:szCs w:val="28"/>
        </w:rPr>
        <w:lastRenderedPageBreak/>
        <w:t>формуле (распространяется на ранее возникшие правоотношения):</w:t>
      </w:r>
    </w:p>
    <w:p w:rsidR="00067835" w:rsidRPr="00B80409" w:rsidRDefault="00C8676E" w:rsidP="00F4644D">
      <w:pPr>
        <w:widowControl w:val="0"/>
        <w:tabs>
          <w:tab w:val="left" w:pos="1232"/>
        </w:tabs>
        <w:jc w:val="both"/>
        <w:rPr>
          <w:sz w:val="28"/>
          <w:szCs w:val="28"/>
        </w:rPr>
      </w:pPr>
      <w:r w:rsidRPr="00CC4751">
        <w:rPr>
          <w:sz w:val="28"/>
          <w:szCs w:val="28"/>
          <w:lang w:val="en-US"/>
        </w:rPr>
        <w:t>V</w:t>
      </w:r>
      <w:r w:rsidR="00067835" w:rsidRPr="00CC4751">
        <w:rPr>
          <w:i/>
          <w:iCs/>
          <w:sz w:val="28"/>
          <w:szCs w:val="28"/>
        </w:rPr>
        <w:t>возврата</w:t>
      </w:r>
      <w:r w:rsidR="00067835" w:rsidRPr="00CC4751">
        <w:rPr>
          <w:sz w:val="28"/>
          <w:szCs w:val="28"/>
        </w:rPr>
        <w:t xml:space="preserve"> = (</w:t>
      </w:r>
      <w:proofErr w:type="spellStart"/>
      <w:r w:rsidR="00067835" w:rsidRPr="00CC4751">
        <w:rPr>
          <w:sz w:val="28"/>
          <w:szCs w:val="28"/>
        </w:rPr>
        <w:t>V</w:t>
      </w:r>
      <w:r w:rsidR="00067835" w:rsidRPr="00C8676E">
        <w:rPr>
          <w:i/>
          <w:iCs/>
          <w:sz w:val="28"/>
          <w:szCs w:val="28"/>
        </w:rPr>
        <w:t>субсиди</w:t>
      </w:r>
      <w:r w:rsidR="003E03B1" w:rsidRPr="00C8676E">
        <w:rPr>
          <w:i/>
          <w:iCs/>
          <w:sz w:val="28"/>
          <w:szCs w:val="28"/>
        </w:rPr>
        <w:t>и</w:t>
      </w:r>
      <w:proofErr w:type="spellEnd"/>
      <w:r w:rsidR="00067835" w:rsidRPr="00B80409">
        <w:rPr>
          <w:sz w:val="28"/>
          <w:szCs w:val="28"/>
        </w:rPr>
        <w:t xml:space="preserve"> </w:t>
      </w:r>
      <w:r w:rsidR="00067835" w:rsidRPr="00B80409">
        <w:rPr>
          <w:sz w:val="28"/>
          <w:szCs w:val="28"/>
          <w:lang w:val="en-US" w:eastAsia="en-US" w:bidi="en-US"/>
        </w:rPr>
        <w:t>x</w:t>
      </w:r>
      <w:r w:rsidR="00067835" w:rsidRPr="00B80409">
        <w:rPr>
          <w:sz w:val="28"/>
          <w:szCs w:val="28"/>
          <w:lang w:eastAsia="en-US" w:bidi="en-US"/>
        </w:rPr>
        <w:t xml:space="preserve"> </w:t>
      </w:r>
      <w:r w:rsidR="00067835" w:rsidRPr="00B80409">
        <w:rPr>
          <w:sz w:val="28"/>
          <w:szCs w:val="28"/>
          <w:lang w:val="en-US" w:eastAsia="en-US" w:bidi="en-US"/>
        </w:rPr>
        <w:t>k</w:t>
      </w:r>
      <w:r w:rsidR="00067835" w:rsidRPr="00B80409">
        <w:rPr>
          <w:sz w:val="28"/>
          <w:szCs w:val="28"/>
          <w:lang w:eastAsia="en-US" w:bidi="en-US"/>
        </w:rPr>
        <w:t xml:space="preserve"> </w:t>
      </w:r>
      <w:r w:rsidR="00067835" w:rsidRPr="00B80409">
        <w:rPr>
          <w:sz w:val="28"/>
          <w:szCs w:val="28"/>
          <w:lang w:val="en-US" w:eastAsia="en-US" w:bidi="en-US"/>
        </w:rPr>
        <w:t>x</w:t>
      </w:r>
      <w:r w:rsidR="00067835" w:rsidRPr="00B80409">
        <w:rPr>
          <w:sz w:val="28"/>
          <w:szCs w:val="28"/>
          <w:lang w:eastAsia="en-US" w:bidi="en-US"/>
        </w:rPr>
        <w:t xml:space="preserve"> </w:t>
      </w:r>
      <w:r w:rsidR="00067835" w:rsidRPr="00B80409">
        <w:rPr>
          <w:sz w:val="28"/>
          <w:szCs w:val="28"/>
          <w:lang w:val="en-US" w:eastAsia="en-US" w:bidi="en-US"/>
        </w:rPr>
        <w:t>m</w:t>
      </w:r>
      <w:r w:rsidR="00067835" w:rsidRPr="00B80409">
        <w:rPr>
          <w:sz w:val="28"/>
          <w:szCs w:val="28"/>
          <w:lang w:eastAsia="en-US" w:bidi="en-US"/>
        </w:rPr>
        <w:t>/</w:t>
      </w:r>
      <w:r w:rsidR="00067835" w:rsidRPr="00B80409">
        <w:rPr>
          <w:sz w:val="28"/>
          <w:szCs w:val="28"/>
          <w:lang w:val="en-US" w:eastAsia="en-US" w:bidi="en-US"/>
        </w:rPr>
        <w:t>n</w:t>
      </w:r>
      <w:proofErr w:type="gramStart"/>
      <w:r w:rsidR="00067835" w:rsidRPr="00B80409">
        <w:rPr>
          <w:sz w:val="28"/>
          <w:szCs w:val="28"/>
          <w:lang w:eastAsia="en-US" w:bidi="en-US"/>
        </w:rPr>
        <w:t>)</w:t>
      </w:r>
      <w:r w:rsidR="00067835" w:rsidRPr="00B80409">
        <w:rPr>
          <w:sz w:val="28"/>
          <w:szCs w:val="28"/>
          <w:lang w:val="en-US" w:eastAsia="en-US" w:bidi="en-US"/>
        </w:rPr>
        <w:t>x</w:t>
      </w:r>
      <w:r w:rsidR="00067835" w:rsidRPr="00B80409">
        <w:rPr>
          <w:sz w:val="28"/>
          <w:szCs w:val="28"/>
          <w:lang w:eastAsia="en-US" w:bidi="en-US"/>
        </w:rPr>
        <w:t>0,1</w:t>
      </w:r>
      <w:proofErr w:type="gramEnd"/>
      <w:r w:rsidR="00067835" w:rsidRPr="00B80409">
        <w:rPr>
          <w:sz w:val="28"/>
          <w:szCs w:val="28"/>
          <w:lang w:eastAsia="en-US" w:bidi="en-US"/>
        </w:rPr>
        <w:t>,</w:t>
      </w:r>
    </w:p>
    <w:p w:rsidR="00067835" w:rsidRPr="00B80409" w:rsidRDefault="00067835" w:rsidP="00F4644D">
      <w:pPr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</w:rPr>
        <w:t>где:</w:t>
      </w:r>
      <w:r w:rsidR="00C8676E">
        <w:rPr>
          <w:sz w:val="28"/>
          <w:szCs w:val="28"/>
        </w:rPr>
        <w:t xml:space="preserve"> </w:t>
      </w:r>
      <w:r w:rsidR="00C8676E">
        <w:rPr>
          <w:sz w:val="28"/>
          <w:szCs w:val="28"/>
          <w:lang w:val="en-US"/>
        </w:rPr>
        <w:t>V</w:t>
      </w:r>
      <w:r w:rsidRPr="00C8676E">
        <w:rPr>
          <w:i/>
          <w:iCs/>
          <w:sz w:val="28"/>
          <w:szCs w:val="28"/>
        </w:rPr>
        <w:t>субсиди</w:t>
      </w:r>
      <w:r w:rsidR="003E03B1" w:rsidRPr="00C8676E">
        <w:rPr>
          <w:i/>
          <w:iCs/>
          <w:sz w:val="28"/>
          <w:szCs w:val="28"/>
        </w:rPr>
        <w:t>и</w:t>
      </w:r>
      <w:r w:rsidRPr="00C8676E">
        <w:rPr>
          <w:i/>
          <w:iCs/>
          <w:sz w:val="28"/>
          <w:szCs w:val="28"/>
        </w:rPr>
        <w:t xml:space="preserve"> </w:t>
      </w:r>
      <w:r w:rsidRPr="00B80409">
        <w:rPr>
          <w:sz w:val="28"/>
          <w:szCs w:val="28"/>
        </w:rPr>
        <w:t xml:space="preserve">- размер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3E03B1">
        <w:rPr>
          <w:sz w:val="28"/>
          <w:szCs w:val="28"/>
        </w:rPr>
        <w:t>и</w:t>
      </w:r>
      <w:r w:rsidRPr="00B80409">
        <w:rPr>
          <w:sz w:val="28"/>
          <w:szCs w:val="28"/>
        </w:rPr>
        <w:t xml:space="preserve">, предоставленной бюджету </w:t>
      </w:r>
      <w:r w:rsidR="003E03B1">
        <w:rPr>
          <w:sz w:val="28"/>
          <w:szCs w:val="28"/>
        </w:rPr>
        <w:t xml:space="preserve">муниципального образования </w:t>
      </w:r>
      <w:r w:rsidRPr="00B80409">
        <w:rPr>
          <w:sz w:val="28"/>
          <w:szCs w:val="28"/>
        </w:rPr>
        <w:t>в отчетном финансовом году.</w:t>
      </w:r>
    </w:p>
    <w:p w:rsidR="00067835" w:rsidRPr="00B80409" w:rsidRDefault="00067835" w:rsidP="00F4644D">
      <w:pPr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</w:rPr>
        <w:t xml:space="preserve">При расчете объема средств, подлежащих возврату из бюджета муниципального образования в бюджет Республики Крым в размере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884CBB">
        <w:rPr>
          <w:sz w:val="28"/>
          <w:szCs w:val="28"/>
        </w:rPr>
        <w:t>и</w:t>
      </w:r>
      <w:r w:rsidRPr="00B80409">
        <w:rPr>
          <w:sz w:val="28"/>
          <w:szCs w:val="28"/>
        </w:rPr>
        <w:t>, предоставленн</w:t>
      </w:r>
      <w:r w:rsidR="00884CBB">
        <w:rPr>
          <w:sz w:val="28"/>
          <w:szCs w:val="28"/>
        </w:rPr>
        <w:t>ой</w:t>
      </w:r>
      <w:r w:rsidRPr="00B80409">
        <w:rPr>
          <w:sz w:val="28"/>
          <w:szCs w:val="28"/>
        </w:rPr>
        <w:t xml:space="preserve"> бюджету муниципального образования Республики Крым </w:t>
      </w:r>
      <w:r w:rsidRPr="00B80409">
        <w:rPr>
          <w:sz w:val="28"/>
          <w:szCs w:val="28"/>
          <w:lang w:eastAsia="en-US" w:bidi="en-US"/>
        </w:rPr>
        <w:t>(</w:t>
      </w:r>
      <w:r w:rsidRPr="00B80409">
        <w:rPr>
          <w:sz w:val="28"/>
          <w:szCs w:val="28"/>
          <w:lang w:val="en-US" w:eastAsia="en-US" w:bidi="en-US"/>
        </w:rPr>
        <w:t>V</w:t>
      </w:r>
      <w:r w:rsidRPr="00951B44">
        <w:rPr>
          <w:i/>
          <w:iCs/>
          <w:sz w:val="28"/>
          <w:szCs w:val="28"/>
        </w:rPr>
        <w:t>субсиди</w:t>
      </w:r>
      <w:r w:rsidR="005309FD" w:rsidRPr="00951B44">
        <w:rPr>
          <w:i/>
          <w:iCs/>
          <w:sz w:val="28"/>
          <w:szCs w:val="28"/>
        </w:rPr>
        <w:t>и</w:t>
      </w:r>
      <w:r w:rsidRPr="00B80409">
        <w:rPr>
          <w:sz w:val="28"/>
          <w:szCs w:val="28"/>
        </w:rPr>
        <w:t xml:space="preserve">), не учитывается размер остатка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5309FD">
        <w:rPr>
          <w:sz w:val="28"/>
          <w:szCs w:val="28"/>
        </w:rPr>
        <w:t>и</w:t>
      </w:r>
      <w:r w:rsidRPr="00B80409">
        <w:rPr>
          <w:sz w:val="28"/>
          <w:szCs w:val="28"/>
        </w:rPr>
        <w:t xml:space="preserve">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5309FD">
        <w:rPr>
          <w:sz w:val="28"/>
          <w:szCs w:val="28"/>
        </w:rPr>
        <w:t>и</w:t>
      </w:r>
      <w:r w:rsidRPr="00B80409">
        <w:rPr>
          <w:sz w:val="28"/>
          <w:szCs w:val="28"/>
        </w:rPr>
        <w:t xml:space="preserve"> (далее - главный администратор доходов бюджета Республики Крым);</w:t>
      </w:r>
    </w:p>
    <w:p w:rsidR="00067835" w:rsidRPr="00B80409" w:rsidRDefault="00067835" w:rsidP="00F4644D">
      <w:pPr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  <w:lang w:val="en-US" w:eastAsia="en-US" w:bidi="en-US"/>
        </w:rPr>
        <w:t>m</w:t>
      </w:r>
      <w:r w:rsidRPr="00B80409">
        <w:rPr>
          <w:sz w:val="28"/>
          <w:szCs w:val="28"/>
          <w:lang w:eastAsia="en-US" w:bidi="en-US"/>
        </w:rPr>
        <w:t xml:space="preserve"> </w:t>
      </w:r>
      <w:r w:rsidRPr="00B80409">
        <w:rPr>
          <w:sz w:val="28"/>
          <w:szCs w:val="28"/>
        </w:rPr>
        <w:t xml:space="preserve">- количество показателей результативности использования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5309FD">
        <w:rPr>
          <w:sz w:val="28"/>
          <w:szCs w:val="28"/>
        </w:rPr>
        <w:t>и</w:t>
      </w:r>
      <w:r w:rsidRPr="00B80409">
        <w:rPr>
          <w:sz w:val="28"/>
          <w:szCs w:val="28"/>
        </w:rPr>
        <w:t>, по котор</w:t>
      </w:r>
      <w:r w:rsidR="005309FD">
        <w:rPr>
          <w:sz w:val="28"/>
          <w:szCs w:val="28"/>
        </w:rPr>
        <w:t>ой</w:t>
      </w:r>
      <w:r w:rsidRPr="00B80409">
        <w:rPr>
          <w:sz w:val="28"/>
          <w:szCs w:val="28"/>
        </w:rPr>
        <w:t xml:space="preserve"> индекс, отражающий уровень </w:t>
      </w:r>
      <w:proofErr w:type="spellStart"/>
      <w:r w:rsidRPr="00B80409">
        <w:rPr>
          <w:sz w:val="28"/>
          <w:szCs w:val="28"/>
        </w:rPr>
        <w:t>недостижения</w:t>
      </w:r>
      <w:proofErr w:type="spellEnd"/>
      <w:r w:rsidRPr="00B80409">
        <w:rPr>
          <w:sz w:val="28"/>
          <w:szCs w:val="28"/>
        </w:rPr>
        <w:t xml:space="preserve"> </w:t>
      </w:r>
      <w:proofErr w:type="spellStart"/>
      <w:r w:rsidRPr="00B80409">
        <w:rPr>
          <w:sz w:val="28"/>
          <w:szCs w:val="28"/>
          <w:lang w:val="en-US" w:eastAsia="en-US" w:bidi="en-US"/>
        </w:rPr>
        <w:t>i</w:t>
      </w:r>
      <w:proofErr w:type="spellEnd"/>
      <w:r w:rsidRPr="00B80409">
        <w:rPr>
          <w:sz w:val="28"/>
          <w:szCs w:val="28"/>
        </w:rPr>
        <w:t xml:space="preserve">-го показателя результативности использования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5309FD">
        <w:rPr>
          <w:sz w:val="28"/>
          <w:szCs w:val="28"/>
        </w:rPr>
        <w:t>и</w:t>
      </w:r>
      <w:r w:rsidRPr="00B80409">
        <w:rPr>
          <w:sz w:val="28"/>
          <w:szCs w:val="28"/>
        </w:rPr>
        <w:t>, имеет</w:t>
      </w:r>
      <w:r w:rsidR="005309FD">
        <w:rPr>
          <w:sz w:val="28"/>
          <w:szCs w:val="28"/>
        </w:rPr>
        <w:t xml:space="preserve"> </w:t>
      </w:r>
      <w:r w:rsidRPr="00B80409">
        <w:rPr>
          <w:sz w:val="28"/>
          <w:szCs w:val="28"/>
        </w:rPr>
        <w:t>положительное значение;</w:t>
      </w:r>
    </w:p>
    <w:p w:rsidR="00067835" w:rsidRPr="00B80409" w:rsidRDefault="00067835" w:rsidP="00F4644D">
      <w:pPr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  <w:lang w:val="en-US" w:eastAsia="en-US" w:bidi="en-US"/>
        </w:rPr>
        <w:t>n</w:t>
      </w:r>
      <w:r w:rsidRPr="00B80409">
        <w:rPr>
          <w:sz w:val="28"/>
          <w:szCs w:val="28"/>
          <w:lang w:eastAsia="en-US" w:bidi="en-US"/>
        </w:rPr>
        <w:t xml:space="preserve"> </w:t>
      </w:r>
      <w:r w:rsidRPr="00B80409">
        <w:rPr>
          <w:sz w:val="28"/>
          <w:szCs w:val="28"/>
        </w:rPr>
        <w:t xml:space="preserve">- общее количество показателей результативности использования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5309FD">
        <w:rPr>
          <w:sz w:val="28"/>
          <w:szCs w:val="28"/>
        </w:rPr>
        <w:t>и</w:t>
      </w:r>
      <w:r w:rsidRPr="00B80409">
        <w:rPr>
          <w:sz w:val="28"/>
          <w:szCs w:val="28"/>
        </w:rPr>
        <w:t>;</w:t>
      </w:r>
    </w:p>
    <w:p w:rsidR="00067835" w:rsidRPr="00B80409" w:rsidRDefault="00067835" w:rsidP="00F4644D">
      <w:pPr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  <w:lang w:val="en-US" w:eastAsia="en-US" w:bidi="en-US"/>
        </w:rPr>
        <w:t>k</w:t>
      </w:r>
      <w:r w:rsidRPr="00FD5A97">
        <w:rPr>
          <w:sz w:val="28"/>
          <w:szCs w:val="28"/>
          <w:lang w:eastAsia="en-US" w:bidi="en-US"/>
        </w:rPr>
        <w:t xml:space="preserve"> </w:t>
      </w:r>
      <w:r w:rsidRPr="00B80409">
        <w:rPr>
          <w:sz w:val="28"/>
          <w:szCs w:val="28"/>
        </w:rPr>
        <w:t xml:space="preserve">- коэффициент возврата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5309FD">
        <w:rPr>
          <w:sz w:val="28"/>
          <w:szCs w:val="28"/>
        </w:rPr>
        <w:t>и</w:t>
      </w:r>
      <w:r w:rsidRPr="00B80409">
        <w:rPr>
          <w:sz w:val="28"/>
          <w:szCs w:val="28"/>
        </w:rPr>
        <w:t>.</w:t>
      </w:r>
    </w:p>
    <w:p w:rsidR="00C8676E" w:rsidRDefault="00C8676E" w:rsidP="00F4644D">
      <w:pPr>
        <w:widowControl w:val="0"/>
        <w:tabs>
          <w:tab w:val="left" w:pos="1384"/>
        </w:tabs>
        <w:ind w:firstLine="709"/>
        <w:jc w:val="both"/>
        <w:rPr>
          <w:sz w:val="28"/>
          <w:szCs w:val="28"/>
        </w:rPr>
      </w:pPr>
    </w:p>
    <w:p w:rsidR="00067835" w:rsidRPr="00B80409" w:rsidRDefault="00FD5A97" w:rsidP="00F4644D">
      <w:pPr>
        <w:widowControl w:val="0"/>
        <w:tabs>
          <w:tab w:val="left" w:pos="13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7835" w:rsidRPr="00B80409">
        <w:rPr>
          <w:sz w:val="28"/>
          <w:szCs w:val="28"/>
        </w:rPr>
        <w:t xml:space="preserve">Коэффициент возврата </w:t>
      </w:r>
      <w:r w:rsidR="00951B44">
        <w:rPr>
          <w:sz w:val="28"/>
          <w:szCs w:val="28"/>
        </w:rPr>
        <w:t>С</w:t>
      </w:r>
      <w:r w:rsidR="00067835" w:rsidRPr="00B80409">
        <w:rPr>
          <w:sz w:val="28"/>
          <w:szCs w:val="28"/>
        </w:rPr>
        <w:t>убсидий рассчитывается по формуле:</w:t>
      </w:r>
    </w:p>
    <w:p w:rsidR="00067835" w:rsidRPr="00FD5A97" w:rsidRDefault="00067835" w:rsidP="00F4644D">
      <w:pPr>
        <w:ind w:firstLine="709"/>
        <w:jc w:val="center"/>
        <w:rPr>
          <w:sz w:val="28"/>
          <w:szCs w:val="28"/>
        </w:rPr>
      </w:pPr>
      <w:r w:rsidRPr="00B80409">
        <w:rPr>
          <w:sz w:val="28"/>
          <w:szCs w:val="28"/>
          <w:lang w:val="en-US" w:eastAsia="en-US" w:bidi="en-US"/>
        </w:rPr>
        <w:t>k</w:t>
      </w:r>
      <w:r w:rsidRPr="00FD5A97">
        <w:rPr>
          <w:sz w:val="28"/>
          <w:szCs w:val="28"/>
          <w:lang w:eastAsia="en-US" w:bidi="en-US"/>
        </w:rPr>
        <w:t xml:space="preserve"> </w:t>
      </w:r>
      <w:r w:rsidRPr="00FD5A97">
        <w:rPr>
          <w:sz w:val="28"/>
          <w:szCs w:val="28"/>
        </w:rPr>
        <w:t xml:space="preserve">= </w:t>
      </w:r>
      <w:r w:rsidRPr="00B80409">
        <w:rPr>
          <w:sz w:val="28"/>
          <w:szCs w:val="28"/>
          <w:lang w:val="en-US" w:eastAsia="en-US" w:bidi="en-US"/>
        </w:rPr>
        <w:t>SUM</w:t>
      </w:r>
      <w:r w:rsidRPr="00FD5A97">
        <w:rPr>
          <w:sz w:val="28"/>
          <w:szCs w:val="28"/>
          <w:lang w:eastAsia="en-US" w:bidi="en-US"/>
        </w:rPr>
        <w:t xml:space="preserve"> </w:t>
      </w:r>
      <w:r w:rsidRPr="00B80409">
        <w:rPr>
          <w:sz w:val="28"/>
          <w:szCs w:val="28"/>
          <w:lang w:val="en-US" w:eastAsia="en-US" w:bidi="en-US"/>
        </w:rPr>
        <w:t>Di</w:t>
      </w:r>
      <w:r w:rsidRPr="00FD5A97">
        <w:rPr>
          <w:sz w:val="28"/>
          <w:szCs w:val="28"/>
          <w:lang w:eastAsia="en-US" w:bidi="en-US"/>
        </w:rPr>
        <w:t xml:space="preserve"> </w:t>
      </w:r>
      <w:r w:rsidRPr="00FD5A97">
        <w:rPr>
          <w:sz w:val="28"/>
          <w:szCs w:val="28"/>
        </w:rPr>
        <w:t xml:space="preserve">/ </w:t>
      </w:r>
      <w:r w:rsidRPr="00B80409">
        <w:rPr>
          <w:sz w:val="28"/>
          <w:szCs w:val="28"/>
          <w:lang w:val="en-US" w:eastAsia="en-US" w:bidi="en-US"/>
        </w:rPr>
        <w:t>m</w:t>
      </w:r>
      <w:r w:rsidRPr="00FD5A97">
        <w:rPr>
          <w:sz w:val="28"/>
          <w:szCs w:val="28"/>
          <w:lang w:eastAsia="en-US" w:bidi="en-US"/>
        </w:rPr>
        <w:t>,</w:t>
      </w:r>
    </w:p>
    <w:p w:rsidR="00067835" w:rsidRPr="00B80409" w:rsidRDefault="00067835" w:rsidP="00F4644D">
      <w:pPr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</w:rPr>
        <w:t>где</w:t>
      </w:r>
      <w:r w:rsidRPr="00FD5A97">
        <w:rPr>
          <w:sz w:val="28"/>
          <w:szCs w:val="28"/>
        </w:rPr>
        <w:t>:</w:t>
      </w:r>
      <w:r w:rsidR="00C8676E" w:rsidRPr="00C8676E">
        <w:rPr>
          <w:sz w:val="28"/>
          <w:szCs w:val="28"/>
        </w:rPr>
        <w:t xml:space="preserve"> </w:t>
      </w:r>
      <w:r w:rsidRPr="00B80409">
        <w:rPr>
          <w:sz w:val="28"/>
          <w:szCs w:val="28"/>
          <w:lang w:val="en-US" w:eastAsia="en-US" w:bidi="en-US"/>
        </w:rPr>
        <w:t>Di</w:t>
      </w:r>
      <w:r w:rsidRPr="00B80409">
        <w:rPr>
          <w:sz w:val="28"/>
          <w:szCs w:val="28"/>
          <w:lang w:eastAsia="en-US" w:bidi="en-US"/>
        </w:rPr>
        <w:t xml:space="preserve"> - </w:t>
      </w:r>
      <w:r w:rsidRPr="00B80409">
        <w:rPr>
          <w:sz w:val="28"/>
          <w:szCs w:val="28"/>
        </w:rPr>
        <w:t xml:space="preserve">индекс, отражающий уровень </w:t>
      </w:r>
      <w:proofErr w:type="spellStart"/>
      <w:r w:rsidRPr="00B80409">
        <w:rPr>
          <w:sz w:val="28"/>
          <w:szCs w:val="28"/>
        </w:rPr>
        <w:t>недостижения</w:t>
      </w:r>
      <w:proofErr w:type="spellEnd"/>
      <w:r w:rsidRPr="00B80409">
        <w:rPr>
          <w:sz w:val="28"/>
          <w:szCs w:val="28"/>
        </w:rPr>
        <w:t xml:space="preserve"> </w:t>
      </w:r>
      <w:proofErr w:type="spellStart"/>
      <w:r w:rsidRPr="00B80409">
        <w:rPr>
          <w:sz w:val="28"/>
          <w:szCs w:val="28"/>
          <w:lang w:val="en-US" w:eastAsia="en-US" w:bidi="en-US"/>
        </w:rPr>
        <w:t>i</w:t>
      </w:r>
      <w:proofErr w:type="spellEnd"/>
      <w:r w:rsidRPr="00B80409">
        <w:rPr>
          <w:sz w:val="28"/>
          <w:szCs w:val="28"/>
        </w:rPr>
        <w:t xml:space="preserve">-го показателя результативности использования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FD5A97">
        <w:rPr>
          <w:sz w:val="28"/>
          <w:szCs w:val="28"/>
        </w:rPr>
        <w:t>и</w:t>
      </w:r>
      <w:r w:rsidRPr="00B80409">
        <w:rPr>
          <w:sz w:val="28"/>
          <w:szCs w:val="28"/>
        </w:rPr>
        <w:t>.</w:t>
      </w:r>
    </w:p>
    <w:p w:rsidR="00067835" w:rsidRPr="00B80409" w:rsidRDefault="00067835" w:rsidP="00F4644D">
      <w:pPr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</w:rPr>
        <w:t xml:space="preserve">При расчете коэффициента возврата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FD5A97">
        <w:rPr>
          <w:sz w:val="28"/>
          <w:szCs w:val="28"/>
        </w:rPr>
        <w:t>и</w:t>
      </w:r>
      <w:r w:rsidRPr="00B80409">
        <w:rPr>
          <w:sz w:val="28"/>
          <w:szCs w:val="28"/>
        </w:rPr>
        <w:t xml:space="preserve"> используются только положительные значения индекса, отражающего уровень </w:t>
      </w:r>
      <w:proofErr w:type="spellStart"/>
      <w:r w:rsidRPr="00B80409">
        <w:rPr>
          <w:sz w:val="28"/>
          <w:szCs w:val="28"/>
        </w:rPr>
        <w:t>недостижения</w:t>
      </w:r>
      <w:proofErr w:type="spellEnd"/>
      <w:r w:rsidRPr="00B80409">
        <w:rPr>
          <w:sz w:val="28"/>
          <w:szCs w:val="28"/>
        </w:rPr>
        <w:t xml:space="preserve"> </w:t>
      </w:r>
      <w:proofErr w:type="spellStart"/>
      <w:r w:rsidRPr="00B80409">
        <w:rPr>
          <w:sz w:val="28"/>
          <w:szCs w:val="28"/>
          <w:lang w:val="en-US" w:eastAsia="en-US" w:bidi="en-US"/>
        </w:rPr>
        <w:t>i</w:t>
      </w:r>
      <w:proofErr w:type="spellEnd"/>
      <w:r w:rsidRPr="00B80409">
        <w:rPr>
          <w:sz w:val="28"/>
          <w:szCs w:val="28"/>
        </w:rPr>
        <w:t xml:space="preserve">-го показателя результативности использования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FD5A97">
        <w:rPr>
          <w:sz w:val="28"/>
          <w:szCs w:val="28"/>
        </w:rPr>
        <w:t>и</w:t>
      </w:r>
      <w:r w:rsidRPr="00B80409">
        <w:rPr>
          <w:sz w:val="28"/>
          <w:szCs w:val="28"/>
        </w:rPr>
        <w:t>.</w:t>
      </w:r>
    </w:p>
    <w:p w:rsidR="00067835" w:rsidRPr="00B80409" w:rsidRDefault="00FD5A97" w:rsidP="00F4644D">
      <w:pPr>
        <w:widowControl w:val="0"/>
        <w:tabs>
          <w:tab w:val="left" w:pos="1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7835" w:rsidRPr="00B80409">
        <w:rPr>
          <w:sz w:val="28"/>
          <w:szCs w:val="28"/>
        </w:rPr>
        <w:t xml:space="preserve">Индекс, отражающий уровень </w:t>
      </w:r>
      <w:proofErr w:type="spellStart"/>
      <w:r w:rsidR="00067835" w:rsidRPr="00B80409">
        <w:rPr>
          <w:sz w:val="28"/>
          <w:szCs w:val="28"/>
        </w:rPr>
        <w:t>недостижения</w:t>
      </w:r>
      <w:proofErr w:type="spellEnd"/>
      <w:r w:rsidR="00067835" w:rsidRPr="00B80409">
        <w:rPr>
          <w:sz w:val="28"/>
          <w:szCs w:val="28"/>
        </w:rPr>
        <w:t xml:space="preserve"> </w:t>
      </w:r>
      <w:proofErr w:type="spellStart"/>
      <w:r w:rsidR="00067835" w:rsidRPr="00B80409">
        <w:rPr>
          <w:sz w:val="28"/>
          <w:szCs w:val="28"/>
          <w:lang w:val="en-US" w:eastAsia="en-US" w:bidi="en-US"/>
        </w:rPr>
        <w:t>i</w:t>
      </w:r>
      <w:proofErr w:type="spellEnd"/>
      <w:r w:rsidR="00067835" w:rsidRPr="00B80409">
        <w:rPr>
          <w:sz w:val="28"/>
          <w:szCs w:val="28"/>
        </w:rPr>
        <w:t xml:space="preserve">-го показателя результативности использования </w:t>
      </w:r>
      <w:r w:rsidR="00951B44">
        <w:rPr>
          <w:sz w:val="28"/>
          <w:szCs w:val="28"/>
        </w:rPr>
        <w:t>С</w:t>
      </w:r>
      <w:r w:rsidR="00067835" w:rsidRPr="00B80409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="00067835" w:rsidRPr="00B80409">
        <w:rPr>
          <w:sz w:val="28"/>
          <w:szCs w:val="28"/>
        </w:rPr>
        <w:t>, определяется:</w:t>
      </w:r>
    </w:p>
    <w:p w:rsidR="00067835" w:rsidRPr="00B80409" w:rsidRDefault="00067835" w:rsidP="00F4644D">
      <w:pPr>
        <w:widowControl w:val="0"/>
        <w:numPr>
          <w:ilvl w:val="0"/>
          <w:numId w:val="11"/>
        </w:numPr>
        <w:tabs>
          <w:tab w:val="left" w:pos="1353"/>
        </w:tabs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</w:rPr>
        <w:t xml:space="preserve">для показателей результативности использования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FD5A97">
        <w:rPr>
          <w:sz w:val="28"/>
          <w:szCs w:val="28"/>
        </w:rPr>
        <w:t>и</w:t>
      </w:r>
      <w:r w:rsidRPr="00B80409">
        <w:rPr>
          <w:sz w:val="28"/>
          <w:szCs w:val="28"/>
        </w:rPr>
        <w:t xml:space="preserve">, по которым большее значение фактически достигнутого значения отражает большую эффективность использования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FD5A97">
        <w:rPr>
          <w:sz w:val="28"/>
          <w:szCs w:val="28"/>
        </w:rPr>
        <w:t>и</w:t>
      </w:r>
      <w:r w:rsidRPr="00B80409">
        <w:rPr>
          <w:sz w:val="28"/>
          <w:szCs w:val="28"/>
        </w:rPr>
        <w:t>, по следующей формуле:</w:t>
      </w:r>
    </w:p>
    <w:p w:rsidR="00067835" w:rsidRPr="00B80409" w:rsidRDefault="00067835" w:rsidP="00F4644D">
      <w:pPr>
        <w:ind w:firstLine="709"/>
        <w:jc w:val="center"/>
        <w:rPr>
          <w:sz w:val="28"/>
          <w:szCs w:val="28"/>
        </w:rPr>
      </w:pPr>
      <w:r w:rsidRPr="00B80409">
        <w:rPr>
          <w:sz w:val="28"/>
          <w:szCs w:val="28"/>
          <w:lang w:val="en-US" w:eastAsia="en-US" w:bidi="en-US"/>
        </w:rPr>
        <w:t>Di</w:t>
      </w:r>
      <w:r w:rsidRPr="00B80409">
        <w:rPr>
          <w:sz w:val="28"/>
          <w:szCs w:val="28"/>
          <w:lang w:eastAsia="en-US" w:bidi="en-US"/>
        </w:rPr>
        <w:t xml:space="preserve"> </w:t>
      </w:r>
      <w:r w:rsidRPr="00B80409">
        <w:rPr>
          <w:sz w:val="28"/>
          <w:szCs w:val="28"/>
        </w:rPr>
        <w:t xml:space="preserve">= 1 - </w:t>
      </w:r>
      <w:r w:rsidRPr="00B80409">
        <w:rPr>
          <w:sz w:val="28"/>
          <w:szCs w:val="28"/>
          <w:lang w:val="en-US" w:eastAsia="en-US" w:bidi="en-US"/>
        </w:rPr>
        <w:t>Ti</w:t>
      </w:r>
      <w:r w:rsidRPr="00B80409">
        <w:rPr>
          <w:sz w:val="28"/>
          <w:szCs w:val="28"/>
          <w:lang w:eastAsia="en-US" w:bidi="en-US"/>
        </w:rPr>
        <w:t xml:space="preserve"> </w:t>
      </w:r>
      <w:r w:rsidRPr="00B80409">
        <w:rPr>
          <w:sz w:val="28"/>
          <w:szCs w:val="28"/>
        </w:rPr>
        <w:t xml:space="preserve">/ </w:t>
      </w:r>
      <w:r w:rsidRPr="00B80409">
        <w:rPr>
          <w:sz w:val="28"/>
          <w:szCs w:val="28"/>
          <w:lang w:val="en-US" w:eastAsia="en-US" w:bidi="en-US"/>
        </w:rPr>
        <w:t>Si</w:t>
      </w:r>
      <w:r w:rsidRPr="00B80409">
        <w:rPr>
          <w:sz w:val="28"/>
          <w:szCs w:val="28"/>
          <w:lang w:eastAsia="en-US" w:bidi="en-US"/>
        </w:rPr>
        <w:t>,</w:t>
      </w:r>
    </w:p>
    <w:p w:rsidR="00067835" w:rsidRPr="00B80409" w:rsidRDefault="00067835" w:rsidP="00F4644D">
      <w:pPr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</w:rPr>
        <w:t>где:</w:t>
      </w:r>
    </w:p>
    <w:p w:rsidR="00067835" w:rsidRPr="00B80409" w:rsidRDefault="00067835" w:rsidP="00F4644D">
      <w:pPr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  <w:lang w:val="en-US" w:eastAsia="en-US" w:bidi="en-US"/>
        </w:rPr>
        <w:t>Ti</w:t>
      </w:r>
      <w:r w:rsidRPr="00B80409">
        <w:rPr>
          <w:sz w:val="28"/>
          <w:szCs w:val="28"/>
          <w:lang w:eastAsia="en-US" w:bidi="en-US"/>
        </w:rPr>
        <w:t xml:space="preserve"> - </w:t>
      </w:r>
      <w:r w:rsidRPr="00B80409">
        <w:rPr>
          <w:sz w:val="28"/>
          <w:szCs w:val="28"/>
        </w:rPr>
        <w:t xml:space="preserve">фактически достигнутое значение </w:t>
      </w:r>
      <w:proofErr w:type="spellStart"/>
      <w:r w:rsidRPr="00B80409">
        <w:rPr>
          <w:sz w:val="28"/>
          <w:szCs w:val="28"/>
          <w:lang w:val="en-US" w:eastAsia="en-US" w:bidi="en-US"/>
        </w:rPr>
        <w:t>i</w:t>
      </w:r>
      <w:proofErr w:type="spellEnd"/>
      <w:r w:rsidRPr="00B80409">
        <w:rPr>
          <w:sz w:val="28"/>
          <w:szCs w:val="28"/>
        </w:rPr>
        <w:t xml:space="preserve">-го показателя результативности использования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FD5A97">
        <w:rPr>
          <w:sz w:val="28"/>
          <w:szCs w:val="28"/>
        </w:rPr>
        <w:t>и</w:t>
      </w:r>
      <w:r w:rsidRPr="00B80409">
        <w:rPr>
          <w:sz w:val="28"/>
          <w:szCs w:val="28"/>
        </w:rPr>
        <w:t xml:space="preserve"> на отчетную дату;</w:t>
      </w:r>
    </w:p>
    <w:p w:rsidR="00067835" w:rsidRPr="00B80409" w:rsidRDefault="00067835" w:rsidP="00F4644D">
      <w:pPr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  <w:lang w:val="en-US" w:eastAsia="en-US" w:bidi="en-US"/>
        </w:rPr>
        <w:t>Si</w:t>
      </w:r>
      <w:r w:rsidRPr="00B80409">
        <w:rPr>
          <w:sz w:val="28"/>
          <w:szCs w:val="28"/>
          <w:lang w:eastAsia="en-US" w:bidi="en-US"/>
        </w:rPr>
        <w:t xml:space="preserve"> </w:t>
      </w:r>
      <w:r w:rsidRPr="00B80409">
        <w:rPr>
          <w:sz w:val="28"/>
          <w:szCs w:val="28"/>
        </w:rPr>
        <w:t xml:space="preserve">- плановое значение </w:t>
      </w:r>
      <w:proofErr w:type="spellStart"/>
      <w:r w:rsidRPr="00B80409">
        <w:rPr>
          <w:sz w:val="28"/>
          <w:szCs w:val="28"/>
          <w:lang w:val="en-US" w:eastAsia="en-US" w:bidi="en-US"/>
        </w:rPr>
        <w:t>i</w:t>
      </w:r>
      <w:proofErr w:type="spellEnd"/>
      <w:r w:rsidRPr="00B80409">
        <w:rPr>
          <w:sz w:val="28"/>
          <w:szCs w:val="28"/>
        </w:rPr>
        <w:t xml:space="preserve">-го показателя результативности использования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FD5A97">
        <w:rPr>
          <w:sz w:val="28"/>
          <w:szCs w:val="28"/>
        </w:rPr>
        <w:t>и</w:t>
      </w:r>
      <w:r w:rsidRPr="00B80409">
        <w:rPr>
          <w:sz w:val="28"/>
          <w:szCs w:val="28"/>
        </w:rPr>
        <w:t>, установленное соглашением;</w:t>
      </w:r>
    </w:p>
    <w:p w:rsidR="00067835" w:rsidRPr="00B80409" w:rsidRDefault="00067835" w:rsidP="00F4644D">
      <w:pPr>
        <w:widowControl w:val="0"/>
        <w:numPr>
          <w:ilvl w:val="0"/>
          <w:numId w:val="11"/>
        </w:numPr>
        <w:tabs>
          <w:tab w:val="left" w:pos="1353"/>
        </w:tabs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</w:rPr>
        <w:t xml:space="preserve">для показателей результативности использования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FD5A97">
        <w:rPr>
          <w:sz w:val="28"/>
          <w:szCs w:val="28"/>
        </w:rPr>
        <w:t>и</w:t>
      </w:r>
      <w:r w:rsidRPr="00B80409">
        <w:rPr>
          <w:sz w:val="28"/>
          <w:szCs w:val="28"/>
        </w:rPr>
        <w:t xml:space="preserve">, по которым большее значение фактически достигнутого значения отражает меньшую эффективность использования </w:t>
      </w:r>
      <w:r w:rsidR="00951B44">
        <w:rPr>
          <w:sz w:val="28"/>
          <w:szCs w:val="28"/>
        </w:rPr>
        <w:t>С</w:t>
      </w:r>
      <w:r w:rsidRPr="00B80409">
        <w:rPr>
          <w:sz w:val="28"/>
          <w:szCs w:val="28"/>
        </w:rPr>
        <w:t>убсиди</w:t>
      </w:r>
      <w:r w:rsidR="00FD5A97">
        <w:rPr>
          <w:sz w:val="28"/>
          <w:szCs w:val="28"/>
        </w:rPr>
        <w:t>и</w:t>
      </w:r>
      <w:r w:rsidRPr="00B80409">
        <w:rPr>
          <w:sz w:val="28"/>
          <w:szCs w:val="28"/>
        </w:rPr>
        <w:t>, по следующей формуле:</w:t>
      </w:r>
    </w:p>
    <w:p w:rsidR="00067835" w:rsidRPr="00B80409" w:rsidRDefault="00067835" w:rsidP="00F4644D">
      <w:pPr>
        <w:ind w:firstLine="709"/>
        <w:jc w:val="both"/>
        <w:rPr>
          <w:sz w:val="28"/>
          <w:szCs w:val="28"/>
        </w:rPr>
      </w:pPr>
      <w:r w:rsidRPr="00B80409">
        <w:rPr>
          <w:sz w:val="28"/>
          <w:szCs w:val="28"/>
          <w:lang w:val="en-US" w:eastAsia="en-US" w:bidi="en-US"/>
        </w:rPr>
        <w:t>Di</w:t>
      </w:r>
      <w:r w:rsidRPr="00FD5A97">
        <w:rPr>
          <w:sz w:val="28"/>
          <w:szCs w:val="28"/>
          <w:lang w:eastAsia="en-US" w:bidi="en-US"/>
        </w:rPr>
        <w:t xml:space="preserve"> </w:t>
      </w:r>
      <w:r w:rsidRPr="00B80409">
        <w:rPr>
          <w:sz w:val="28"/>
          <w:szCs w:val="28"/>
        </w:rPr>
        <w:t xml:space="preserve">= 1 - </w:t>
      </w:r>
      <w:r w:rsidRPr="00B80409">
        <w:rPr>
          <w:sz w:val="28"/>
          <w:szCs w:val="28"/>
          <w:lang w:val="en-US" w:eastAsia="en-US" w:bidi="en-US"/>
        </w:rPr>
        <w:t>Si</w:t>
      </w:r>
      <w:r w:rsidRPr="00FD5A97">
        <w:rPr>
          <w:sz w:val="28"/>
          <w:szCs w:val="28"/>
          <w:lang w:eastAsia="en-US" w:bidi="en-US"/>
        </w:rPr>
        <w:t xml:space="preserve"> </w:t>
      </w:r>
      <w:r w:rsidRPr="00B80409">
        <w:rPr>
          <w:sz w:val="28"/>
          <w:szCs w:val="28"/>
        </w:rPr>
        <w:t xml:space="preserve">/ </w:t>
      </w:r>
      <w:r w:rsidRPr="00B80409">
        <w:rPr>
          <w:sz w:val="28"/>
          <w:szCs w:val="28"/>
          <w:lang w:val="en-US" w:eastAsia="en-US" w:bidi="en-US"/>
        </w:rPr>
        <w:t>Ti</w:t>
      </w:r>
      <w:r w:rsidRPr="00FD5A97">
        <w:rPr>
          <w:sz w:val="28"/>
          <w:szCs w:val="28"/>
          <w:lang w:eastAsia="en-US" w:bidi="en-US"/>
        </w:rPr>
        <w:t>.</w:t>
      </w:r>
    </w:p>
    <w:p w:rsidR="00067835" w:rsidRPr="00B80409" w:rsidRDefault="00FD5A97" w:rsidP="00F4644D">
      <w:pPr>
        <w:widowControl w:val="0"/>
        <w:tabs>
          <w:tab w:val="left" w:pos="1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67835" w:rsidRPr="00B80409">
        <w:rPr>
          <w:sz w:val="28"/>
          <w:szCs w:val="28"/>
        </w:rPr>
        <w:t xml:space="preserve">Основанием для освобождения </w:t>
      </w:r>
      <w:r>
        <w:rPr>
          <w:sz w:val="28"/>
          <w:szCs w:val="28"/>
        </w:rPr>
        <w:t>Получателя</w:t>
      </w:r>
      <w:r w:rsidR="00067835" w:rsidRPr="00B80409">
        <w:rPr>
          <w:sz w:val="28"/>
          <w:szCs w:val="28"/>
        </w:rPr>
        <w:t xml:space="preserve"> от применения мер ответственности</w:t>
      </w:r>
      <w:r w:rsidR="002D7224" w:rsidRPr="002D7224">
        <w:rPr>
          <w:sz w:val="28"/>
          <w:szCs w:val="28"/>
        </w:rPr>
        <w:t xml:space="preserve"> </w:t>
      </w:r>
      <w:r w:rsidR="00067835" w:rsidRPr="00B80409">
        <w:rPr>
          <w:sz w:val="28"/>
          <w:szCs w:val="28"/>
        </w:rPr>
        <w:t xml:space="preserve">является документально подтвержденное наступление обстоятельств непреодолимой силы, препятствующих исполнению </w:t>
      </w:r>
      <w:r w:rsidR="00067835" w:rsidRPr="00B80409">
        <w:rPr>
          <w:sz w:val="28"/>
          <w:szCs w:val="28"/>
        </w:rPr>
        <w:lastRenderedPageBreak/>
        <w:t>соответствующих обязательств.</w:t>
      </w:r>
    </w:p>
    <w:p w:rsidR="00CA3B9E" w:rsidRPr="000170CD" w:rsidRDefault="000170CD" w:rsidP="00F4644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1B26" w:rsidRPr="00CC475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067835" w:rsidRPr="00CC4751">
        <w:rPr>
          <w:rFonts w:ascii="Times New Roman" w:hAnsi="Times New Roman" w:cs="Times New Roman"/>
          <w:sz w:val="28"/>
          <w:szCs w:val="28"/>
        </w:rPr>
        <w:t>В случае</w:t>
      </w:r>
      <w:r w:rsidR="00843780">
        <w:rPr>
          <w:rFonts w:ascii="Times New Roman" w:hAnsi="Times New Roman" w:cs="Times New Roman"/>
          <w:sz w:val="28"/>
          <w:szCs w:val="28"/>
        </w:rPr>
        <w:t xml:space="preserve"> </w:t>
      </w:r>
      <w:r w:rsidR="002D7224" w:rsidRPr="00CC4751">
        <w:rPr>
          <w:rFonts w:ascii="Times New Roman" w:hAnsi="Times New Roman" w:cs="Times New Roman"/>
          <w:sz w:val="28"/>
          <w:szCs w:val="28"/>
        </w:rPr>
        <w:t>если муниципальным образование</w:t>
      </w:r>
      <w:r w:rsidR="00793011" w:rsidRPr="00CC475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Емельяновско</w:t>
      </w:r>
      <w:r w:rsidR="00F4644D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793011" w:rsidRPr="00CC47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011" w:rsidRPr="000170CD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2D7224" w:rsidRPr="000170CD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CA3B9E" w:rsidRPr="000170CD">
        <w:rPr>
          <w:rFonts w:ascii="Times New Roman" w:hAnsi="Times New Roman" w:cs="Times New Roman"/>
          <w:sz w:val="28"/>
          <w:szCs w:val="28"/>
        </w:rPr>
        <w:t xml:space="preserve"> по состоянию на 31 декабря года, в котором предоставляется субсидия, допущены нарушения обязательств, предусмотренных соглашением, в части объема бюджетных ассигнований бюджета Получателя на реализацию расходного обязательства, в целях софинансирования которого предоставляется Субсидия, и (или) бюджетные ассигнования из бюджета муниципального образования Республики Крым направлены на финансирование расходного обязательства муниципального</w:t>
      </w:r>
      <w:proofErr w:type="gramEnd"/>
      <w:r w:rsidR="00CA3B9E" w:rsidRPr="00017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B9E" w:rsidRPr="000170CD">
        <w:rPr>
          <w:rFonts w:ascii="Times New Roman" w:hAnsi="Times New Roman" w:cs="Times New Roman"/>
          <w:sz w:val="28"/>
          <w:szCs w:val="28"/>
        </w:rPr>
        <w:t>образования Республики Крым, софинансируемого за счет Субсидии, в объеме, не соответствующем объему бюджетных ассигнований бюджета муниципального образования Республики Крым</w:t>
      </w:r>
      <w:r w:rsidR="00F43B0B" w:rsidRPr="000170CD">
        <w:rPr>
          <w:rFonts w:ascii="Times New Roman" w:hAnsi="Times New Roman" w:cs="Times New Roman"/>
          <w:sz w:val="28"/>
          <w:szCs w:val="28"/>
        </w:rPr>
        <w:t xml:space="preserve"> на финансирование расходного обязательства муниципального образования Республики Крым, </w:t>
      </w:r>
      <w:proofErr w:type="spellStart"/>
      <w:r w:rsidR="00F43B0B" w:rsidRPr="000170CD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="00F43B0B" w:rsidRPr="000170CD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843780">
        <w:rPr>
          <w:rFonts w:ascii="Times New Roman" w:hAnsi="Times New Roman" w:cs="Times New Roman"/>
          <w:sz w:val="28"/>
          <w:szCs w:val="28"/>
        </w:rPr>
        <w:t xml:space="preserve"> </w:t>
      </w:r>
      <w:r w:rsidR="00F43B0B" w:rsidRPr="000170CD">
        <w:rPr>
          <w:rFonts w:ascii="Times New Roman" w:hAnsi="Times New Roman" w:cs="Times New Roman"/>
          <w:sz w:val="28"/>
          <w:szCs w:val="28"/>
        </w:rPr>
        <w:t xml:space="preserve">Субсидии, определенному в соответствии с Соглашением, и в срок до 1 апреля года, следующего за годом предоставления Субсидии, указанные нарушения не устранены, объем </w:t>
      </w:r>
      <w:r w:rsidR="005F6159" w:rsidRPr="000170CD">
        <w:rPr>
          <w:rFonts w:ascii="Times New Roman" w:hAnsi="Times New Roman" w:cs="Times New Roman"/>
          <w:sz w:val="28"/>
          <w:szCs w:val="28"/>
        </w:rPr>
        <w:t>средств, подлежащих возврату из бюджета муниципального образования</w:t>
      </w:r>
      <w:proofErr w:type="gramEnd"/>
      <w:r w:rsidR="00793011" w:rsidRPr="000170CD">
        <w:rPr>
          <w:rFonts w:ascii="Times New Roman" w:hAnsi="Times New Roman" w:cs="Times New Roman"/>
          <w:sz w:val="28"/>
          <w:szCs w:val="28"/>
        </w:rPr>
        <w:t xml:space="preserve"> </w:t>
      </w:r>
      <w:r w:rsidRPr="000170CD">
        <w:rPr>
          <w:rFonts w:ascii="Times New Roman" w:hAnsi="Times New Roman" w:cs="Times New Roman"/>
          <w:b/>
          <w:sz w:val="28"/>
          <w:szCs w:val="28"/>
        </w:rPr>
        <w:t>Емельяновское</w:t>
      </w:r>
      <w:r w:rsidR="00793011" w:rsidRPr="000170C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="005F6159" w:rsidRPr="000170CD">
        <w:rPr>
          <w:rFonts w:ascii="Times New Roman" w:hAnsi="Times New Roman" w:cs="Times New Roman"/>
          <w:sz w:val="28"/>
          <w:szCs w:val="28"/>
        </w:rPr>
        <w:t xml:space="preserve"> Республики Крым в бюджет Республики Крым в срок до 1 мая года, следующего за годом предоставления Субсидии (</w:t>
      </w:r>
      <w:proofErr w:type="gramStart"/>
      <w:r w:rsidR="005F6159" w:rsidRPr="000170C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5F6159" w:rsidRPr="000170CD">
        <w:rPr>
          <w:rFonts w:ascii="Times New Roman" w:hAnsi="Times New Roman" w:cs="Times New Roman"/>
          <w:i/>
          <w:iCs/>
          <w:sz w:val="28"/>
          <w:szCs w:val="28"/>
        </w:rPr>
        <w:t>возврата</w:t>
      </w:r>
      <w:r w:rsidR="005F6159" w:rsidRPr="000170CD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5F6159" w:rsidRPr="00CC4751" w:rsidRDefault="005F6159" w:rsidP="00F4644D">
      <w:pPr>
        <w:pStyle w:val="26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5F6159" w:rsidRPr="00CC4751" w:rsidRDefault="005F6159" w:rsidP="00F4644D">
      <w:pPr>
        <w:pStyle w:val="26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CC4751">
        <w:rPr>
          <w:b w:val="0"/>
          <w:lang w:val="en-US"/>
        </w:rPr>
        <w:t>V</w:t>
      </w:r>
      <w:r w:rsidRPr="00CC4751">
        <w:rPr>
          <w:b w:val="0"/>
          <w:i/>
          <w:iCs/>
        </w:rPr>
        <w:t>возврата</w:t>
      </w:r>
      <w:r w:rsidRPr="00CC4751">
        <w:rPr>
          <w:b w:val="0"/>
        </w:rPr>
        <w:t xml:space="preserve"> = </w:t>
      </w:r>
      <w:r w:rsidRPr="00CC4751">
        <w:rPr>
          <w:b w:val="0"/>
          <w:lang w:val="en-US"/>
        </w:rPr>
        <w:t>V</w:t>
      </w:r>
      <w:r w:rsidR="00322EA2" w:rsidRPr="00CC4751">
        <w:rPr>
          <w:b w:val="0"/>
          <w:i/>
          <w:iCs/>
        </w:rPr>
        <w:t xml:space="preserve">субсидии </w:t>
      </w:r>
      <w:r w:rsidR="00322EA2" w:rsidRPr="00CC4751">
        <w:rPr>
          <w:b w:val="0"/>
          <w:lang w:val="en-US"/>
        </w:rPr>
        <w:t>x</w:t>
      </w:r>
      <w:r w:rsidR="00322EA2" w:rsidRPr="00CC4751">
        <w:rPr>
          <w:b w:val="0"/>
        </w:rPr>
        <w:t xml:space="preserve"> ((</w:t>
      </w:r>
      <w:r w:rsidR="00322EA2" w:rsidRPr="00CC4751">
        <w:rPr>
          <w:b w:val="0"/>
          <w:lang w:val="en-US"/>
        </w:rPr>
        <w:t>VS</w:t>
      </w:r>
      <w:r w:rsidR="00004B96" w:rsidRPr="00CC4751">
        <w:rPr>
          <w:b w:val="0"/>
          <w:i/>
          <w:iCs/>
        </w:rPr>
        <w:t>план</w:t>
      </w:r>
      <w:r w:rsidR="00004B96" w:rsidRPr="00CC4751">
        <w:rPr>
          <w:b w:val="0"/>
        </w:rPr>
        <w:t xml:space="preserve"> – </w:t>
      </w:r>
      <w:r w:rsidR="00004B96" w:rsidRPr="00CC4751">
        <w:rPr>
          <w:b w:val="0"/>
          <w:lang w:val="en-US"/>
        </w:rPr>
        <w:t>VS</w:t>
      </w:r>
      <w:r w:rsidR="00004B96" w:rsidRPr="00CC4751">
        <w:rPr>
          <w:b w:val="0"/>
          <w:i/>
          <w:iCs/>
        </w:rPr>
        <w:t>факт</w:t>
      </w:r>
      <w:r w:rsidR="00004B96" w:rsidRPr="00CC4751">
        <w:rPr>
          <w:b w:val="0"/>
        </w:rPr>
        <w:t xml:space="preserve">) / </w:t>
      </w:r>
      <w:r w:rsidR="00004B96" w:rsidRPr="00CC4751">
        <w:rPr>
          <w:b w:val="0"/>
          <w:lang w:val="en-US"/>
        </w:rPr>
        <w:t>VS</w:t>
      </w:r>
      <w:r w:rsidR="00004B96" w:rsidRPr="00CC4751">
        <w:rPr>
          <w:b w:val="0"/>
          <w:i/>
          <w:iCs/>
        </w:rPr>
        <w:t>план</w:t>
      </w:r>
      <w:r w:rsidR="00004B96" w:rsidRPr="00CC4751">
        <w:rPr>
          <w:b w:val="0"/>
        </w:rPr>
        <w:t>),</w:t>
      </w:r>
    </w:p>
    <w:p w:rsidR="00004B96" w:rsidRPr="00CC4751" w:rsidRDefault="00004B96" w:rsidP="00F4644D">
      <w:pPr>
        <w:pStyle w:val="26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004B96" w:rsidRPr="00CC4751" w:rsidRDefault="00004B96" w:rsidP="00F4644D">
      <w:pPr>
        <w:pStyle w:val="26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CC4751">
        <w:rPr>
          <w:b w:val="0"/>
        </w:rPr>
        <w:t xml:space="preserve">Где: </w:t>
      </w:r>
      <w:proofErr w:type="gramStart"/>
      <w:r w:rsidRPr="00CC4751">
        <w:rPr>
          <w:b w:val="0"/>
          <w:lang w:val="en-US"/>
        </w:rPr>
        <w:t>VS</w:t>
      </w:r>
      <w:proofErr w:type="gramEnd"/>
      <w:r w:rsidRPr="00CC4751">
        <w:rPr>
          <w:b w:val="0"/>
          <w:i/>
          <w:iCs/>
        </w:rPr>
        <w:t xml:space="preserve">план </w:t>
      </w:r>
      <w:r w:rsidRPr="00CC4751">
        <w:rPr>
          <w:b w:val="0"/>
        </w:rPr>
        <w:t>– плановый объем софинансирования из бюджета муниципального образования</w:t>
      </w:r>
      <w:r w:rsidR="00843780">
        <w:rPr>
          <w:b w:val="0"/>
        </w:rPr>
        <w:t xml:space="preserve"> </w:t>
      </w:r>
      <w:r w:rsidR="000170CD">
        <w:rPr>
          <w:b w:val="0"/>
        </w:rPr>
        <w:t>Емельяновское</w:t>
      </w:r>
      <w:r w:rsidR="00793011" w:rsidRPr="00CC4751">
        <w:rPr>
          <w:b w:val="0"/>
        </w:rPr>
        <w:t xml:space="preserve"> сельское поселение Нижнегорского района</w:t>
      </w:r>
      <w:r w:rsidRPr="00CC4751">
        <w:rPr>
          <w:b w:val="0"/>
        </w:rPr>
        <w:t xml:space="preserve"> Республики Крым;</w:t>
      </w:r>
    </w:p>
    <w:p w:rsidR="00004B96" w:rsidRDefault="00004B96" w:rsidP="00F4644D">
      <w:pPr>
        <w:pStyle w:val="26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</w:rPr>
      </w:pPr>
      <w:proofErr w:type="gramStart"/>
      <w:r w:rsidRPr="00CC4751">
        <w:rPr>
          <w:b w:val="0"/>
          <w:lang w:val="en-US"/>
        </w:rPr>
        <w:t>VS</w:t>
      </w:r>
      <w:r w:rsidRPr="00CC4751">
        <w:rPr>
          <w:b w:val="0"/>
          <w:i/>
          <w:iCs/>
        </w:rPr>
        <w:t xml:space="preserve">факт </w:t>
      </w:r>
      <w:r w:rsidRPr="00CC4751">
        <w:rPr>
          <w:b w:val="0"/>
        </w:rPr>
        <w:t xml:space="preserve">– фактический объем софинансирования из бюджета муниципального образования </w:t>
      </w:r>
      <w:r w:rsidR="000170CD">
        <w:rPr>
          <w:b w:val="0"/>
        </w:rPr>
        <w:t>Емельяновское</w:t>
      </w:r>
      <w:r w:rsidR="00793011" w:rsidRPr="00CC4751">
        <w:rPr>
          <w:b w:val="0"/>
        </w:rPr>
        <w:t xml:space="preserve"> сельское поселение Нижнегорского района</w:t>
      </w:r>
      <w:r w:rsidRPr="00CC4751">
        <w:rPr>
          <w:b w:val="0"/>
        </w:rPr>
        <w:t xml:space="preserve"> Республики Кр</w:t>
      </w:r>
      <w:r>
        <w:rPr>
          <w:b w:val="0"/>
        </w:rPr>
        <w:t>ым.</w:t>
      </w:r>
      <w:proofErr w:type="gramEnd"/>
    </w:p>
    <w:p w:rsidR="00004B96" w:rsidRPr="00004B96" w:rsidRDefault="00004B96" w:rsidP="00F4644D">
      <w:pPr>
        <w:pStyle w:val="26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При расчете объема средств, подлежащих возврату из бюджета муниципального образования </w:t>
      </w:r>
      <w:r w:rsidR="000170CD">
        <w:rPr>
          <w:b w:val="0"/>
        </w:rPr>
        <w:t>Емельяновское</w:t>
      </w:r>
      <w:r w:rsidR="00793011">
        <w:rPr>
          <w:b w:val="0"/>
        </w:rPr>
        <w:t xml:space="preserve"> сельское поселение Нижнегорского района</w:t>
      </w:r>
      <w:r>
        <w:rPr>
          <w:b w:val="0"/>
        </w:rPr>
        <w:t xml:space="preserve"> Республики Крым в бюджет Республики Крым, в размере Субсидии, предоставленной бюджету муниципального образо</w:t>
      </w:r>
      <w:r w:rsidR="00CC4751">
        <w:rPr>
          <w:b w:val="0"/>
        </w:rPr>
        <w:t xml:space="preserve">вания </w:t>
      </w:r>
      <w:r w:rsidR="000170CD">
        <w:rPr>
          <w:b w:val="0"/>
        </w:rPr>
        <w:t>Емельяновское</w:t>
      </w:r>
      <w:r w:rsidR="00CC4751">
        <w:rPr>
          <w:b w:val="0"/>
        </w:rPr>
        <w:t xml:space="preserve"> сельское поселение Нижнегорского района  </w:t>
      </w:r>
      <w:r>
        <w:rPr>
          <w:b w:val="0"/>
        </w:rPr>
        <w:t>Республики Крым (</w:t>
      </w:r>
      <w:r>
        <w:rPr>
          <w:b w:val="0"/>
          <w:lang w:val="en-US"/>
        </w:rPr>
        <w:t>V</w:t>
      </w:r>
      <w:r w:rsidRPr="00322EA2">
        <w:rPr>
          <w:b w:val="0"/>
          <w:i/>
          <w:iCs/>
        </w:rPr>
        <w:t>субсидии</w:t>
      </w:r>
      <w:r>
        <w:rPr>
          <w:b w:val="0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</w:t>
      </w:r>
      <w:proofErr w:type="gramEnd"/>
      <w:r>
        <w:rPr>
          <w:b w:val="0"/>
        </w:rPr>
        <w:t xml:space="preserve"> Республики Крым. </w:t>
      </w:r>
    </w:p>
    <w:p w:rsidR="00004B96" w:rsidRDefault="00004B96" w:rsidP="00F4644D">
      <w:pPr>
        <w:pStyle w:val="26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004B96" w:rsidRDefault="00004B96" w:rsidP="00F4644D">
      <w:pPr>
        <w:pStyle w:val="26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934ED0" w:rsidRDefault="00845E18" w:rsidP="00F4644D">
      <w:pPr>
        <w:widowControl w:val="0"/>
        <w:suppressAutoHyphens/>
        <w:contextualSpacing/>
        <w:jc w:val="both"/>
        <w:rPr>
          <w:rFonts w:eastAsia="Calibri"/>
          <w:kern w:val="2"/>
          <w:sz w:val="28"/>
          <w:szCs w:val="28"/>
        </w:rPr>
      </w:pPr>
      <w:r w:rsidRPr="00CC4751">
        <w:rPr>
          <w:rFonts w:eastAsia="Calibri"/>
          <w:kern w:val="2"/>
          <w:sz w:val="28"/>
          <w:szCs w:val="28"/>
        </w:rPr>
        <w:t xml:space="preserve">Председатель </w:t>
      </w:r>
    </w:p>
    <w:p w:rsidR="00934ED0" w:rsidRDefault="006B337D" w:rsidP="00F4644D">
      <w:pPr>
        <w:widowControl w:val="0"/>
        <w:suppressAutoHyphens/>
        <w:contextualSpacing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Емельяновского</w:t>
      </w:r>
      <w:r w:rsidR="00934ED0">
        <w:rPr>
          <w:rFonts w:eastAsia="Calibri"/>
          <w:kern w:val="2"/>
          <w:sz w:val="28"/>
          <w:szCs w:val="28"/>
        </w:rPr>
        <w:t xml:space="preserve"> </w:t>
      </w:r>
      <w:r w:rsidR="00845E18" w:rsidRPr="00CC4751">
        <w:rPr>
          <w:rFonts w:eastAsia="Calibri"/>
          <w:kern w:val="2"/>
          <w:sz w:val="28"/>
          <w:szCs w:val="28"/>
        </w:rPr>
        <w:t xml:space="preserve">сельского совета </w:t>
      </w:r>
      <w:r w:rsidR="00934ED0">
        <w:rPr>
          <w:rFonts w:eastAsia="Calibri"/>
          <w:kern w:val="2"/>
          <w:sz w:val="28"/>
          <w:szCs w:val="28"/>
        </w:rPr>
        <w:t>–</w:t>
      </w:r>
      <w:r w:rsidR="00845E18" w:rsidRPr="00CC4751">
        <w:rPr>
          <w:rFonts w:eastAsia="Calibri"/>
          <w:kern w:val="2"/>
          <w:sz w:val="28"/>
          <w:szCs w:val="28"/>
        </w:rPr>
        <w:t xml:space="preserve"> </w:t>
      </w:r>
    </w:p>
    <w:p w:rsidR="00845E18" w:rsidRPr="00CC4751" w:rsidRDefault="00845E18" w:rsidP="00F4644D">
      <w:pPr>
        <w:widowControl w:val="0"/>
        <w:suppressAutoHyphens/>
        <w:contextualSpacing/>
        <w:jc w:val="both"/>
        <w:rPr>
          <w:rFonts w:eastAsia="Calibri"/>
          <w:kern w:val="2"/>
          <w:sz w:val="28"/>
          <w:szCs w:val="28"/>
        </w:rPr>
      </w:pPr>
      <w:r w:rsidRPr="00CC4751">
        <w:rPr>
          <w:rFonts w:eastAsia="Calibri"/>
          <w:kern w:val="2"/>
          <w:sz w:val="28"/>
          <w:szCs w:val="28"/>
        </w:rPr>
        <w:t xml:space="preserve">глава администрации </w:t>
      </w:r>
    </w:p>
    <w:p w:rsidR="00845E18" w:rsidRPr="00CC4751" w:rsidRDefault="006B337D" w:rsidP="00F4644D">
      <w:pPr>
        <w:widowControl w:val="0"/>
        <w:suppressAutoHyphens/>
        <w:contextualSpacing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Емельяновского</w:t>
      </w:r>
      <w:r w:rsidR="00845E18" w:rsidRPr="00CC4751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845E18" w:rsidRPr="00CC4751">
        <w:rPr>
          <w:rFonts w:eastAsia="Calibri"/>
          <w:kern w:val="2"/>
          <w:sz w:val="28"/>
          <w:szCs w:val="28"/>
        </w:rPr>
        <w:tab/>
      </w:r>
      <w:r w:rsidR="00845E18" w:rsidRPr="00CC4751">
        <w:rPr>
          <w:rFonts w:eastAsia="Calibri"/>
          <w:kern w:val="2"/>
          <w:sz w:val="28"/>
          <w:szCs w:val="28"/>
        </w:rPr>
        <w:tab/>
      </w:r>
      <w:r w:rsidR="00845E18" w:rsidRPr="00CC4751">
        <w:rPr>
          <w:rFonts w:eastAsia="Calibri"/>
          <w:kern w:val="2"/>
          <w:sz w:val="28"/>
          <w:szCs w:val="28"/>
        </w:rPr>
        <w:tab/>
        <w:t xml:space="preserve">          </w:t>
      </w:r>
      <w:r w:rsidR="003A46B4">
        <w:rPr>
          <w:rFonts w:eastAsia="Calibri"/>
          <w:kern w:val="2"/>
          <w:sz w:val="28"/>
          <w:szCs w:val="28"/>
        </w:rPr>
        <w:t>Цапенко Л.В.</w:t>
      </w:r>
    </w:p>
    <w:p w:rsidR="00F2636B" w:rsidRPr="00684D38" w:rsidRDefault="00F2636B" w:rsidP="00F4644D">
      <w:pPr>
        <w:jc w:val="both"/>
        <w:rPr>
          <w:b/>
          <w:sz w:val="28"/>
          <w:szCs w:val="28"/>
        </w:rPr>
      </w:pPr>
    </w:p>
    <w:sectPr w:rsidR="00F2636B" w:rsidRPr="00684D38" w:rsidSect="00F4644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A8" w:rsidRDefault="007844A8" w:rsidP="00F4644D">
      <w:r>
        <w:separator/>
      </w:r>
    </w:p>
  </w:endnote>
  <w:endnote w:type="continuationSeparator" w:id="0">
    <w:p w:rsidR="007844A8" w:rsidRDefault="007844A8" w:rsidP="00F4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A8" w:rsidRDefault="007844A8" w:rsidP="00F4644D">
      <w:r>
        <w:separator/>
      </w:r>
    </w:p>
  </w:footnote>
  <w:footnote w:type="continuationSeparator" w:id="0">
    <w:p w:rsidR="007844A8" w:rsidRDefault="007844A8" w:rsidP="00F4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933468"/>
      <w:docPartObj>
        <w:docPartGallery w:val="Page Numbers (Top of Page)"/>
        <w:docPartUnique/>
      </w:docPartObj>
    </w:sdtPr>
    <w:sdtContent>
      <w:p w:rsidR="00F4644D" w:rsidRDefault="00F464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4644D" w:rsidRDefault="00F464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A2B"/>
    <w:multiLevelType w:val="multilevel"/>
    <w:tmpl w:val="BF8CE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01C9A"/>
    <w:multiLevelType w:val="multilevel"/>
    <w:tmpl w:val="0666B25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D3698"/>
    <w:multiLevelType w:val="multilevel"/>
    <w:tmpl w:val="31223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A29B5"/>
    <w:multiLevelType w:val="multilevel"/>
    <w:tmpl w:val="812AC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37174"/>
    <w:multiLevelType w:val="multilevel"/>
    <w:tmpl w:val="859C4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48462E"/>
    <w:multiLevelType w:val="hybridMultilevel"/>
    <w:tmpl w:val="16BC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00DC1"/>
    <w:multiLevelType w:val="multilevel"/>
    <w:tmpl w:val="B08462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1336EC"/>
    <w:multiLevelType w:val="multilevel"/>
    <w:tmpl w:val="74C65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EE2E80"/>
    <w:multiLevelType w:val="multilevel"/>
    <w:tmpl w:val="5D18C20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420978"/>
    <w:multiLevelType w:val="multilevel"/>
    <w:tmpl w:val="B71893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F2C9F"/>
    <w:multiLevelType w:val="hybridMultilevel"/>
    <w:tmpl w:val="1ED2C5EC"/>
    <w:lvl w:ilvl="0" w:tplc="9A846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98"/>
    <w:rsid w:val="00001F70"/>
    <w:rsid w:val="00004612"/>
    <w:rsid w:val="00004B96"/>
    <w:rsid w:val="000170CD"/>
    <w:rsid w:val="00022355"/>
    <w:rsid w:val="000318B2"/>
    <w:rsid w:val="0003726F"/>
    <w:rsid w:val="00054296"/>
    <w:rsid w:val="0006182E"/>
    <w:rsid w:val="00067835"/>
    <w:rsid w:val="00085BB4"/>
    <w:rsid w:val="0009500E"/>
    <w:rsid w:val="000C2B2A"/>
    <w:rsid w:val="000E1143"/>
    <w:rsid w:val="000E319C"/>
    <w:rsid w:val="000F4F0F"/>
    <w:rsid w:val="00101D93"/>
    <w:rsid w:val="00104FAC"/>
    <w:rsid w:val="001224B0"/>
    <w:rsid w:val="00133287"/>
    <w:rsid w:val="001830E4"/>
    <w:rsid w:val="00195885"/>
    <w:rsid w:val="001A2BE2"/>
    <w:rsid w:val="001A359D"/>
    <w:rsid w:val="001A4E5A"/>
    <w:rsid w:val="001A7B23"/>
    <w:rsid w:val="001C26A8"/>
    <w:rsid w:val="001C2761"/>
    <w:rsid w:val="001D2538"/>
    <w:rsid w:val="00205D4A"/>
    <w:rsid w:val="002160CD"/>
    <w:rsid w:val="002322F2"/>
    <w:rsid w:val="0024498C"/>
    <w:rsid w:val="00254EDB"/>
    <w:rsid w:val="0027077F"/>
    <w:rsid w:val="00273E23"/>
    <w:rsid w:val="0028039E"/>
    <w:rsid w:val="002C293C"/>
    <w:rsid w:val="002D3EEA"/>
    <w:rsid w:val="002D5D76"/>
    <w:rsid w:val="002D7224"/>
    <w:rsid w:val="002D7679"/>
    <w:rsid w:val="00321F16"/>
    <w:rsid w:val="00322D51"/>
    <w:rsid w:val="00322EA2"/>
    <w:rsid w:val="0032482F"/>
    <w:rsid w:val="00370455"/>
    <w:rsid w:val="003717A4"/>
    <w:rsid w:val="00373C7B"/>
    <w:rsid w:val="003758DA"/>
    <w:rsid w:val="003A46B4"/>
    <w:rsid w:val="003B0147"/>
    <w:rsid w:val="003B2853"/>
    <w:rsid w:val="003B47D6"/>
    <w:rsid w:val="003D080B"/>
    <w:rsid w:val="003E03B1"/>
    <w:rsid w:val="003E6FD3"/>
    <w:rsid w:val="004145D2"/>
    <w:rsid w:val="00443EFE"/>
    <w:rsid w:val="00481B26"/>
    <w:rsid w:val="00496854"/>
    <w:rsid w:val="004B637A"/>
    <w:rsid w:val="004B7B02"/>
    <w:rsid w:val="004D4C71"/>
    <w:rsid w:val="004F1541"/>
    <w:rsid w:val="00527908"/>
    <w:rsid w:val="005309FD"/>
    <w:rsid w:val="00534819"/>
    <w:rsid w:val="00541C09"/>
    <w:rsid w:val="00543EF2"/>
    <w:rsid w:val="00547BF1"/>
    <w:rsid w:val="00565A23"/>
    <w:rsid w:val="00583F44"/>
    <w:rsid w:val="005A24BB"/>
    <w:rsid w:val="005A2F7D"/>
    <w:rsid w:val="005A4450"/>
    <w:rsid w:val="005B3608"/>
    <w:rsid w:val="005B36AF"/>
    <w:rsid w:val="005D37CB"/>
    <w:rsid w:val="005F2D24"/>
    <w:rsid w:val="005F6159"/>
    <w:rsid w:val="00600916"/>
    <w:rsid w:val="00612027"/>
    <w:rsid w:val="00623DE6"/>
    <w:rsid w:val="0062435F"/>
    <w:rsid w:val="00626A30"/>
    <w:rsid w:val="0063072C"/>
    <w:rsid w:val="00632ACE"/>
    <w:rsid w:val="0067544C"/>
    <w:rsid w:val="00684D38"/>
    <w:rsid w:val="006A263D"/>
    <w:rsid w:val="006B337D"/>
    <w:rsid w:val="006B42FC"/>
    <w:rsid w:val="006B5C89"/>
    <w:rsid w:val="006B6314"/>
    <w:rsid w:val="006D3542"/>
    <w:rsid w:val="006E0FAC"/>
    <w:rsid w:val="006F657E"/>
    <w:rsid w:val="00716E3D"/>
    <w:rsid w:val="007300E0"/>
    <w:rsid w:val="00735364"/>
    <w:rsid w:val="00757089"/>
    <w:rsid w:val="00764CC9"/>
    <w:rsid w:val="00770277"/>
    <w:rsid w:val="007844A8"/>
    <w:rsid w:val="00786344"/>
    <w:rsid w:val="00787A98"/>
    <w:rsid w:val="00791D26"/>
    <w:rsid w:val="00793011"/>
    <w:rsid w:val="00794153"/>
    <w:rsid w:val="007B4137"/>
    <w:rsid w:val="007C5100"/>
    <w:rsid w:val="007D6BE3"/>
    <w:rsid w:val="007E03B2"/>
    <w:rsid w:val="007E56AF"/>
    <w:rsid w:val="007E7F46"/>
    <w:rsid w:val="00805AFB"/>
    <w:rsid w:val="008073A9"/>
    <w:rsid w:val="00814D81"/>
    <w:rsid w:val="0082060A"/>
    <w:rsid w:val="008249DC"/>
    <w:rsid w:val="00825B2E"/>
    <w:rsid w:val="00843780"/>
    <w:rsid w:val="00845E18"/>
    <w:rsid w:val="00851F71"/>
    <w:rsid w:val="00866F0D"/>
    <w:rsid w:val="00884CBB"/>
    <w:rsid w:val="0088543D"/>
    <w:rsid w:val="00885A62"/>
    <w:rsid w:val="008A1A32"/>
    <w:rsid w:val="008A51A9"/>
    <w:rsid w:val="008A7A2F"/>
    <w:rsid w:val="008C69C4"/>
    <w:rsid w:val="008F5637"/>
    <w:rsid w:val="008F5C76"/>
    <w:rsid w:val="00906898"/>
    <w:rsid w:val="00917719"/>
    <w:rsid w:val="00934ED0"/>
    <w:rsid w:val="00945557"/>
    <w:rsid w:val="00945938"/>
    <w:rsid w:val="00950B8A"/>
    <w:rsid w:val="00950E63"/>
    <w:rsid w:val="00951B44"/>
    <w:rsid w:val="00971172"/>
    <w:rsid w:val="00975D72"/>
    <w:rsid w:val="009804A6"/>
    <w:rsid w:val="009B1D15"/>
    <w:rsid w:val="009C7C1E"/>
    <w:rsid w:val="009D753A"/>
    <w:rsid w:val="009E1AE9"/>
    <w:rsid w:val="009E5C5A"/>
    <w:rsid w:val="009F3F13"/>
    <w:rsid w:val="00A00E1C"/>
    <w:rsid w:val="00A01242"/>
    <w:rsid w:val="00A111FE"/>
    <w:rsid w:val="00A125D9"/>
    <w:rsid w:val="00A14DD9"/>
    <w:rsid w:val="00A33CE3"/>
    <w:rsid w:val="00A44FE8"/>
    <w:rsid w:val="00A50BF5"/>
    <w:rsid w:val="00A53BCC"/>
    <w:rsid w:val="00A648BF"/>
    <w:rsid w:val="00A67E24"/>
    <w:rsid w:val="00A76B40"/>
    <w:rsid w:val="00A87701"/>
    <w:rsid w:val="00A97D80"/>
    <w:rsid w:val="00AB62B6"/>
    <w:rsid w:val="00AB76AA"/>
    <w:rsid w:val="00AC6608"/>
    <w:rsid w:val="00AE0FA0"/>
    <w:rsid w:val="00AE679A"/>
    <w:rsid w:val="00B139DD"/>
    <w:rsid w:val="00B2441E"/>
    <w:rsid w:val="00B30753"/>
    <w:rsid w:val="00B36921"/>
    <w:rsid w:val="00B600CA"/>
    <w:rsid w:val="00B80409"/>
    <w:rsid w:val="00BB61FF"/>
    <w:rsid w:val="00BD1284"/>
    <w:rsid w:val="00C3578C"/>
    <w:rsid w:val="00C42E59"/>
    <w:rsid w:val="00C46B80"/>
    <w:rsid w:val="00C50EEC"/>
    <w:rsid w:val="00C605C7"/>
    <w:rsid w:val="00C71196"/>
    <w:rsid w:val="00C8676E"/>
    <w:rsid w:val="00CA06B9"/>
    <w:rsid w:val="00CA3B9E"/>
    <w:rsid w:val="00CB0AE0"/>
    <w:rsid w:val="00CB26D0"/>
    <w:rsid w:val="00CC4751"/>
    <w:rsid w:val="00CC629C"/>
    <w:rsid w:val="00CD1365"/>
    <w:rsid w:val="00CD4C66"/>
    <w:rsid w:val="00D05F33"/>
    <w:rsid w:val="00D0715D"/>
    <w:rsid w:val="00D105CD"/>
    <w:rsid w:val="00D32364"/>
    <w:rsid w:val="00D4169E"/>
    <w:rsid w:val="00D516A0"/>
    <w:rsid w:val="00D63379"/>
    <w:rsid w:val="00D6382B"/>
    <w:rsid w:val="00D65F23"/>
    <w:rsid w:val="00D70F33"/>
    <w:rsid w:val="00DB2B47"/>
    <w:rsid w:val="00DB559E"/>
    <w:rsid w:val="00DC22DB"/>
    <w:rsid w:val="00DC3E14"/>
    <w:rsid w:val="00DC510D"/>
    <w:rsid w:val="00DF6FAC"/>
    <w:rsid w:val="00E042DC"/>
    <w:rsid w:val="00E05A30"/>
    <w:rsid w:val="00E279A0"/>
    <w:rsid w:val="00E40B10"/>
    <w:rsid w:val="00E44EFF"/>
    <w:rsid w:val="00E70E22"/>
    <w:rsid w:val="00E836B9"/>
    <w:rsid w:val="00E94944"/>
    <w:rsid w:val="00EA5107"/>
    <w:rsid w:val="00EB575E"/>
    <w:rsid w:val="00EB7690"/>
    <w:rsid w:val="00EC5BFA"/>
    <w:rsid w:val="00F222E7"/>
    <w:rsid w:val="00F2636B"/>
    <w:rsid w:val="00F32E7A"/>
    <w:rsid w:val="00F36BA7"/>
    <w:rsid w:val="00F43B0B"/>
    <w:rsid w:val="00F4644D"/>
    <w:rsid w:val="00F609AC"/>
    <w:rsid w:val="00F65B52"/>
    <w:rsid w:val="00F74106"/>
    <w:rsid w:val="00F90102"/>
    <w:rsid w:val="00F95022"/>
    <w:rsid w:val="00FC0495"/>
    <w:rsid w:val="00FD5A97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9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41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A23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uk-UA" w:eastAsia="uk-UA"/>
    </w:rPr>
  </w:style>
  <w:style w:type="paragraph" w:styleId="a4">
    <w:name w:val="Normal (Web)"/>
    <w:basedOn w:val="a"/>
    <w:uiPriority w:val="99"/>
    <w:rsid w:val="00565A23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565A23"/>
    <w:rPr>
      <w:rFonts w:ascii="Courier New" w:hAnsi="Courier New" w:cs="Courier New"/>
      <w:color w:val="000000"/>
      <w:sz w:val="20"/>
      <w:szCs w:val="20"/>
    </w:rPr>
  </w:style>
  <w:style w:type="paragraph" w:customStyle="1" w:styleId="ConsPlusTitle">
    <w:name w:val="ConsPlusTitle"/>
    <w:rsid w:val="00F263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369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B36921"/>
    <w:rPr>
      <w:color w:val="0000FF"/>
      <w:u w:val="single"/>
    </w:rPr>
  </w:style>
  <w:style w:type="character" w:customStyle="1" w:styleId="20">
    <w:name w:val="Заголовок 2 Знак"/>
    <w:link w:val="2"/>
    <w:rsid w:val="00D4169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31">
    <w:name w:val="Основной текст (3)1"/>
    <w:basedOn w:val="a"/>
    <w:rsid w:val="00623DE6"/>
    <w:pPr>
      <w:widowControl w:val="0"/>
      <w:shd w:val="clear" w:color="000000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10">
    <w:name w:val="Основной текст (10)_"/>
    <w:link w:val="100"/>
    <w:rsid w:val="00623DE6"/>
    <w:rPr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23DE6"/>
    <w:pPr>
      <w:widowControl w:val="0"/>
      <w:shd w:val="clear" w:color="auto" w:fill="FFFFFF"/>
      <w:spacing w:after="60" w:line="221" w:lineRule="exact"/>
      <w:ind w:hanging="360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9C7C1E"/>
  </w:style>
  <w:style w:type="character" w:customStyle="1" w:styleId="21">
    <w:name w:val="Основной текст (2)_"/>
    <w:rsid w:val="00684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684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73536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5364"/>
    <w:pPr>
      <w:widowControl w:val="0"/>
      <w:shd w:val="clear" w:color="auto" w:fill="FFFFFF"/>
      <w:spacing w:before="600" w:line="322" w:lineRule="exact"/>
      <w:jc w:val="both"/>
    </w:pPr>
    <w:rPr>
      <w:b/>
      <w:bCs/>
      <w:sz w:val="28"/>
      <w:szCs w:val="28"/>
    </w:rPr>
  </w:style>
  <w:style w:type="character" w:customStyle="1" w:styleId="23">
    <w:name w:val="Подпись к таблице (2)_"/>
    <w:link w:val="24"/>
    <w:rsid w:val="008F5C76"/>
    <w:rPr>
      <w:b/>
      <w:bCs/>
      <w:sz w:val="28"/>
      <w:szCs w:val="2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F5C76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25">
    <w:name w:val="Заголовок №2_"/>
    <w:link w:val="26"/>
    <w:rsid w:val="00481B26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481B26"/>
    <w:pPr>
      <w:widowControl w:val="0"/>
      <w:shd w:val="clear" w:color="auto" w:fill="FFFFFF"/>
      <w:spacing w:before="360" w:line="322" w:lineRule="exact"/>
      <w:outlineLvl w:val="1"/>
    </w:pPr>
    <w:rPr>
      <w:b/>
      <w:bCs/>
      <w:sz w:val="28"/>
      <w:szCs w:val="28"/>
    </w:rPr>
  </w:style>
  <w:style w:type="character" w:customStyle="1" w:styleId="a7">
    <w:name w:val="Гипертекстовая ссылка"/>
    <w:uiPriority w:val="99"/>
    <w:rsid w:val="00793011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No Spacing"/>
    <w:uiPriority w:val="1"/>
    <w:qFormat/>
    <w:rsid w:val="00793011"/>
    <w:rPr>
      <w:rFonts w:ascii="Calibri" w:eastAsia="Calibri" w:hAnsi="Calibri" w:cs="Arial"/>
    </w:rPr>
  </w:style>
  <w:style w:type="paragraph" w:styleId="a9">
    <w:name w:val="Balloon Text"/>
    <w:basedOn w:val="a"/>
    <w:link w:val="aa"/>
    <w:rsid w:val="003A4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46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464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644D"/>
    <w:rPr>
      <w:sz w:val="24"/>
      <w:szCs w:val="24"/>
    </w:rPr>
  </w:style>
  <w:style w:type="paragraph" w:styleId="ad">
    <w:name w:val="footer"/>
    <w:basedOn w:val="a"/>
    <w:link w:val="ae"/>
    <w:rsid w:val="00F464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464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9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41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A23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uk-UA" w:eastAsia="uk-UA"/>
    </w:rPr>
  </w:style>
  <w:style w:type="paragraph" w:styleId="a4">
    <w:name w:val="Normal (Web)"/>
    <w:basedOn w:val="a"/>
    <w:uiPriority w:val="99"/>
    <w:rsid w:val="00565A23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565A23"/>
    <w:rPr>
      <w:rFonts w:ascii="Courier New" w:hAnsi="Courier New" w:cs="Courier New"/>
      <w:color w:val="000000"/>
      <w:sz w:val="20"/>
      <w:szCs w:val="20"/>
    </w:rPr>
  </w:style>
  <w:style w:type="paragraph" w:customStyle="1" w:styleId="ConsPlusTitle">
    <w:name w:val="ConsPlusTitle"/>
    <w:rsid w:val="00F263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369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B36921"/>
    <w:rPr>
      <w:color w:val="0000FF"/>
      <w:u w:val="single"/>
    </w:rPr>
  </w:style>
  <w:style w:type="character" w:customStyle="1" w:styleId="20">
    <w:name w:val="Заголовок 2 Знак"/>
    <w:link w:val="2"/>
    <w:rsid w:val="00D4169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31">
    <w:name w:val="Основной текст (3)1"/>
    <w:basedOn w:val="a"/>
    <w:rsid w:val="00623DE6"/>
    <w:pPr>
      <w:widowControl w:val="0"/>
      <w:shd w:val="clear" w:color="000000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10">
    <w:name w:val="Основной текст (10)_"/>
    <w:link w:val="100"/>
    <w:rsid w:val="00623DE6"/>
    <w:rPr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23DE6"/>
    <w:pPr>
      <w:widowControl w:val="0"/>
      <w:shd w:val="clear" w:color="auto" w:fill="FFFFFF"/>
      <w:spacing w:after="60" w:line="221" w:lineRule="exact"/>
      <w:ind w:hanging="360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9C7C1E"/>
  </w:style>
  <w:style w:type="character" w:customStyle="1" w:styleId="21">
    <w:name w:val="Основной текст (2)_"/>
    <w:rsid w:val="00684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684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73536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5364"/>
    <w:pPr>
      <w:widowControl w:val="0"/>
      <w:shd w:val="clear" w:color="auto" w:fill="FFFFFF"/>
      <w:spacing w:before="600" w:line="322" w:lineRule="exact"/>
      <w:jc w:val="both"/>
    </w:pPr>
    <w:rPr>
      <w:b/>
      <w:bCs/>
      <w:sz w:val="28"/>
      <w:szCs w:val="28"/>
    </w:rPr>
  </w:style>
  <w:style w:type="character" w:customStyle="1" w:styleId="23">
    <w:name w:val="Подпись к таблице (2)_"/>
    <w:link w:val="24"/>
    <w:rsid w:val="008F5C76"/>
    <w:rPr>
      <w:b/>
      <w:bCs/>
      <w:sz w:val="28"/>
      <w:szCs w:val="2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F5C76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25">
    <w:name w:val="Заголовок №2_"/>
    <w:link w:val="26"/>
    <w:rsid w:val="00481B26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481B26"/>
    <w:pPr>
      <w:widowControl w:val="0"/>
      <w:shd w:val="clear" w:color="auto" w:fill="FFFFFF"/>
      <w:spacing w:before="360" w:line="322" w:lineRule="exact"/>
      <w:outlineLvl w:val="1"/>
    </w:pPr>
    <w:rPr>
      <w:b/>
      <w:bCs/>
      <w:sz w:val="28"/>
      <w:szCs w:val="28"/>
    </w:rPr>
  </w:style>
  <w:style w:type="character" w:customStyle="1" w:styleId="a7">
    <w:name w:val="Гипертекстовая ссылка"/>
    <w:uiPriority w:val="99"/>
    <w:rsid w:val="00793011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No Spacing"/>
    <w:uiPriority w:val="1"/>
    <w:qFormat/>
    <w:rsid w:val="0079301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mel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10</cp:revision>
  <cp:lastPrinted>2021-09-23T12:25:00Z</cp:lastPrinted>
  <dcterms:created xsi:type="dcterms:W3CDTF">2021-09-14T07:36:00Z</dcterms:created>
  <dcterms:modified xsi:type="dcterms:W3CDTF">2021-09-23T12:30:00Z</dcterms:modified>
</cp:coreProperties>
</file>