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58" w:rsidRPr="00902A58" w:rsidRDefault="00902A58" w:rsidP="00902A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02A5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color="window">
            <v:imagedata r:id="rId5" o:title=""/>
          </v:shape>
          <o:OLEObject Type="Embed" ProgID="Word.Picture.8" ShapeID="_x0000_i1025" DrawAspect="Content" ObjectID="_1641987568" r:id="rId6"/>
        </w:object>
      </w:r>
    </w:p>
    <w:p w:rsidR="008A6880" w:rsidRPr="00902A58" w:rsidRDefault="008A6880" w:rsidP="008A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КРЫМ</w:t>
      </w:r>
    </w:p>
    <w:p w:rsidR="008A6880" w:rsidRPr="00902A58" w:rsidRDefault="008A6880" w:rsidP="008A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</w:t>
      </w: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ЕМЕЛЬЯНОВСКОГО  СЕЛЬСКОГО ПОСЕЛЕНИЯ</w:t>
      </w: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A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902A58" w:rsidRPr="00902A58" w:rsidRDefault="00902A58" w:rsidP="00902A58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2A58" w:rsidRPr="00902A58" w:rsidRDefault="008A6880" w:rsidP="00902A58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53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с</w:t>
      </w:r>
      <w:proofErr w:type="gramStart"/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902A58" w:rsidRPr="0090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мельяновка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153ED" w:rsidRDefault="00E153ED" w:rsidP="007348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34" w:rsidRPr="00E153ED" w:rsidRDefault="00947D34" w:rsidP="0073484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3ED">
        <w:rPr>
          <w:rFonts w:ascii="Times New Roman" w:hAnsi="Times New Roman" w:cs="Times New Roman"/>
          <w:b/>
          <w:sz w:val="26"/>
          <w:szCs w:val="26"/>
        </w:rPr>
        <w:t>Об утверждении Программы локализации очагов и ликвидации популяции карантинного объекта – амброзии полыннолистной (</w:t>
      </w:r>
      <w:proofErr w:type="spellStart"/>
      <w:r w:rsidRPr="00E153ED">
        <w:rPr>
          <w:rFonts w:ascii="Times New Roman" w:hAnsi="Times New Roman" w:cs="Times New Roman"/>
          <w:b/>
          <w:sz w:val="26"/>
          <w:szCs w:val="26"/>
        </w:rPr>
        <w:t>Ambrosia</w:t>
      </w:r>
      <w:proofErr w:type="spellEnd"/>
      <w:r w:rsidRPr="00E153E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53ED">
        <w:rPr>
          <w:rFonts w:ascii="Times New Roman" w:hAnsi="Times New Roman" w:cs="Times New Roman"/>
          <w:b/>
          <w:sz w:val="26"/>
          <w:szCs w:val="26"/>
        </w:rPr>
        <w:t>artemisiifolia</w:t>
      </w:r>
      <w:proofErr w:type="spellEnd"/>
      <w:r w:rsidRPr="00E153ED">
        <w:rPr>
          <w:rFonts w:ascii="Times New Roman" w:hAnsi="Times New Roman" w:cs="Times New Roman"/>
          <w:b/>
          <w:sz w:val="26"/>
          <w:szCs w:val="26"/>
        </w:rPr>
        <w:t xml:space="preserve"> L.) на </w:t>
      </w:r>
      <w:proofErr w:type="spellStart"/>
      <w:r w:rsidRPr="00E153ED">
        <w:rPr>
          <w:rFonts w:ascii="Times New Roman" w:hAnsi="Times New Roman" w:cs="Times New Roman"/>
          <w:b/>
          <w:sz w:val="26"/>
          <w:szCs w:val="26"/>
        </w:rPr>
        <w:t>подкарантинных</w:t>
      </w:r>
      <w:proofErr w:type="spellEnd"/>
      <w:r w:rsidRPr="00E153ED">
        <w:rPr>
          <w:rFonts w:ascii="Times New Roman" w:hAnsi="Times New Roman" w:cs="Times New Roman"/>
          <w:b/>
          <w:sz w:val="26"/>
          <w:szCs w:val="26"/>
        </w:rPr>
        <w:t xml:space="preserve"> объектах в </w:t>
      </w:r>
      <w:r w:rsidR="00E153ED" w:rsidRPr="00E153ED">
        <w:rPr>
          <w:rFonts w:ascii="Times New Roman" w:hAnsi="Times New Roman" w:cs="Times New Roman"/>
          <w:b/>
          <w:sz w:val="26"/>
          <w:szCs w:val="26"/>
        </w:rPr>
        <w:t>Емельяновском</w:t>
      </w:r>
      <w:r w:rsidRPr="00E153E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  <w:r w:rsidR="00E153ED" w:rsidRPr="00E153ED">
        <w:rPr>
          <w:rFonts w:ascii="Times New Roman" w:hAnsi="Times New Roman" w:cs="Times New Roman"/>
          <w:b/>
          <w:sz w:val="26"/>
          <w:szCs w:val="26"/>
        </w:rPr>
        <w:t xml:space="preserve">  на 20</w:t>
      </w:r>
      <w:r w:rsidR="005B1216">
        <w:rPr>
          <w:rFonts w:ascii="Times New Roman" w:hAnsi="Times New Roman" w:cs="Times New Roman"/>
          <w:b/>
          <w:sz w:val="26"/>
          <w:szCs w:val="26"/>
        </w:rPr>
        <w:t>20</w:t>
      </w:r>
      <w:r w:rsidR="00E153ED" w:rsidRPr="00E153ED">
        <w:rPr>
          <w:rFonts w:ascii="Times New Roman" w:hAnsi="Times New Roman" w:cs="Times New Roman"/>
          <w:b/>
          <w:sz w:val="26"/>
          <w:szCs w:val="26"/>
        </w:rPr>
        <w:t xml:space="preserve"> год, кадастровые кварталы 90:08:040101, 90:08:040102</w:t>
      </w:r>
      <w:r w:rsidRPr="00E153ED">
        <w:rPr>
          <w:rFonts w:ascii="Times New Roman" w:hAnsi="Times New Roman" w:cs="Times New Roman"/>
          <w:b/>
          <w:sz w:val="26"/>
          <w:szCs w:val="26"/>
        </w:rPr>
        <w:t>.</w:t>
      </w:r>
    </w:p>
    <w:p w:rsidR="00947D34" w:rsidRPr="00E153ED" w:rsidRDefault="00947D34" w:rsidP="0073484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47D34" w:rsidRPr="00734842" w:rsidRDefault="00E31CFB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21.07.2014 г. № 206-ФЗ «О карантине растений», п. 21 ст. 15 Федерального закона от 06.10.2003 г. № 131-ФЗ «Об общих принципах организации местного самоуправления в Российской Федерации»</w:t>
      </w:r>
      <w:r w:rsidR="00734842" w:rsidRPr="00734842">
        <w:rPr>
          <w:rFonts w:ascii="Times New Roman" w:hAnsi="Times New Roman" w:cs="Times New Roman"/>
          <w:sz w:val="28"/>
          <w:szCs w:val="28"/>
        </w:rPr>
        <w:t>,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</w:t>
      </w:r>
      <w:r w:rsidR="00902A58">
        <w:rPr>
          <w:rFonts w:ascii="Times New Roman" w:hAnsi="Times New Roman" w:cs="Times New Roman"/>
          <w:sz w:val="28"/>
          <w:szCs w:val="28"/>
        </w:rPr>
        <w:t xml:space="preserve">  Емельяновское сельское поселение</w:t>
      </w:r>
      <w:r w:rsidR="00947D34" w:rsidRPr="00734842">
        <w:rPr>
          <w:rFonts w:ascii="Times New Roman" w:hAnsi="Times New Roman" w:cs="Times New Roman"/>
          <w:sz w:val="28"/>
          <w:szCs w:val="28"/>
        </w:rPr>
        <w:t>,</w:t>
      </w:r>
      <w:r w:rsidR="00E153ED">
        <w:rPr>
          <w:rFonts w:ascii="Times New Roman" w:hAnsi="Times New Roman" w:cs="Times New Roman"/>
          <w:sz w:val="28"/>
          <w:szCs w:val="28"/>
        </w:rPr>
        <w:t xml:space="preserve"> администрация Емельяновского сельского поселения</w:t>
      </w:r>
    </w:p>
    <w:p w:rsidR="00947D34" w:rsidRPr="00734842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Pr="00734842" w:rsidRDefault="00947D34" w:rsidP="007348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4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153ED">
        <w:rPr>
          <w:rFonts w:ascii="Times New Roman" w:hAnsi="Times New Roman" w:cs="Times New Roman"/>
          <w:b/>
          <w:sz w:val="28"/>
          <w:szCs w:val="28"/>
        </w:rPr>
        <w:t>ЕТ</w:t>
      </w:r>
      <w:r w:rsidRPr="00734842">
        <w:rPr>
          <w:rFonts w:ascii="Times New Roman" w:hAnsi="Times New Roman" w:cs="Times New Roman"/>
          <w:b/>
          <w:sz w:val="28"/>
          <w:szCs w:val="28"/>
        </w:rPr>
        <w:t>:</w:t>
      </w:r>
    </w:p>
    <w:p w:rsidR="00947D34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>1. У</w:t>
      </w:r>
      <w:r w:rsidR="00734842" w:rsidRPr="00734842">
        <w:rPr>
          <w:rFonts w:ascii="Times New Roman" w:hAnsi="Times New Roman" w:cs="Times New Roman"/>
          <w:sz w:val="28"/>
          <w:szCs w:val="28"/>
        </w:rPr>
        <w:t xml:space="preserve">твердить Программу локализации очагов и ликвидации популяции карантинного объекта – амброзии полыннолистной на </w:t>
      </w:r>
      <w:proofErr w:type="spellStart"/>
      <w:r w:rsidR="00734842" w:rsidRPr="00734842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734842" w:rsidRPr="00734842">
        <w:rPr>
          <w:rFonts w:ascii="Times New Roman" w:hAnsi="Times New Roman" w:cs="Times New Roman"/>
          <w:sz w:val="28"/>
          <w:szCs w:val="28"/>
        </w:rPr>
        <w:t xml:space="preserve"> объектах в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Емельяновском</w:t>
      </w:r>
      <w:r w:rsidR="00734842" w:rsidRPr="0073484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34842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734842">
        <w:rPr>
          <w:rFonts w:ascii="Times New Roman" w:hAnsi="Times New Roman" w:cs="Times New Roman"/>
          <w:sz w:val="28"/>
          <w:szCs w:val="28"/>
        </w:rPr>
        <w:t>1.</w:t>
      </w:r>
    </w:p>
    <w:p w:rsidR="00734842" w:rsidRPr="00734842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2. Обнародовать постановление на официальном сайте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73484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734842">
        <w:rPr>
          <w:rFonts w:ascii="Times New Roman" w:hAnsi="Times New Roman" w:cs="Times New Roman"/>
          <w:sz w:val="28"/>
          <w:szCs w:val="28"/>
        </w:rPr>
        <w:t xml:space="preserve"> </w:t>
      </w:r>
      <w:r w:rsidR="00B8436F" w:rsidRPr="00B8436F">
        <w:rPr>
          <w:rFonts w:ascii="Times New Roman" w:hAnsi="Times New Roman" w:cs="Times New Roman"/>
          <w:sz w:val="28"/>
          <w:szCs w:val="28"/>
        </w:rPr>
        <w:t>http://emel-sovet.ru/</w:t>
      </w:r>
      <w:r w:rsidRPr="00734842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734842">
        <w:rPr>
          <w:rFonts w:ascii="Times New Roman" w:hAnsi="Times New Roman" w:cs="Times New Roman"/>
          <w:sz w:val="28"/>
          <w:szCs w:val="28"/>
        </w:rPr>
        <w:t xml:space="preserve"> сельского поселения (с</w:t>
      </w:r>
      <w:proofErr w:type="gramStart"/>
      <w:r w:rsidRPr="00734842">
        <w:rPr>
          <w:rFonts w:ascii="Times New Roman" w:hAnsi="Times New Roman" w:cs="Times New Roman"/>
          <w:sz w:val="28"/>
          <w:szCs w:val="28"/>
        </w:rPr>
        <w:t>.</w:t>
      </w:r>
      <w:r w:rsidR="00B843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8436F">
        <w:rPr>
          <w:rFonts w:ascii="Times New Roman" w:hAnsi="Times New Roman" w:cs="Times New Roman"/>
          <w:sz w:val="28"/>
          <w:szCs w:val="28"/>
        </w:rPr>
        <w:t>мельяновка</w:t>
      </w:r>
      <w:r w:rsidRPr="00734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842">
        <w:rPr>
          <w:rFonts w:ascii="Times New Roman" w:hAnsi="Times New Roman" w:cs="Times New Roman"/>
          <w:sz w:val="28"/>
          <w:szCs w:val="28"/>
        </w:rPr>
        <w:t>ул.</w:t>
      </w:r>
      <w:r w:rsidR="00B8436F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B8436F">
        <w:rPr>
          <w:rFonts w:ascii="Times New Roman" w:hAnsi="Times New Roman" w:cs="Times New Roman"/>
          <w:sz w:val="28"/>
          <w:szCs w:val="28"/>
        </w:rPr>
        <w:t>, 13</w:t>
      </w:r>
      <w:r w:rsidR="00E153ED">
        <w:rPr>
          <w:rFonts w:ascii="Times New Roman" w:hAnsi="Times New Roman" w:cs="Times New Roman"/>
          <w:sz w:val="28"/>
          <w:szCs w:val="28"/>
        </w:rPr>
        <w:t>4</w:t>
      </w:r>
      <w:r w:rsidRPr="00734842">
        <w:rPr>
          <w:rFonts w:ascii="Times New Roman" w:hAnsi="Times New Roman" w:cs="Times New Roman"/>
          <w:sz w:val="28"/>
          <w:szCs w:val="28"/>
        </w:rPr>
        <w:t>).</w:t>
      </w:r>
    </w:p>
    <w:p w:rsidR="00734842" w:rsidRPr="00734842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D34" w:rsidRPr="0073484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</w:t>
      </w:r>
      <w:r>
        <w:rPr>
          <w:rFonts w:ascii="Times New Roman" w:hAnsi="Times New Roman" w:cs="Times New Roman"/>
          <w:sz w:val="28"/>
          <w:szCs w:val="28"/>
        </w:rPr>
        <w:t>а опубликования (обнародования).</w:t>
      </w:r>
    </w:p>
    <w:p w:rsidR="00734842" w:rsidRPr="00734842" w:rsidRDefault="00734842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D34" w:rsidRPr="00734842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4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8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153ED">
        <w:rPr>
          <w:rFonts w:ascii="Times New Roman" w:hAnsi="Times New Roman" w:cs="Times New Roman"/>
          <w:sz w:val="28"/>
          <w:szCs w:val="28"/>
        </w:rPr>
        <w:t xml:space="preserve">ведущего специалиста по земельным, имущественным вопросам и предоставлению муниципальных услуг </w:t>
      </w:r>
      <w:r w:rsidRPr="007348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43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73484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E153ED">
        <w:rPr>
          <w:rFonts w:ascii="Times New Roman" w:hAnsi="Times New Roman" w:cs="Times New Roman"/>
          <w:sz w:val="28"/>
          <w:szCs w:val="28"/>
        </w:rPr>
        <w:t>я</w:t>
      </w:r>
      <w:r w:rsidRPr="00734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34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6880" w:rsidRPr="00734842" w:rsidRDefault="008A6880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53ED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47D34" w:rsidRPr="00734842" w:rsidRDefault="00B8436F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E153ED" w:rsidRDefault="00947D34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84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7D34" w:rsidRPr="00734842" w:rsidRDefault="00B8436F" w:rsidP="00734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53ED">
        <w:rPr>
          <w:rFonts w:ascii="Times New Roman" w:hAnsi="Times New Roman" w:cs="Times New Roman"/>
          <w:sz w:val="28"/>
          <w:szCs w:val="28"/>
        </w:rPr>
        <w:t xml:space="preserve"> </w:t>
      </w:r>
      <w:r w:rsidR="00947D34" w:rsidRPr="007348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7D34" w:rsidRPr="0073484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E153ED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  <w:r w:rsidR="00947D34" w:rsidRPr="00734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153ED" w:rsidRDefault="00E153ED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E153ED" w:rsidRDefault="00E153ED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7C728D" w:rsidRPr="00947D34" w:rsidRDefault="00B11CC2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7D34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7C728D" w:rsidRPr="00947D34">
        <w:rPr>
          <w:rFonts w:ascii="Times New Roman" w:hAnsi="Times New Roman" w:cs="Times New Roman"/>
          <w:sz w:val="18"/>
          <w:szCs w:val="18"/>
        </w:rPr>
        <w:t>№ 1</w:t>
      </w:r>
      <w:r w:rsidRPr="00947D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728D" w:rsidRPr="00947D34" w:rsidRDefault="00B11CC2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7D34">
        <w:rPr>
          <w:rFonts w:ascii="Times New Roman" w:hAnsi="Times New Roman" w:cs="Times New Roman"/>
          <w:sz w:val="18"/>
          <w:szCs w:val="18"/>
        </w:rPr>
        <w:t xml:space="preserve">к </w:t>
      </w:r>
      <w:r w:rsidR="007C728D" w:rsidRPr="00947D34">
        <w:rPr>
          <w:rFonts w:ascii="Times New Roman" w:hAnsi="Times New Roman" w:cs="Times New Roman"/>
          <w:sz w:val="18"/>
          <w:szCs w:val="18"/>
        </w:rPr>
        <w:t>постановлению</w:t>
      </w:r>
      <w:r w:rsidR="00E153ED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7C728D" w:rsidRPr="00947D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728D" w:rsidRDefault="00B8436F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Емельяновского</w:t>
      </w:r>
      <w:r w:rsidR="007C728D" w:rsidRPr="00947D3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</w:p>
    <w:p w:rsidR="00E153ED" w:rsidRDefault="00E153ED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8A6880">
        <w:rPr>
          <w:rFonts w:ascii="Times New Roman" w:hAnsi="Times New Roman" w:cs="Times New Roman"/>
          <w:sz w:val="18"/>
          <w:szCs w:val="18"/>
        </w:rPr>
        <w:t>21</w:t>
      </w:r>
      <w:r w:rsidR="0099453B">
        <w:rPr>
          <w:rFonts w:ascii="Times New Roman" w:hAnsi="Times New Roman" w:cs="Times New Roman"/>
          <w:sz w:val="18"/>
          <w:szCs w:val="18"/>
        </w:rPr>
        <w:t>.01.</w:t>
      </w:r>
      <w:r>
        <w:rPr>
          <w:rFonts w:ascii="Times New Roman" w:hAnsi="Times New Roman" w:cs="Times New Roman"/>
          <w:sz w:val="18"/>
          <w:szCs w:val="18"/>
        </w:rPr>
        <w:t>20</w:t>
      </w:r>
      <w:r w:rsidR="008A6880">
        <w:rPr>
          <w:rFonts w:ascii="Times New Roman" w:hAnsi="Times New Roman" w:cs="Times New Roman"/>
          <w:sz w:val="18"/>
          <w:szCs w:val="18"/>
        </w:rPr>
        <w:t>20</w:t>
      </w:r>
      <w:r w:rsidR="0099453B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8A6880">
        <w:rPr>
          <w:rFonts w:ascii="Times New Roman" w:hAnsi="Times New Roman" w:cs="Times New Roman"/>
          <w:sz w:val="18"/>
          <w:szCs w:val="18"/>
        </w:rPr>
        <w:t>10</w:t>
      </w:r>
    </w:p>
    <w:p w:rsidR="00947D34" w:rsidRPr="00947D34" w:rsidRDefault="00947D34" w:rsidP="00947D34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E153ED" w:rsidRPr="00E153ED" w:rsidRDefault="00B11CC2" w:rsidP="00E153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8D">
        <w:rPr>
          <w:rFonts w:ascii="Times New Roman" w:hAnsi="Times New Roman" w:cs="Times New Roman"/>
          <w:b/>
          <w:sz w:val="24"/>
          <w:szCs w:val="24"/>
        </w:rPr>
        <w:t>Программа локализации очагов и ликвидации популяции карантинного объекта – амброзии полыннолистной (</w:t>
      </w:r>
      <w:proofErr w:type="spellStart"/>
      <w:r w:rsidRPr="007C728D">
        <w:rPr>
          <w:rFonts w:ascii="Times New Roman" w:hAnsi="Times New Roman" w:cs="Times New Roman"/>
          <w:b/>
          <w:sz w:val="24"/>
          <w:szCs w:val="24"/>
        </w:rPr>
        <w:t>Ambrosia</w:t>
      </w:r>
      <w:proofErr w:type="spellEnd"/>
      <w:r w:rsidRPr="007C7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28D">
        <w:rPr>
          <w:rFonts w:ascii="Times New Roman" w:hAnsi="Times New Roman" w:cs="Times New Roman"/>
          <w:b/>
          <w:sz w:val="24"/>
          <w:szCs w:val="24"/>
        </w:rPr>
        <w:t>artemisiifolia</w:t>
      </w:r>
      <w:proofErr w:type="spellEnd"/>
      <w:r w:rsidRPr="007C728D">
        <w:rPr>
          <w:rFonts w:ascii="Times New Roman" w:hAnsi="Times New Roman" w:cs="Times New Roman"/>
          <w:b/>
          <w:sz w:val="24"/>
          <w:szCs w:val="24"/>
        </w:rPr>
        <w:t xml:space="preserve"> L.) на </w:t>
      </w:r>
      <w:proofErr w:type="spellStart"/>
      <w:r w:rsidRPr="007C728D">
        <w:rPr>
          <w:rFonts w:ascii="Times New Roman" w:hAnsi="Times New Roman" w:cs="Times New Roman"/>
          <w:b/>
          <w:sz w:val="24"/>
          <w:szCs w:val="24"/>
        </w:rPr>
        <w:t>подкарантинных</w:t>
      </w:r>
      <w:proofErr w:type="spellEnd"/>
      <w:r w:rsidRPr="007C728D">
        <w:rPr>
          <w:rFonts w:ascii="Times New Roman" w:hAnsi="Times New Roman" w:cs="Times New Roman"/>
          <w:b/>
          <w:sz w:val="24"/>
          <w:szCs w:val="24"/>
        </w:rPr>
        <w:t xml:space="preserve"> объектах в </w:t>
      </w:r>
      <w:r w:rsidR="00E153ED">
        <w:rPr>
          <w:rFonts w:ascii="Times New Roman" w:hAnsi="Times New Roman" w:cs="Times New Roman"/>
          <w:b/>
          <w:sz w:val="24"/>
          <w:szCs w:val="24"/>
        </w:rPr>
        <w:t>Емельяновском</w:t>
      </w:r>
      <w:r w:rsidR="007C728D" w:rsidRPr="007C728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E1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ED" w:rsidRPr="00E153ED">
        <w:rPr>
          <w:rFonts w:ascii="Times New Roman" w:hAnsi="Times New Roman" w:cs="Times New Roman"/>
          <w:b/>
          <w:sz w:val="24"/>
          <w:szCs w:val="24"/>
        </w:rPr>
        <w:t>на 20</w:t>
      </w:r>
      <w:r w:rsidR="005B121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153ED" w:rsidRPr="00E153ED">
        <w:rPr>
          <w:rFonts w:ascii="Times New Roman" w:hAnsi="Times New Roman" w:cs="Times New Roman"/>
          <w:b/>
          <w:sz w:val="24"/>
          <w:szCs w:val="24"/>
        </w:rPr>
        <w:t xml:space="preserve"> год, кадастровые кварталы 90:08:040101, 90:08:040102.</w:t>
      </w:r>
    </w:p>
    <w:p w:rsidR="007C728D" w:rsidRPr="007C728D" w:rsidRDefault="007C728D" w:rsidP="007C7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B1" w:rsidRPr="007C728D" w:rsidRDefault="00B11CC2" w:rsidP="007C728D">
      <w:pPr>
        <w:jc w:val="both"/>
        <w:rPr>
          <w:rFonts w:ascii="Times New Roman" w:hAnsi="Times New Roman" w:cs="Times New Roman"/>
          <w:sz w:val="24"/>
          <w:szCs w:val="24"/>
        </w:rPr>
      </w:pPr>
      <w:r w:rsidRPr="007C728D">
        <w:rPr>
          <w:rFonts w:ascii="Times New Roman" w:hAnsi="Times New Roman" w:cs="Times New Roman"/>
          <w:sz w:val="24"/>
          <w:szCs w:val="24"/>
        </w:rPr>
        <w:t xml:space="preserve"> 1. Перечень установленных ограничений осуществления деятельности, связанной с производством (в том числе переработкой), хранением, перевозкой, реализацией, уничтожением </w:t>
      </w:r>
      <w:proofErr w:type="spellStart"/>
      <w:r w:rsidRPr="007C728D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7C728D">
        <w:rPr>
          <w:rFonts w:ascii="Times New Roman" w:hAnsi="Times New Roman" w:cs="Times New Roman"/>
          <w:sz w:val="24"/>
          <w:szCs w:val="24"/>
        </w:rPr>
        <w:t xml:space="preserve"> продукции, и (или) дополнительных обязанностей в отношении лиц, использующих для осуществления указанной деятельности </w:t>
      </w:r>
      <w:proofErr w:type="spellStart"/>
      <w:r w:rsidRPr="007C728D">
        <w:rPr>
          <w:rFonts w:ascii="Times New Roman" w:hAnsi="Times New Roman" w:cs="Times New Roman"/>
          <w:sz w:val="24"/>
          <w:szCs w:val="24"/>
        </w:rPr>
        <w:t>подкарантинные</w:t>
      </w:r>
      <w:proofErr w:type="spellEnd"/>
      <w:r w:rsidRPr="007C728D">
        <w:rPr>
          <w:rFonts w:ascii="Times New Roman" w:hAnsi="Times New Roman" w:cs="Times New Roman"/>
          <w:sz w:val="24"/>
          <w:szCs w:val="24"/>
        </w:rPr>
        <w:t xml:space="preserve"> объекты в очаге амброзии полыннолистной и в буферной зоне:</w:t>
      </w:r>
    </w:p>
    <w:p w:rsidR="00B11CC2" w:rsidRDefault="00B11CC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26"/>
        <w:gridCol w:w="3438"/>
        <w:gridCol w:w="2182"/>
        <w:gridCol w:w="2188"/>
      </w:tblGrid>
      <w:tr w:rsidR="009A3C8E" w:rsidRPr="00734842" w:rsidTr="009A3C8E">
        <w:trPr>
          <w:trHeight w:val="144"/>
        </w:trPr>
        <w:tc>
          <w:tcPr>
            <w:tcW w:w="1826" w:type="dxa"/>
          </w:tcPr>
          <w:p w:rsidR="009A3C8E" w:rsidRPr="00734842" w:rsidRDefault="009A3C8E" w:rsidP="005032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карантинного объекта, в связи с выявлением которого вводится карантинный фитосанитарный режим </w:t>
            </w:r>
          </w:p>
        </w:tc>
        <w:tc>
          <w:tcPr>
            <w:tcW w:w="7808" w:type="dxa"/>
            <w:gridSpan w:val="3"/>
          </w:tcPr>
          <w:p w:rsidR="009A3C8E" w:rsidRPr="00734842" w:rsidRDefault="009A3C8E" w:rsidP="00056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Амброзия полыннолистная  </w:t>
            </w:r>
            <w:r w:rsidR="007C728D" w:rsidRPr="00734842">
              <w:rPr>
                <w:b/>
              </w:rPr>
              <w:t>(</w:t>
            </w:r>
            <w:proofErr w:type="spellStart"/>
            <w:r w:rsidR="007C728D" w:rsidRPr="00734842">
              <w:rPr>
                <w:b/>
              </w:rPr>
              <w:t>Ambrosia</w:t>
            </w:r>
            <w:proofErr w:type="spellEnd"/>
            <w:r w:rsidR="007C728D" w:rsidRPr="00734842">
              <w:rPr>
                <w:b/>
              </w:rPr>
              <w:t xml:space="preserve"> </w:t>
            </w:r>
            <w:proofErr w:type="spellStart"/>
            <w:r w:rsidR="007C728D" w:rsidRPr="00734842">
              <w:rPr>
                <w:b/>
              </w:rPr>
              <w:t>artemisiifolia</w:t>
            </w:r>
            <w:proofErr w:type="spellEnd"/>
            <w:r w:rsidR="007C728D" w:rsidRPr="00734842">
              <w:rPr>
                <w:b/>
              </w:rPr>
              <w:t xml:space="preserve"> L.)</w:t>
            </w:r>
          </w:p>
        </w:tc>
      </w:tr>
      <w:tr w:rsidR="009A3C8E" w:rsidRPr="009A3C8E" w:rsidTr="009A3C8E">
        <w:trPr>
          <w:trHeight w:val="144"/>
        </w:trPr>
        <w:tc>
          <w:tcPr>
            <w:tcW w:w="1826" w:type="dxa"/>
          </w:tcPr>
          <w:p w:rsidR="009A3C8E" w:rsidRPr="009A3C8E" w:rsidRDefault="009A3C8E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9A3C8E" w:rsidRPr="009A3C8E" w:rsidRDefault="009A3C8E" w:rsidP="00A9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Карантинные фитосанитарные меры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9A3C8E" w:rsidRPr="009A3C8E" w:rsidRDefault="009A3C8E" w:rsidP="00CC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Условия / срок исполнения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</w:tcPr>
          <w:p w:rsidR="009A3C8E" w:rsidRPr="009A3C8E" w:rsidRDefault="009A3C8E" w:rsidP="0055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085D41" w:rsidRPr="009A3C8E" w:rsidTr="007471B6">
        <w:trPr>
          <w:trHeight w:val="144"/>
        </w:trPr>
        <w:tc>
          <w:tcPr>
            <w:tcW w:w="1826" w:type="dxa"/>
            <w:vMerge w:val="restart"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установленных ограничений осуществления деятельности, связанной с производством (в том числе с переработкой), хранением, перевозкой, реализацией, уничтожением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и (или) дополнительных обязанностей в отношении лиц, использующих для осуществления указанной деятельности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подкарантинные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объекты </w:t>
            </w: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747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Запрещается использовать территорию очага карантинного объекта для выращивания семенного материала</w:t>
            </w:r>
          </w:p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На период действия карантинного фитосанитарного режима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Собственники, владельцы, пользователи и арендаторы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подкарантинных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в карантинной фитосанитарной зоне, владельцы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для которой характерно засорение плодам</w:t>
            </w:r>
            <w:proofErr w:type="gram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семянками амброзии полыннолистной 2 Запрещается использование на корм животным и птицам зерна,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зерноотходов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, содержащих жизнеспособные плоды- семянки амброзии полыннолистной</w:t>
            </w: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D41" w:rsidRPr="009A3C8E" w:rsidRDefault="00085D41" w:rsidP="002D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965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Запрещается использование на корм сельскохозяйственным животным сена и соломы, </w:t>
            </w:r>
            <w:proofErr w:type="gram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засоренных</w:t>
            </w:r>
            <w:proofErr w:type="gram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амброзией полыннолистной в стадии плодоношения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312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выпас сельскохозяйственных животных после начала плодоношения амброзии полыннолистной (со второй половины августа)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300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Запрещается использовать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неперепревший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навоз, содержащий жизнеспособные плоды-семянки амброзии полыннолистной, в качестве удобрения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450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вывоз почвы и грунта за пределы границ очага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752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использование почвы из очага для набивки парников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750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Запрещается вывозить отходы, почву и растительные остатки на свалки, выбрасывать в пруды, реки и т.д. Отходы растительной продукции подлежат захоронению в фитосанитарной яме глубиной не менее 0,5 м на территории очага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613464">
        <w:trPr>
          <w:trHeight w:val="1901"/>
        </w:trPr>
        <w:tc>
          <w:tcPr>
            <w:tcW w:w="1826" w:type="dxa"/>
            <w:vMerge/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Разрешается вывоз и реализация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выращенной в очаге, при условии отсутствия в ней плодов- семянок амброзии полыннолистной, подтвержденного результатами лабораторных исследований после проведения карантинного фитосанитарного контроля и оформления карантинного сертификата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D41" w:rsidRPr="009A3C8E" w:rsidTr="00085D41">
        <w:trPr>
          <w:trHeight w:val="2911"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right w:val="single" w:sz="4" w:space="0" w:color="auto"/>
            </w:tcBorders>
          </w:tcPr>
          <w:p w:rsidR="00085D41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Разрешается вывоз и реализация </w:t>
            </w:r>
            <w:proofErr w:type="spell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переработанной из выращенной в очаге, при условии отсутствия в ней жизнеспособных плодо</w:t>
            </w:r>
            <w:proofErr w:type="gramStart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3C8E">
              <w:rPr>
                <w:rFonts w:ascii="Times New Roman" w:hAnsi="Times New Roman" w:cs="Times New Roman"/>
                <w:sz w:val="20"/>
                <w:szCs w:val="20"/>
              </w:rPr>
              <w:t xml:space="preserve"> семянок амброзии полыннолистной, подтвержденного результатами лабораторных исследований после проведения карантинного фитосанитарного контроля и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мления карантинного сертификата</w:t>
            </w:r>
          </w:p>
          <w:p w:rsidR="00085D41" w:rsidRPr="009A3C8E" w:rsidRDefault="00085D41" w:rsidP="006F0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5D41" w:rsidRPr="009A3C8E" w:rsidRDefault="0008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CC2" w:rsidRDefault="00085D41" w:rsidP="0073484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34842">
        <w:rPr>
          <w:rFonts w:ascii="Times New Roman" w:hAnsi="Times New Roman" w:cs="Times New Roman"/>
          <w:sz w:val="24"/>
          <w:szCs w:val="24"/>
        </w:rPr>
        <w:t>Карантинные фитосанитарные меры в очаге действуют не менее 3 лет и распространяются на растения амброзии полыннолистной, засоряемые растения, выращенные в очаге, почву, а также на сельскохозяйственные орудия и инструменты, сельскохозяйственную технику, транспортные средства, упаковочный материал (тару), одежду и обувь, которые использовали для работы в очаге и/или при вывозе из очага</w:t>
      </w:r>
      <w:proofErr w:type="gramEnd"/>
    </w:p>
    <w:p w:rsid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4842" w:rsidRP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D41" w:rsidRDefault="00085D41" w:rsidP="007348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4842">
        <w:rPr>
          <w:rFonts w:ascii="Times New Roman" w:hAnsi="Times New Roman" w:cs="Times New Roman"/>
          <w:sz w:val="24"/>
          <w:szCs w:val="24"/>
        </w:rPr>
        <w:t>2. Перечень мероприятий по осуществлению локализации очага карантинного объекта и (или) ликвидации популяции карантинного объекта:</w:t>
      </w:r>
    </w:p>
    <w:p w:rsidR="00734842" w:rsidRPr="00734842" w:rsidRDefault="00734842" w:rsidP="007348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85D41" w:rsidRPr="00734842" w:rsidTr="00085D41"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842">
              <w:rPr>
                <w:rFonts w:ascii="Times New Roman" w:hAnsi="Times New Roman" w:cs="Times New Roman"/>
              </w:rPr>
              <w:t>п</w:t>
            </w:r>
            <w:proofErr w:type="gramEnd"/>
            <w:r w:rsidRPr="00734842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 Карантинные фитосанитарные мероприятия </w:t>
            </w:r>
          </w:p>
        </w:tc>
        <w:tc>
          <w:tcPr>
            <w:tcW w:w="2393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Условия / срок исполнения </w:t>
            </w:r>
          </w:p>
        </w:tc>
        <w:tc>
          <w:tcPr>
            <w:tcW w:w="2393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Исполнители </w:t>
            </w: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Уничтожение отходов растительной продукции, засоренных жизнеспособными плодами-семянками амброзии полыннолистной, и не предназначенных для переработки, путем сжигания или закапывания в ямы на территории очага, глубиной не менее 0,5 м</w:t>
            </w:r>
          </w:p>
        </w:tc>
        <w:tc>
          <w:tcPr>
            <w:tcW w:w="2393" w:type="dxa"/>
            <w:vMerge w:val="restart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На период действия карантинного фитосанитарного режима</w:t>
            </w:r>
          </w:p>
        </w:tc>
        <w:tc>
          <w:tcPr>
            <w:tcW w:w="2393" w:type="dxa"/>
            <w:vMerge w:val="restart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Собственники, владельцы, пользователи и арендаторы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подкарантинных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объектов, расположенных в карантинной </w:t>
            </w:r>
            <w:r w:rsidRPr="00734842">
              <w:rPr>
                <w:rFonts w:ascii="Times New Roman" w:hAnsi="Times New Roman" w:cs="Times New Roman"/>
              </w:rPr>
              <w:lastRenderedPageBreak/>
              <w:t xml:space="preserve">фитосанитарной зоне, владельцы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продукции</w:t>
            </w:r>
          </w:p>
        </w:tc>
      </w:tr>
      <w:tr w:rsidR="00085D41" w:rsidRPr="00734842" w:rsidTr="003F6D48">
        <w:trPr>
          <w:trHeight w:val="1611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Проведение обработки разрешенными к применению гербицидами</w:t>
            </w:r>
          </w:p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34842">
              <w:rPr>
                <w:rFonts w:ascii="Times New Roman" w:hAnsi="Times New Roman" w:cs="Times New Roman"/>
              </w:rPr>
              <w:t xml:space="preserve">Проведение регулярных </w:t>
            </w:r>
            <w:proofErr w:type="spellStart"/>
            <w:r w:rsidRPr="00734842">
              <w:rPr>
                <w:rFonts w:ascii="Times New Roman" w:hAnsi="Times New Roman" w:cs="Times New Roman"/>
              </w:rPr>
              <w:t>скашиваний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до плодоношения амброзии полыннолистной от трех до четырех раз в течение вегетационного периода</w:t>
            </w:r>
            <w:proofErr w:type="gramEnd"/>
          </w:p>
        </w:tc>
        <w:tc>
          <w:tcPr>
            <w:tcW w:w="2393" w:type="dxa"/>
            <w:vMerge/>
            <w:tcBorders>
              <w:bottom w:val="single" w:sz="4" w:space="0" w:color="000000" w:themeColor="text1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902A58">
        <w:trPr>
          <w:trHeight w:val="68"/>
        </w:trPr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Проведение прополки до образования плодов-семянок амброзии полыннолистной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A6880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Выделение под пары обрабатываемых земель на территории очага с последующим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залужением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многолетними травами или последующим двухлетним посевом озимых зерновых с повышенной нормой высева. Проведение на парах трех – четырех культиваций в течение вегетационного периода в сочетании с обработками гербицидами </w:t>
            </w:r>
          </w:p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A6880"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 w:rsidRPr="008A6880">
              <w:rPr>
                <w:rFonts w:ascii="Times New Roman" w:hAnsi="Times New Roman" w:cs="Times New Roman"/>
                <w:u w:val="single"/>
              </w:rPr>
              <w:t xml:space="preserve"> р и м е ч а н и е:</w:t>
            </w:r>
            <w:r w:rsidRPr="00734842">
              <w:rPr>
                <w:rFonts w:ascii="Times New Roman" w:hAnsi="Times New Roman" w:cs="Times New Roman"/>
              </w:rPr>
              <w:t xml:space="preserve"> Необходимо соблюдать сроки и качество, густоту высева озимых зерновых культур, т.к. оптимальная густота стояния подавляет рост амброзии полыннолистной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Возделывание пропашных только после озимых, очищающих в значительной мере почву от плодов-семянок амброзии полыннолистной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После уборки зерновых проведение обработки стерни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многолемешниками</w:t>
            </w:r>
            <w:proofErr w:type="spellEnd"/>
            <w:r w:rsidRPr="00734842">
              <w:rPr>
                <w:rFonts w:ascii="Times New Roman" w:hAnsi="Times New Roman" w:cs="Times New Roman"/>
              </w:rPr>
              <w:t>, зяблевую вспашку под посев озимых и яровых плугами с предплужниками, а под чистые пары – глубокую безотвальную вспашку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 xml:space="preserve">Проведение своевременной и тщательной обработки почвы – предпосевная культивация, </w:t>
            </w:r>
            <w:proofErr w:type="spellStart"/>
            <w:r w:rsidRPr="00734842">
              <w:rPr>
                <w:rFonts w:ascii="Times New Roman" w:hAnsi="Times New Roman" w:cs="Times New Roman"/>
              </w:rPr>
              <w:t>довсходовое</w:t>
            </w:r>
            <w:proofErr w:type="spellEnd"/>
            <w:r w:rsidRPr="00734842">
              <w:rPr>
                <w:rFonts w:ascii="Times New Roman" w:hAnsi="Times New Roman" w:cs="Times New Roman"/>
              </w:rPr>
              <w:t xml:space="preserve"> и послевсходовое боронование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В посевах пропашных культур необходимо проводить боронование и междурядные культивации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Очистка сельскохозяйственных орудий и инструментов, сельскохозяйственной техники, транспортных средств, упаковочного материала (тары), одежды и обуви после завершения каждого цикла работ в очаге с обязательным захоронением в фитосанитарной яме глубиной не менее 0,5 м на территории очага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85D41" w:rsidRPr="00734842" w:rsidTr="00085D41">
        <w:tc>
          <w:tcPr>
            <w:tcW w:w="675" w:type="dxa"/>
          </w:tcPr>
          <w:p w:rsidR="00085D41" w:rsidRPr="00734842" w:rsidRDefault="00947D34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  <w:r w:rsidRPr="00734842">
              <w:rPr>
                <w:rFonts w:ascii="Times New Roman" w:hAnsi="Times New Roman" w:cs="Times New Roman"/>
              </w:rPr>
              <w:t>Складирование урожая, собранного в очаге, отдельно от остального</w:t>
            </w: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85D41" w:rsidRPr="00734842" w:rsidRDefault="00085D41" w:rsidP="0073484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85D41" w:rsidRDefault="00085D41" w:rsidP="00B11CC2">
      <w:pPr>
        <w:rPr>
          <w:rFonts w:ascii="Times New Roman" w:hAnsi="Times New Roman" w:cs="Times New Roman"/>
          <w:sz w:val="24"/>
          <w:szCs w:val="24"/>
        </w:rPr>
      </w:pPr>
    </w:p>
    <w:p w:rsidR="00947D34" w:rsidRDefault="00085D41" w:rsidP="00B843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41">
        <w:rPr>
          <w:rFonts w:ascii="Times New Roman" w:hAnsi="Times New Roman" w:cs="Times New Roman"/>
          <w:sz w:val="24"/>
          <w:szCs w:val="24"/>
        </w:rPr>
        <w:t xml:space="preserve">В соответствии с ч. 4 ст. 20 Федерального закона «О карантине растений» от 21.07.2014 № 206-ФЗ в карантинной фитосанитарной зоне мероприятия по осуществлению локализации </w:t>
      </w:r>
      <w:r w:rsidRPr="00085D41">
        <w:rPr>
          <w:rFonts w:ascii="Times New Roman" w:hAnsi="Times New Roman" w:cs="Times New Roman"/>
          <w:sz w:val="24"/>
          <w:szCs w:val="24"/>
        </w:rPr>
        <w:lastRenderedPageBreak/>
        <w:t xml:space="preserve">очага карантинного объекта и (или) ликвидации популяции карантинного объекта осуществляются за счет средств граждан, юридических лиц, которые имеют в собственности, во владении, в пользовании, в аренде </w:t>
      </w:r>
      <w:proofErr w:type="spellStart"/>
      <w:r w:rsidRPr="00085D41">
        <w:rPr>
          <w:rFonts w:ascii="Times New Roman" w:hAnsi="Times New Roman" w:cs="Times New Roman"/>
          <w:sz w:val="24"/>
          <w:szCs w:val="24"/>
        </w:rPr>
        <w:t>подкарантинные</w:t>
      </w:r>
      <w:proofErr w:type="spellEnd"/>
      <w:r w:rsidRPr="00085D41">
        <w:rPr>
          <w:rFonts w:ascii="Times New Roman" w:hAnsi="Times New Roman" w:cs="Times New Roman"/>
          <w:sz w:val="24"/>
          <w:szCs w:val="24"/>
        </w:rPr>
        <w:t xml:space="preserve"> объекты, собственников </w:t>
      </w:r>
      <w:proofErr w:type="spellStart"/>
      <w:r w:rsidRPr="00085D41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085D41">
        <w:rPr>
          <w:rFonts w:ascii="Times New Roman" w:hAnsi="Times New Roman" w:cs="Times New Roman"/>
          <w:sz w:val="24"/>
          <w:szCs w:val="24"/>
        </w:rPr>
        <w:t xml:space="preserve"> продукции. </w:t>
      </w:r>
      <w:proofErr w:type="gramEnd"/>
    </w:p>
    <w:p w:rsidR="00947D34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4. План проведения проверок расположенных в границах карантинной фитосанитарной зоны </w:t>
      </w:r>
      <w:proofErr w:type="spellStart"/>
      <w:r w:rsidRPr="00085D41"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 w:rsidRPr="00085D41">
        <w:rPr>
          <w:rFonts w:ascii="Times New Roman" w:hAnsi="Times New Roman" w:cs="Times New Roman"/>
          <w:sz w:val="24"/>
          <w:szCs w:val="24"/>
        </w:rPr>
        <w:t xml:space="preserve"> объектов: </w:t>
      </w:r>
    </w:p>
    <w:p w:rsidR="00947D34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Проверка выполнения утвержденных мероприятий в карантинной фитосанитарной зоне, а также карантинные фитосанитарные обследования в карантинной фитосанитарной зоне с отбором образцов для лабораторных исследований после проведения фитосанитарных мероприятий осуществляются в течение 3 лет. Период проведения обследований – с мая по октябрь. Срок проведения обследований устанавливается в соответствии с приказами (распоряжениями) об их проведении. </w:t>
      </w:r>
    </w:p>
    <w:p w:rsidR="00947D34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5. Критерии ликвидации популяции карантинного объекта и критерии отмены карантинного фитосанитарного режима: </w:t>
      </w:r>
    </w:p>
    <w:p w:rsidR="00085D41" w:rsidRPr="00085D41" w:rsidRDefault="00085D41" w:rsidP="00947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5D41">
        <w:rPr>
          <w:rFonts w:ascii="Times New Roman" w:hAnsi="Times New Roman" w:cs="Times New Roman"/>
          <w:sz w:val="24"/>
          <w:szCs w:val="24"/>
        </w:rPr>
        <w:t xml:space="preserve">Критерием </w:t>
      </w:r>
      <w:proofErr w:type="gramStart"/>
      <w:r w:rsidRPr="00085D41">
        <w:rPr>
          <w:rFonts w:ascii="Times New Roman" w:hAnsi="Times New Roman" w:cs="Times New Roman"/>
          <w:sz w:val="24"/>
          <w:szCs w:val="24"/>
        </w:rPr>
        <w:t>установления факта ликвидации популяции амброзии полыннолистной</w:t>
      </w:r>
      <w:proofErr w:type="gramEnd"/>
      <w:r w:rsidRPr="00085D41">
        <w:rPr>
          <w:rFonts w:ascii="Times New Roman" w:hAnsi="Times New Roman" w:cs="Times New Roman"/>
          <w:sz w:val="24"/>
          <w:szCs w:val="24"/>
        </w:rPr>
        <w:t xml:space="preserve"> и основанием для упразднения карантинной фитосанитарной зоны и отмены карантинного фитосанитарного режима является отсутствие амброзии полыннолистной, подтвержденное данными контрольных обследований и результатами лабораторных исследований, в карантинной фитосанитарной зоне в течение трех лет подряд.</w:t>
      </w:r>
    </w:p>
    <w:p w:rsidR="00085D41" w:rsidRDefault="00085D41" w:rsidP="00B11CC2"/>
    <w:p w:rsidR="00085D41" w:rsidRDefault="00085D41" w:rsidP="00B11CC2"/>
    <w:p w:rsidR="00085D41" w:rsidRDefault="00085D41" w:rsidP="00B11CC2"/>
    <w:sectPr w:rsidR="00085D41" w:rsidSect="0060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CC2"/>
    <w:rsid w:val="000561C1"/>
    <w:rsid w:val="00085D41"/>
    <w:rsid w:val="001D239B"/>
    <w:rsid w:val="00226445"/>
    <w:rsid w:val="00292CB1"/>
    <w:rsid w:val="005B1216"/>
    <w:rsid w:val="006000B1"/>
    <w:rsid w:val="00734842"/>
    <w:rsid w:val="00775E40"/>
    <w:rsid w:val="007C728D"/>
    <w:rsid w:val="008A6880"/>
    <w:rsid w:val="00902A58"/>
    <w:rsid w:val="00947D34"/>
    <w:rsid w:val="0099453B"/>
    <w:rsid w:val="00996D3A"/>
    <w:rsid w:val="009A3C8E"/>
    <w:rsid w:val="00A612AF"/>
    <w:rsid w:val="00B11CC2"/>
    <w:rsid w:val="00B8436F"/>
    <w:rsid w:val="00E153ED"/>
    <w:rsid w:val="00E31CFB"/>
    <w:rsid w:val="00E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D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10</cp:revision>
  <cp:lastPrinted>2020-01-31T11:52:00Z</cp:lastPrinted>
  <dcterms:created xsi:type="dcterms:W3CDTF">2018-09-03T08:21:00Z</dcterms:created>
  <dcterms:modified xsi:type="dcterms:W3CDTF">2020-01-31T11:53:00Z</dcterms:modified>
</cp:coreProperties>
</file>