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86472" w14:textId="7B299E4A" w:rsidR="00285540" w:rsidRPr="007B2FB9" w:rsidRDefault="00285540" w:rsidP="0013323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B2FB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МЧС предупреждает!!! </w:t>
      </w:r>
    </w:p>
    <w:p w14:paraId="2FFD8C02" w14:textId="4038B5B8" w:rsidR="00133232" w:rsidRPr="007B2FB9" w:rsidRDefault="00133232" w:rsidP="0013323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B2FB9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 мерах пожарной безопасности в весенне-летний период</w:t>
      </w:r>
      <w:r w:rsidR="00285540" w:rsidRPr="007B2FB9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14:paraId="4BD92401" w14:textId="77777777" w:rsidR="00133232" w:rsidRPr="007B2FB9" w:rsidRDefault="00133232" w:rsidP="001332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A3B6E63" w14:textId="00E0D1B1" w:rsidR="00133232" w:rsidRPr="00133232" w:rsidRDefault="00133232" w:rsidP="00133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232">
        <w:rPr>
          <w:rFonts w:ascii="Times New Roman" w:hAnsi="Times New Roman" w:cs="Times New Roman"/>
          <w:sz w:val="24"/>
          <w:szCs w:val="24"/>
        </w:rPr>
        <w:t>Наступление весенне-летнего пожароопасного периода всегда отмечается резким ростом пожаров, связанных с выжиганием сухой растительности. Повсеместно вдоль автомобильных дорог, на лугах, осуществляется выжигание сухой травы. На полях сжигается стерня, пожнивные остатки, разводятся костры и сжигается мусор как на территории, прилегающей к домовладениям граждан, так и на объектах различной форм собственности. Весенние палы становятся обыденностью, как для хозяйств, так и для владельцев личных приусадебных участков.</w:t>
      </w:r>
    </w:p>
    <w:p w14:paraId="2A980712" w14:textId="4573E873" w:rsidR="00133232" w:rsidRPr="00133232" w:rsidRDefault="00133232" w:rsidP="00133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232">
        <w:rPr>
          <w:rFonts w:ascii="Times New Roman" w:hAnsi="Times New Roman" w:cs="Times New Roman"/>
          <w:sz w:val="24"/>
          <w:szCs w:val="24"/>
        </w:rPr>
        <w:t>Существует ошибочное мнение, что жечь весной прошлогоднюю траву полезно для природы и что после палов зелень растет лучше. В действительности, нет ничего более вредного для природы, чем огонь. Конечно, через некоторое время после палов сквозь черноту пожарища начинает пробиваться зелень, но здесь уже не увидишь прежнего разнотравья. А вот многолетние сорняки с мощной развитой корневой системой легко переносят палы и потом захватывают большие освободившиеся территории.</w:t>
      </w:r>
    </w:p>
    <w:p w14:paraId="44E578A7" w14:textId="08FFEBF7" w:rsidR="00133232" w:rsidRPr="00133232" w:rsidRDefault="00133232" w:rsidP="00133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232">
        <w:rPr>
          <w:rFonts w:ascii="Times New Roman" w:hAnsi="Times New Roman" w:cs="Times New Roman"/>
          <w:sz w:val="24"/>
          <w:szCs w:val="24"/>
        </w:rPr>
        <w:t>С наступлением весны люди спешат привести в порядок свои владения и прилегающую территорию, при этом, забыв о требованиях пожарной безопасности, сжигают бытовой мусор и сухую растительность, не задумываясь о том, что могут причинить вред не только своему имуществу, но и рискуют получить серьезные травмы и потерять самое дорогое – жизнь.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232">
        <w:rPr>
          <w:rFonts w:ascii="Times New Roman" w:hAnsi="Times New Roman" w:cs="Times New Roman"/>
          <w:sz w:val="24"/>
          <w:szCs w:val="24"/>
        </w:rPr>
        <w:t>В соответствии с Правилами противопожарного режима в Российской Федерации необходимо обеспечивать своевременную очистку территорий от горючих отходов, мусора, тары, опавших листьев и сухой травы. Не допускается сжигать отходы и тару в местах, находящихся на расстоянии менее 50 метров от зданий и сооружений. Также запрещается на территориях поселений устраивать свалки горючих отходов. На период устойчивой сухой, жаркой и ветреной погоды, а также при введении особого противопожарного режима на территориях поселений вводится запрет на разведение костров, проведение пожароопасных работ на определенных участках, на топку печей, кухонных очагов и котельных установок. Не загромождайте проезды и противопожарные разрывы между зданиями строительными и другими горючими материалами, это воспрепятствует проезду пожарной техники.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232">
        <w:rPr>
          <w:rFonts w:ascii="Times New Roman" w:hAnsi="Times New Roman" w:cs="Times New Roman"/>
          <w:sz w:val="24"/>
          <w:szCs w:val="24"/>
        </w:rPr>
        <w:t>В частных домах мусор, который невозможно как-либо использовать, следует собрать в контейнер и увезти на специально оборудованную мусорную площадку, а около дома на весь весенний и летний период необходимо обеспечить наличие емкости (бочки) с водой или огнетушителя.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232">
        <w:rPr>
          <w:rFonts w:ascii="Times New Roman" w:hAnsi="Times New Roman" w:cs="Times New Roman"/>
          <w:sz w:val="24"/>
          <w:szCs w:val="24"/>
        </w:rPr>
        <w:t>Если около вашего дома горит мусор или сухая трава, попробуйте потушить огонь самостоятельно, забив его ветками, засыпав землей, залив водой.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232">
        <w:rPr>
          <w:rFonts w:ascii="Times New Roman" w:hAnsi="Times New Roman" w:cs="Times New Roman"/>
          <w:sz w:val="24"/>
          <w:szCs w:val="24"/>
        </w:rPr>
        <w:t>Многие жители в выходные дни проводят время на природе возле водоемов и рек, выезжают на рыбалку и на отдых. Часто такой досуг сопровождается разведением костров, а это вполне может послужить причиной природных пожаров.  Их тушение огромный труд многих людей и существенные материальные затраты.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232">
        <w:rPr>
          <w:rFonts w:ascii="Times New Roman" w:hAnsi="Times New Roman" w:cs="Times New Roman"/>
          <w:sz w:val="24"/>
          <w:szCs w:val="24"/>
        </w:rPr>
        <w:t xml:space="preserve">Особую тревогу вызывают случаи, </w:t>
      </w:r>
      <w:r w:rsidRPr="00133232">
        <w:rPr>
          <w:rFonts w:ascii="Times New Roman" w:hAnsi="Times New Roman" w:cs="Times New Roman"/>
          <w:sz w:val="24"/>
          <w:szCs w:val="24"/>
        </w:rPr>
        <w:t>когда виновниками, а иногда и</w:t>
      </w:r>
      <w:r w:rsidRPr="00133232">
        <w:rPr>
          <w:rFonts w:ascii="Times New Roman" w:hAnsi="Times New Roman" w:cs="Times New Roman"/>
          <w:sz w:val="24"/>
          <w:szCs w:val="24"/>
        </w:rPr>
        <w:t xml:space="preserve"> жертвами пожара становятся дети. С приходом теплого времени </w:t>
      </w:r>
      <w:r w:rsidRPr="00133232">
        <w:rPr>
          <w:rFonts w:ascii="Times New Roman" w:hAnsi="Times New Roman" w:cs="Times New Roman"/>
          <w:sz w:val="24"/>
          <w:szCs w:val="24"/>
        </w:rPr>
        <w:t>года дети</w:t>
      </w:r>
      <w:r w:rsidRPr="00133232">
        <w:rPr>
          <w:rFonts w:ascii="Times New Roman" w:hAnsi="Times New Roman" w:cs="Times New Roman"/>
          <w:sz w:val="24"/>
          <w:szCs w:val="24"/>
        </w:rPr>
        <w:t xml:space="preserve"> большую часть времени проводят на улице, пользуясь отсутствием должного внимания со стороны родителей, нередко с друзьями жгут костры и все это вполне может обернуться крупным пожаром.</w:t>
      </w:r>
    </w:p>
    <w:p w14:paraId="4536E854" w14:textId="77777777" w:rsidR="00133232" w:rsidRPr="00133232" w:rsidRDefault="00133232" w:rsidP="0013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3F6E6" w14:textId="3FAF5AB0" w:rsidR="00133232" w:rsidRPr="00133232" w:rsidRDefault="00133232" w:rsidP="0013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232">
        <w:rPr>
          <w:rFonts w:ascii="Times New Roman" w:hAnsi="Times New Roman" w:cs="Times New Roman"/>
          <w:sz w:val="24"/>
          <w:szCs w:val="24"/>
        </w:rPr>
        <w:t>При обнаружении возгорания немедленно сообщите в пожарную охрану по телефону «101» или «112», точно назвав адрес места происшествия.</w:t>
      </w:r>
    </w:p>
    <w:p w14:paraId="29F00B23" w14:textId="78E7F78E" w:rsidR="00133232" w:rsidRPr="00133232" w:rsidRDefault="00133232" w:rsidP="0013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40A7A2" w14:textId="1887BBBC" w:rsidR="00133232" w:rsidRDefault="00133232" w:rsidP="001332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3232">
        <w:rPr>
          <w:rFonts w:ascii="Times New Roman" w:hAnsi="Times New Roman" w:cs="Times New Roman"/>
          <w:b/>
          <w:bCs/>
          <w:sz w:val="24"/>
          <w:szCs w:val="24"/>
        </w:rPr>
        <w:t>ПОМНИТЕ! Только строгое соблюдение требований пожарной безопасности может предупредить пожары и не допустить беды</w:t>
      </w:r>
      <w:r w:rsidR="007B2FB9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426D30C8" w14:textId="67CCBE6C" w:rsidR="00133232" w:rsidRPr="007B2FB9" w:rsidRDefault="00133232" w:rsidP="0013323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  <w:bookmarkStart w:id="0" w:name="_GoBack"/>
      <w:r w:rsidRPr="007B2FB9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ОНД по Нижнегорскому р-ну</w:t>
      </w:r>
    </w:p>
    <w:p w14:paraId="2F527950" w14:textId="106412D8" w:rsidR="00133232" w:rsidRPr="007B2FB9" w:rsidRDefault="00133232" w:rsidP="0013323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B2FB9">
        <w:rPr>
          <w:rFonts w:ascii="Times New Roman" w:hAnsi="Times New Roman" w:cs="Times New Roman"/>
          <w:b/>
          <w:bCs/>
          <w:color w:val="FF0000"/>
          <w:sz w:val="24"/>
          <w:szCs w:val="24"/>
        </w:rPr>
        <w:t>УНД и ПР ГУ МЧС России по РК</w:t>
      </w:r>
      <w:bookmarkEnd w:id="0"/>
    </w:p>
    <w:sectPr w:rsidR="00133232" w:rsidRPr="007B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C5"/>
    <w:rsid w:val="00133232"/>
    <w:rsid w:val="00285540"/>
    <w:rsid w:val="007B2FB9"/>
    <w:rsid w:val="00D9133A"/>
    <w:rsid w:val="00D9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2D8E"/>
  <w15:chartTrackingRefBased/>
  <w15:docId w15:val="{060DFAC8-671A-4FF1-AA71-C15735D2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2022-04-19T12:14:00Z</dcterms:created>
  <dcterms:modified xsi:type="dcterms:W3CDTF">2022-04-19T12:22:00Z</dcterms:modified>
</cp:coreProperties>
</file>