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B1" w:rsidRPr="00AA04B1" w:rsidRDefault="00AA04B1" w:rsidP="00AA04B1">
      <w:pPr>
        <w:tabs>
          <w:tab w:val="left" w:pos="328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04B1">
        <w:rPr>
          <w:rFonts w:ascii="Times New Roman" w:hAnsi="Times New Roman" w:cs="Times New Roman"/>
          <w:b/>
          <w:noProof/>
          <w:sz w:val="28"/>
          <w:szCs w:val="28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0;width:42pt;height:48pt;z-index:251657728" fillcolor="window">
            <v:imagedata r:id="rId7" o:title=""/>
            <w10:wrap type="square" side="right"/>
          </v:shape>
          <o:OLEObject Type="Embed" ProgID="Word.Picture.8" ShapeID="_x0000_s1026" DrawAspect="Content" ObjectID="_1588485751" r:id="rId8"/>
        </w:object>
      </w:r>
      <w:r w:rsidRPr="00AA04B1">
        <w:rPr>
          <w:rFonts w:ascii="Times New Roman" w:hAnsi="Times New Roman" w:cs="Times New Roman"/>
          <w:b/>
          <w:sz w:val="28"/>
          <w:szCs w:val="28"/>
        </w:rPr>
        <w:br w:type="textWrapping" w:clear="all"/>
        <w:t>РЕСПУБЛИКА КРЫМ</w:t>
      </w:r>
    </w:p>
    <w:p w:rsidR="00AA04B1" w:rsidRPr="00AA04B1" w:rsidRDefault="00AA04B1" w:rsidP="00AA04B1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4B1">
        <w:rPr>
          <w:rFonts w:ascii="Times New Roman" w:hAnsi="Times New Roman" w:cs="Times New Roman"/>
          <w:b/>
          <w:sz w:val="28"/>
          <w:szCs w:val="28"/>
        </w:rPr>
        <w:t>НИЖНЕГОРСКИЙ РАЙОН</w:t>
      </w:r>
    </w:p>
    <w:p w:rsidR="00AA04B1" w:rsidRPr="00AA04B1" w:rsidRDefault="00A70A3A" w:rsidP="00AA04B1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ЕМЕЛЬЯНОВСКОЕ</w:t>
      </w:r>
      <w:r w:rsidR="00AA04B1" w:rsidRPr="00AA04B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AA04B1" w:rsidRPr="00AA04B1" w:rsidRDefault="00AA04B1" w:rsidP="00AA04B1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4B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70A3A">
        <w:rPr>
          <w:rFonts w:ascii="Times New Roman" w:hAnsi="Times New Roman" w:cs="Times New Roman"/>
          <w:b/>
          <w:sz w:val="28"/>
          <w:szCs w:val="28"/>
        </w:rPr>
        <w:t>ЕМЕЛЬЯНОВСКОГО</w:t>
      </w:r>
      <w:r w:rsidRPr="00AA04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A04B1" w:rsidRPr="00AA04B1" w:rsidRDefault="00AA04B1" w:rsidP="00AA04B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AA04B1" w:rsidRPr="00AA04B1" w:rsidRDefault="00AA04B1" w:rsidP="00AA04B1">
      <w:pPr>
        <w:tabs>
          <w:tab w:val="left" w:pos="3285"/>
        </w:tabs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A04B1">
        <w:rPr>
          <w:rFonts w:ascii="Times New Roman" w:eastAsia="Arial Unicode MS" w:hAnsi="Times New Roman" w:cs="Times New Roman"/>
          <w:b/>
          <w:sz w:val="28"/>
          <w:szCs w:val="28"/>
        </w:rPr>
        <w:t>П О С Т А Н О В Л Е Н И Е</w:t>
      </w:r>
    </w:p>
    <w:p w:rsidR="00AA04B1" w:rsidRPr="00AA04B1" w:rsidRDefault="00AA04B1" w:rsidP="00AA04B1">
      <w:pPr>
        <w:tabs>
          <w:tab w:val="left" w:pos="32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04B1" w:rsidRPr="00AA04B1" w:rsidRDefault="00AA04B1" w:rsidP="00AA04B1">
      <w:pPr>
        <w:shd w:val="clear" w:color="auto" w:fill="FFFFFF"/>
        <w:tabs>
          <w:tab w:val="left" w:pos="8261"/>
        </w:tabs>
        <w:ind w:left="14" w:hanging="14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AA04B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от </w:t>
      </w:r>
      <w:r w:rsidR="00A70A3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10 </w:t>
      </w:r>
      <w:r w:rsidRPr="00AA04B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мая 2018 г.</w:t>
      </w:r>
      <w:r w:rsidRPr="00AA04B1"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Pr="00AA04B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№ </w:t>
      </w:r>
      <w:r w:rsidR="00A70A3A">
        <w:rPr>
          <w:rFonts w:ascii="Times New Roman" w:hAnsi="Times New Roman" w:cs="Times New Roman"/>
          <w:bCs/>
          <w:spacing w:val="-8"/>
          <w:sz w:val="28"/>
          <w:szCs w:val="28"/>
        </w:rPr>
        <w:t>80</w:t>
      </w:r>
    </w:p>
    <w:p w:rsidR="00AA04B1" w:rsidRPr="00AA04B1" w:rsidRDefault="00AA04B1" w:rsidP="00AA04B1">
      <w:pPr>
        <w:shd w:val="clear" w:color="auto" w:fill="FFFFFF"/>
        <w:tabs>
          <w:tab w:val="left" w:pos="8261"/>
        </w:tabs>
        <w:ind w:left="14" w:hanging="14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AA04B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с. </w:t>
      </w:r>
      <w:r w:rsidR="00A70A3A">
        <w:rPr>
          <w:rFonts w:ascii="Times New Roman" w:hAnsi="Times New Roman" w:cs="Times New Roman"/>
          <w:bCs/>
          <w:spacing w:val="-8"/>
          <w:sz w:val="28"/>
          <w:szCs w:val="28"/>
        </w:rPr>
        <w:t>Емельяновка</w:t>
      </w:r>
    </w:p>
    <w:p w:rsidR="00A70A3A" w:rsidRDefault="00AA04B1" w:rsidP="00A70A3A">
      <w:pPr>
        <w:rPr>
          <w:rFonts w:ascii="Times New Roman" w:hAnsi="Times New Roman" w:cs="Times New Roman"/>
          <w:sz w:val="28"/>
          <w:szCs w:val="28"/>
        </w:rPr>
      </w:pPr>
      <w:r w:rsidRPr="00AA04B1">
        <w:rPr>
          <w:rFonts w:ascii="Times New Roman" w:hAnsi="Times New Roman" w:cs="Times New Roman"/>
          <w:sz w:val="28"/>
          <w:szCs w:val="28"/>
        </w:rPr>
        <w:t xml:space="preserve">Об утверждении Порядка использования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AA04B1">
        <w:rPr>
          <w:rFonts w:ascii="Times New Roman" w:hAnsi="Times New Roman" w:cs="Times New Roman"/>
          <w:sz w:val="28"/>
          <w:szCs w:val="28"/>
        </w:rPr>
        <w:t xml:space="preserve">(порядок принятия решений об использовании,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A04B1">
        <w:rPr>
          <w:rFonts w:ascii="Times New Roman" w:hAnsi="Times New Roman" w:cs="Times New Roman"/>
          <w:sz w:val="28"/>
          <w:szCs w:val="28"/>
        </w:rPr>
        <w:t xml:space="preserve">о перераспределении) средств, иным образом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A04B1">
        <w:rPr>
          <w:rFonts w:ascii="Times New Roman" w:hAnsi="Times New Roman" w:cs="Times New Roman"/>
          <w:sz w:val="28"/>
          <w:szCs w:val="28"/>
        </w:rPr>
        <w:t xml:space="preserve">зарезервированных в составе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A04B1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A70A3A">
        <w:rPr>
          <w:rFonts w:ascii="Times New Roman" w:hAnsi="Times New Roman" w:cs="Times New Roman"/>
          <w:sz w:val="28"/>
          <w:szCs w:val="28"/>
        </w:rPr>
        <w:t>Емельяновского</w:t>
      </w:r>
      <w:r w:rsidRPr="00AA04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36338" w:rsidRPr="00AA04B1" w:rsidRDefault="00AA04B1" w:rsidP="00A70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AA04B1">
        <w:rPr>
          <w:rFonts w:ascii="Times New Roman" w:hAnsi="Times New Roman" w:cs="Times New Roman"/>
          <w:sz w:val="28"/>
          <w:szCs w:val="28"/>
        </w:rPr>
        <w:t>.</w:t>
      </w:r>
      <w:hyperlink r:id="rId9" w:history="1"/>
    </w:p>
    <w:p w:rsidR="00336338" w:rsidRDefault="00336338">
      <w:pPr>
        <w:spacing w:line="100" w:lineRule="atLeast"/>
        <w:jc w:val="center"/>
      </w:pPr>
    </w:p>
    <w:p w:rsidR="00336338" w:rsidRDefault="00336338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217 Бюджетного кодекса Российской Федерации, Уставом </w:t>
      </w:r>
      <w:r w:rsidR="00AA04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70A3A">
        <w:rPr>
          <w:rFonts w:ascii="Times New Roman" w:hAnsi="Times New Roman" w:cs="Times New Roman"/>
          <w:sz w:val="28"/>
          <w:szCs w:val="28"/>
        </w:rPr>
        <w:t>Емельяновское</w:t>
      </w:r>
      <w:r w:rsidR="00AA04B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(далее — </w:t>
      </w:r>
      <w:r w:rsidR="00A70A3A">
        <w:rPr>
          <w:rFonts w:ascii="Times New Roman" w:hAnsi="Times New Roman" w:cs="Times New Roman"/>
          <w:sz w:val="28"/>
          <w:szCs w:val="28"/>
        </w:rPr>
        <w:t>Емельяновское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поселение), </w:t>
      </w:r>
      <w:r w:rsidRPr="00AA04B1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</w:t>
      </w:r>
      <w:r w:rsidR="00AA04B1" w:rsidRPr="00AA04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A70A3A">
        <w:rPr>
          <w:rFonts w:ascii="Times New Roman" w:hAnsi="Times New Roman" w:cs="Times New Roman"/>
          <w:sz w:val="28"/>
          <w:szCs w:val="28"/>
        </w:rPr>
        <w:t>Емельяновское</w:t>
      </w:r>
      <w:r w:rsidR="00AA04B1" w:rsidRPr="00AA04B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Крым», утвержденного решением №</w:t>
      </w:r>
      <w:r w:rsidR="00335F99">
        <w:rPr>
          <w:rFonts w:ascii="Times New Roman" w:hAnsi="Times New Roman" w:cs="Times New Roman"/>
          <w:sz w:val="28"/>
          <w:szCs w:val="28"/>
        </w:rPr>
        <w:t xml:space="preserve">6 </w:t>
      </w:r>
      <w:r w:rsidR="00AA04B1" w:rsidRPr="00AA04B1">
        <w:rPr>
          <w:rFonts w:ascii="Times New Roman" w:hAnsi="Times New Roman" w:cs="Times New Roman"/>
          <w:sz w:val="28"/>
          <w:szCs w:val="28"/>
        </w:rPr>
        <w:t xml:space="preserve"> 4</w:t>
      </w:r>
      <w:r w:rsidR="00335F99">
        <w:rPr>
          <w:rFonts w:ascii="Times New Roman" w:hAnsi="Times New Roman" w:cs="Times New Roman"/>
          <w:sz w:val="28"/>
          <w:szCs w:val="28"/>
        </w:rPr>
        <w:t>0</w:t>
      </w:r>
      <w:r w:rsidR="00AA04B1" w:rsidRPr="00AA04B1">
        <w:rPr>
          <w:rFonts w:ascii="Times New Roman" w:hAnsi="Times New Roman" w:cs="Times New Roman"/>
          <w:sz w:val="28"/>
          <w:szCs w:val="28"/>
        </w:rPr>
        <w:t xml:space="preserve">-й  сессии </w:t>
      </w:r>
      <w:r w:rsidR="00A70A3A">
        <w:rPr>
          <w:rFonts w:ascii="Times New Roman" w:hAnsi="Times New Roman" w:cs="Times New Roman"/>
          <w:sz w:val="28"/>
          <w:szCs w:val="28"/>
        </w:rPr>
        <w:t>Емельяновского</w:t>
      </w:r>
      <w:r w:rsidR="00AA04B1" w:rsidRPr="00AA04B1">
        <w:rPr>
          <w:rFonts w:ascii="Times New Roman" w:hAnsi="Times New Roman" w:cs="Times New Roman"/>
          <w:sz w:val="28"/>
          <w:szCs w:val="28"/>
        </w:rPr>
        <w:t xml:space="preserve"> сельского совета от </w:t>
      </w:r>
      <w:r w:rsidR="00335F99">
        <w:rPr>
          <w:rFonts w:ascii="Times New Roman" w:hAnsi="Times New Roman" w:cs="Times New Roman"/>
          <w:sz w:val="28"/>
          <w:szCs w:val="28"/>
        </w:rPr>
        <w:t>08</w:t>
      </w:r>
      <w:r w:rsidR="00AA04B1" w:rsidRPr="00AA04B1">
        <w:rPr>
          <w:rFonts w:ascii="Times New Roman" w:hAnsi="Times New Roman" w:cs="Times New Roman"/>
          <w:sz w:val="28"/>
          <w:szCs w:val="28"/>
        </w:rPr>
        <w:t>.0</w:t>
      </w:r>
      <w:r w:rsidR="00335F99">
        <w:rPr>
          <w:rFonts w:ascii="Times New Roman" w:hAnsi="Times New Roman" w:cs="Times New Roman"/>
          <w:sz w:val="28"/>
          <w:szCs w:val="28"/>
        </w:rPr>
        <w:t>9</w:t>
      </w:r>
      <w:r w:rsidR="00AA04B1" w:rsidRPr="00AA04B1">
        <w:rPr>
          <w:rFonts w:ascii="Times New Roman" w:hAnsi="Times New Roman" w:cs="Times New Roman"/>
          <w:sz w:val="28"/>
          <w:szCs w:val="28"/>
        </w:rPr>
        <w:t>.201</w:t>
      </w:r>
      <w:r w:rsidR="00335F99">
        <w:rPr>
          <w:rFonts w:ascii="Times New Roman" w:hAnsi="Times New Roman" w:cs="Times New Roman"/>
          <w:sz w:val="28"/>
          <w:szCs w:val="28"/>
        </w:rPr>
        <w:t>4</w:t>
      </w:r>
      <w:r w:rsidR="00AA04B1" w:rsidRPr="00AA04B1">
        <w:rPr>
          <w:rFonts w:ascii="Times New Roman" w:hAnsi="Times New Roman" w:cs="Times New Roman"/>
          <w:sz w:val="28"/>
          <w:szCs w:val="28"/>
        </w:rPr>
        <w:t xml:space="preserve"> года с изменениями</w:t>
      </w:r>
      <w:r w:rsidR="00A70A3A">
        <w:rPr>
          <w:rFonts w:ascii="Times New Roman" w:hAnsi="Times New Roman" w:cs="Times New Roman"/>
          <w:sz w:val="28"/>
          <w:szCs w:val="28"/>
        </w:rPr>
        <w:t>,</w:t>
      </w:r>
      <w:r w:rsidR="003F5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A3A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A04B1">
        <w:rPr>
          <w:rFonts w:ascii="Times New Roman" w:hAnsi="Times New Roman" w:cs="Times New Roman"/>
          <w:sz w:val="28"/>
          <w:szCs w:val="28"/>
        </w:rPr>
        <w:t xml:space="preserve"> </w:t>
      </w:r>
      <w:r w:rsidR="00AA04B1" w:rsidRPr="00A70A3A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AA0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4B1" w:rsidRDefault="00AA04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</w:p>
    <w:p w:rsidR="00336338" w:rsidRDefault="003363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использования (порядок принятия решений об использовании, о перераспределении) средств, иным образом зарезервированных в составе утвержденных бюджетных ассигнований </w:t>
      </w:r>
      <w:r w:rsidR="00A70A3A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bookmarkEnd w:id="1"/>
    <w:p w:rsidR="00AA04B1" w:rsidRPr="00FB72AB" w:rsidRDefault="00AA04B1" w:rsidP="00AA04B1">
      <w:pPr>
        <w:pStyle w:val="ab"/>
        <w:widowControl w:val="0"/>
        <w:tabs>
          <w:tab w:val="clear" w:pos="708"/>
          <w:tab w:val="left" w:pos="0"/>
        </w:tabs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2</w:t>
      </w:r>
      <w:r w:rsidRPr="00FB72AB">
        <w:rPr>
          <w:sz w:val="28"/>
          <w:szCs w:val="28"/>
        </w:rPr>
        <w:t xml:space="preserve">. Настоящее постановление вступает в силу с момента подписания и подлежит обнародованию путем размещения на информационном стенде администрации </w:t>
      </w:r>
      <w:r w:rsidR="00A70A3A">
        <w:rPr>
          <w:sz w:val="28"/>
          <w:szCs w:val="28"/>
        </w:rPr>
        <w:t>Емельяновского</w:t>
      </w:r>
      <w:r w:rsidRPr="00FB72AB">
        <w:rPr>
          <w:sz w:val="28"/>
          <w:szCs w:val="28"/>
        </w:rPr>
        <w:t xml:space="preserve"> сельского поселения по адресу: с. </w:t>
      </w:r>
      <w:r w:rsidR="00A70A3A">
        <w:rPr>
          <w:sz w:val="28"/>
          <w:szCs w:val="28"/>
        </w:rPr>
        <w:t>Емельяновка</w:t>
      </w:r>
      <w:r w:rsidRPr="00FB72AB">
        <w:rPr>
          <w:sz w:val="28"/>
          <w:szCs w:val="28"/>
        </w:rPr>
        <w:t>, ул.</w:t>
      </w:r>
      <w:r w:rsidR="00A70A3A">
        <w:rPr>
          <w:sz w:val="28"/>
          <w:szCs w:val="28"/>
        </w:rPr>
        <w:t xml:space="preserve">Центральная,134 </w:t>
      </w:r>
      <w:r w:rsidRPr="00FB72AB">
        <w:rPr>
          <w:sz w:val="28"/>
          <w:szCs w:val="28"/>
        </w:rPr>
        <w:t xml:space="preserve">и на официальном сайте администрации </w:t>
      </w:r>
      <w:r w:rsidR="00A70A3A">
        <w:rPr>
          <w:sz w:val="28"/>
          <w:szCs w:val="28"/>
        </w:rPr>
        <w:t>Емельяновского</w:t>
      </w:r>
      <w:r w:rsidRPr="00FB72AB">
        <w:rPr>
          <w:sz w:val="28"/>
          <w:szCs w:val="28"/>
        </w:rPr>
        <w:t xml:space="preserve"> сельского поселения </w:t>
      </w:r>
      <w:r w:rsidRPr="006B7182">
        <w:rPr>
          <w:sz w:val="28"/>
          <w:szCs w:val="28"/>
        </w:rPr>
        <w:t>http://</w:t>
      </w:r>
      <w:r w:rsidR="00A70A3A">
        <w:rPr>
          <w:sz w:val="28"/>
          <w:szCs w:val="28"/>
          <w:lang w:val="en-US"/>
        </w:rPr>
        <w:t>emel</w:t>
      </w:r>
      <w:r w:rsidR="00A70A3A" w:rsidRPr="00A70A3A">
        <w:rPr>
          <w:sz w:val="28"/>
          <w:szCs w:val="28"/>
        </w:rPr>
        <w:t>-</w:t>
      </w:r>
      <w:r w:rsidR="00A70A3A">
        <w:rPr>
          <w:sz w:val="28"/>
          <w:szCs w:val="28"/>
          <w:lang w:val="en-US"/>
        </w:rPr>
        <w:t>sovet</w:t>
      </w:r>
      <w:r w:rsidRPr="006B7182">
        <w:rPr>
          <w:sz w:val="28"/>
          <w:szCs w:val="28"/>
        </w:rPr>
        <w:t xml:space="preserve">.ru/   </w:t>
      </w:r>
    </w:p>
    <w:p w:rsidR="00AA04B1" w:rsidRPr="004F20D1" w:rsidRDefault="00AA04B1" w:rsidP="00AA04B1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8"/>
          <w:szCs w:val="28"/>
          <w:lang w:eastAsia="ar-SA" w:bidi="hi-IN"/>
        </w:rPr>
      </w:pPr>
      <w:r w:rsidRPr="00FB72AB">
        <w:rPr>
          <w:sz w:val="28"/>
          <w:szCs w:val="28"/>
        </w:rPr>
        <w:tab/>
      </w:r>
      <w:r>
        <w:rPr>
          <w:sz w:val="28"/>
          <w:szCs w:val="28"/>
          <w:lang w:val="ru-RU"/>
        </w:rPr>
        <w:t>3</w:t>
      </w:r>
      <w:r w:rsidRPr="00FB72AB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  <w:lang w:val="ru-RU"/>
        </w:rPr>
        <w:t>оставляю за собой.</w:t>
      </w:r>
    </w:p>
    <w:p w:rsidR="00336338" w:rsidRDefault="003363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0A3A" w:rsidRDefault="00A70A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0A3A" w:rsidRDefault="00A70A3A" w:rsidP="00A70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70A3A" w:rsidRDefault="00A70A3A" w:rsidP="00A70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 сельского совета-</w:t>
      </w:r>
    </w:p>
    <w:p w:rsidR="00AA04B1" w:rsidRPr="00AA04B1" w:rsidRDefault="00AA04B1" w:rsidP="00AA04B1">
      <w:pPr>
        <w:rPr>
          <w:rFonts w:ascii="Times New Roman" w:hAnsi="Times New Roman" w:cs="Times New Roman"/>
          <w:sz w:val="28"/>
          <w:szCs w:val="28"/>
          <w:lang w:eastAsia="ar-SA" w:bidi="hi-IN"/>
        </w:rPr>
      </w:pPr>
      <w:r w:rsidRPr="00AA04B1">
        <w:rPr>
          <w:rFonts w:ascii="Times New Roman" w:hAnsi="Times New Roman" w:cs="Times New Roman"/>
          <w:sz w:val="28"/>
          <w:szCs w:val="28"/>
          <w:lang w:eastAsia="ar-SA" w:bidi="hi-IN"/>
        </w:rPr>
        <w:t xml:space="preserve">Глава администрации </w:t>
      </w:r>
    </w:p>
    <w:p w:rsidR="00AA04B1" w:rsidRPr="00AA04B1" w:rsidRDefault="00A70A3A" w:rsidP="00AA04B1">
      <w:pPr>
        <w:tabs>
          <w:tab w:val="left" w:pos="7590"/>
        </w:tabs>
        <w:rPr>
          <w:rFonts w:ascii="Times New Roman" w:hAnsi="Times New Roman" w:cs="Times New Roman"/>
          <w:sz w:val="28"/>
          <w:szCs w:val="28"/>
          <w:lang w:eastAsia="ar-SA" w:bidi="hi-IN"/>
        </w:rPr>
      </w:pPr>
      <w:r>
        <w:rPr>
          <w:rFonts w:ascii="Times New Roman" w:hAnsi="Times New Roman" w:cs="Times New Roman"/>
          <w:sz w:val="28"/>
          <w:szCs w:val="28"/>
          <w:lang w:eastAsia="ar-SA" w:bidi="hi-IN"/>
        </w:rPr>
        <w:t>Емельяновского</w:t>
      </w:r>
      <w:r w:rsidR="00AA04B1" w:rsidRPr="00AA04B1">
        <w:rPr>
          <w:rFonts w:ascii="Times New Roman" w:hAnsi="Times New Roman" w:cs="Times New Roman"/>
          <w:sz w:val="28"/>
          <w:szCs w:val="28"/>
          <w:lang w:eastAsia="ar-SA" w:bidi="hi-IN"/>
        </w:rPr>
        <w:t xml:space="preserve"> сельского поселения</w:t>
      </w:r>
      <w:r w:rsidR="00AA04B1" w:rsidRPr="00AA04B1">
        <w:rPr>
          <w:rFonts w:ascii="Times New Roman" w:hAnsi="Times New Roman" w:cs="Times New Roman"/>
          <w:sz w:val="28"/>
          <w:szCs w:val="28"/>
          <w:lang w:eastAsia="ar-SA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ar-SA" w:bidi="hi-IN"/>
        </w:rPr>
        <w:t>Л.Цапенко</w:t>
      </w:r>
    </w:p>
    <w:p w:rsidR="00336338" w:rsidRDefault="00A70A3A" w:rsidP="00A70A3A">
      <w:pPr>
        <w:widowControl/>
        <w:spacing w:line="100" w:lineRule="atLeast"/>
        <w:ind w:left="5103" w:right="105" w:firstLine="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</w:t>
      </w:r>
      <w:r w:rsidR="00336338">
        <w:rPr>
          <w:rFonts w:ascii="Times New Roman" w:eastAsia="Times New Roman" w:hAnsi="Times New Roman" w:cs="Times New Roman"/>
        </w:rPr>
        <w:t xml:space="preserve"> к постановлению администрации </w:t>
      </w:r>
      <w:r>
        <w:rPr>
          <w:rFonts w:ascii="Times New Roman" w:eastAsia="Times New Roman" w:hAnsi="Times New Roman" w:cs="Times New Roman"/>
        </w:rPr>
        <w:t xml:space="preserve">  Емельяновского</w:t>
      </w:r>
      <w:r w:rsidR="00336338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336338" w:rsidRDefault="00336338" w:rsidP="004B5703">
      <w:pPr>
        <w:widowControl/>
        <w:spacing w:line="100" w:lineRule="atLeast"/>
        <w:ind w:left="5355" w:right="105"/>
      </w:pPr>
      <w:r>
        <w:rPr>
          <w:rFonts w:ascii="Times New Roman" w:eastAsia="Times New Roman" w:hAnsi="Times New Roman" w:cs="Times New Roman"/>
        </w:rPr>
        <w:t>от «</w:t>
      </w:r>
      <w:r w:rsidR="00A70A3A">
        <w:rPr>
          <w:rFonts w:ascii="Times New Roman" w:eastAsia="Times New Roman" w:hAnsi="Times New Roman" w:cs="Times New Roman"/>
          <w:lang w:val="en-US"/>
        </w:rPr>
        <w:t>10</w:t>
      </w:r>
      <w:r>
        <w:rPr>
          <w:rFonts w:ascii="Times New Roman" w:eastAsia="Times New Roman" w:hAnsi="Times New Roman" w:cs="Times New Roman"/>
        </w:rPr>
        <w:t>»</w:t>
      </w:r>
      <w:r w:rsidR="00AA04B1">
        <w:rPr>
          <w:rFonts w:ascii="Times New Roman" w:eastAsia="Times New Roman" w:hAnsi="Times New Roman" w:cs="Times New Roman"/>
        </w:rPr>
        <w:t xml:space="preserve"> мая </w:t>
      </w:r>
      <w:r>
        <w:rPr>
          <w:rFonts w:ascii="Times New Roman" w:eastAsia="Times New Roman" w:hAnsi="Times New Roman" w:cs="Times New Roman"/>
        </w:rPr>
        <w:t xml:space="preserve">2018  № </w:t>
      </w:r>
      <w:r w:rsidR="00A70A3A">
        <w:rPr>
          <w:rFonts w:ascii="Times New Roman" w:eastAsia="Times New Roman" w:hAnsi="Times New Roman" w:cs="Times New Roman"/>
          <w:lang w:val="en-US"/>
        </w:rPr>
        <w:t>80</w:t>
      </w:r>
    </w:p>
    <w:p w:rsidR="00336338" w:rsidRPr="004B5703" w:rsidRDefault="00336338" w:rsidP="004B57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1000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использования (порядок принятия решений об использовании, о перераспределении) средств, иным образом зарезервированных в составе утвержденных бюджетных ассигнований </w:t>
      </w:r>
      <w:r w:rsidR="00A70A3A">
        <w:rPr>
          <w:rFonts w:ascii="Times New Roman" w:hAnsi="Times New Roman" w:cs="Times New Roman"/>
          <w:b/>
          <w:bCs/>
          <w:sz w:val="28"/>
          <w:szCs w:val="28"/>
        </w:rPr>
        <w:t>Емельяновского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Нижнегорского района Республики Крым</w:t>
      </w:r>
    </w:p>
    <w:bookmarkEnd w:id="2"/>
    <w:p w:rsidR="00336338" w:rsidRPr="00336338" w:rsidRDefault="00336338" w:rsidP="00336338">
      <w:pPr>
        <w:pStyle w:val="aa"/>
        <w:spacing w:after="0"/>
        <w:ind w:firstLine="720"/>
        <w:jc w:val="both"/>
        <w:rPr>
          <w:sz w:val="28"/>
          <w:szCs w:val="28"/>
        </w:rPr>
      </w:pPr>
      <w:r w:rsidRPr="00336338">
        <w:rPr>
          <w:sz w:val="28"/>
          <w:szCs w:val="28"/>
        </w:rPr>
        <w:t xml:space="preserve">1. Настоящий Порядок использования (порядок принятия решений об использовании, о перераспределении) средств резервных фондов, а также средств, иным образом зарезервированных в составе утвержденных бюджетных ассигнований </w:t>
      </w:r>
      <w:r w:rsidR="00A70A3A">
        <w:rPr>
          <w:sz w:val="28"/>
          <w:szCs w:val="28"/>
        </w:rPr>
        <w:t>Емельяновского</w:t>
      </w:r>
      <w:r w:rsidRPr="00336338">
        <w:rPr>
          <w:sz w:val="28"/>
          <w:szCs w:val="28"/>
        </w:rPr>
        <w:t xml:space="preserve"> сельского поселения на текущий финансовый год (далее - Порядок), разработан в соответствии с </w:t>
      </w:r>
      <w:hyperlink r:id="rId10" w:history="1">
        <w:r w:rsidRPr="00336338">
          <w:rPr>
            <w:rStyle w:val="a5"/>
            <w:color w:val="auto"/>
            <w:sz w:val="28"/>
            <w:szCs w:val="28"/>
            <w:u w:val="none"/>
          </w:rPr>
          <w:t>Бюджетным кодексом</w:t>
        </w:r>
      </w:hyperlink>
      <w:r w:rsidRPr="00336338">
        <w:rPr>
          <w:sz w:val="28"/>
          <w:szCs w:val="28"/>
        </w:rPr>
        <w:t xml:space="preserve"> Российской Федерации, Положением о бюджетном процессе в </w:t>
      </w:r>
      <w:r w:rsidR="00A70A3A">
        <w:rPr>
          <w:sz w:val="28"/>
          <w:szCs w:val="28"/>
        </w:rPr>
        <w:t>Емельяновском</w:t>
      </w:r>
      <w:r w:rsidRPr="00336338">
        <w:rPr>
          <w:sz w:val="28"/>
          <w:szCs w:val="28"/>
        </w:rPr>
        <w:t xml:space="preserve"> сельском поселении и устанавливает порядок использования (порядок принятия решений об использовании, о перераспределении) средств резервных фондов, а также средств, иным образом зарезервированных в составе утвержденных бюджетных ассигнований </w:t>
      </w:r>
      <w:r w:rsidR="00A70A3A">
        <w:rPr>
          <w:sz w:val="28"/>
          <w:szCs w:val="28"/>
        </w:rPr>
        <w:t>Емельяновского</w:t>
      </w:r>
      <w:r w:rsidRPr="00336338">
        <w:rPr>
          <w:sz w:val="28"/>
          <w:szCs w:val="28"/>
        </w:rPr>
        <w:t xml:space="preserve"> сельского поселения (далее - средства резервных фондов, а также иные зарезервированные средства).</w:t>
      </w:r>
    </w:p>
    <w:p w:rsidR="00336338" w:rsidRPr="00336338" w:rsidRDefault="00336338" w:rsidP="00336338">
      <w:pPr>
        <w:pStyle w:val="aa"/>
        <w:spacing w:after="0"/>
        <w:ind w:firstLine="720"/>
        <w:jc w:val="both"/>
        <w:rPr>
          <w:sz w:val="28"/>
          <w:szCs w:val="28"/>
        </w:rPr>
      </w:pPr>
      <w:r w:rsidRPr="00336338">
        <w:rPr>
          <w:sz w:val="28"/>
          <w:szCs w:val="28"/>
        </w:rPr>
        <w:t xml:space="preserve">2. Объем и направления использования средств резервных фондов, а также иных зарезервированных средств определяются решением </w:t>
      </w:r>
      <w:r w:rsidR="00A70A3A">
        <w:rPr>
          <w:sz w:val="28"/>
          <w:szCs w:val="28"/>
        </w:rPr>
        <w:t>Емельяновского</w:t>
      </w:r>
      <w:r w:rsidRPr="00336338">
        <w:rPr>
          <w:sz w:val="28"/>
          <w:szCs w:val="28"/>
        </w:rPr>
        <w:t xml:space="preserve"> сельского совета о бюджете на соответствующий финансовый год.</w:t>
      </w:r>
    </w:p>
    <w:p w:rsidR="00336338" w:rsidRPr="00336338" w:rsidRDefault="00336338" w:rsidP="00336338">
      <w:pPr>
        <w:pStyle w:val="aa"/>
        <w:spacing w:after="0"/>
        <w:ind w:firstLine="720"/>
        <w:jc w:val="both"/>
        <w:rPr>
          <w:sz w:val="28"/>
          <w:szCs w:val="28"/>
        </w:rPr>
      </w:pPr>
      <w:r w:rsidRPr="00336338">
        <w:rPr>
          <w:sz w:val="28"/>
          <w:szCs w:val="28"/>
        </w:rPr>
        <w:t>3. </w:t>
      </w:r>
      <w:r>
        <w:rPr>
          <w:sz w:val="28"/>
          <w:szCs w:val="28"/>
        </w:rPr>
        <w:t>Решение об использовании (перераспределении</w:t>
      </w:r>
      <w:r w:rsidRPr="00336338">
        <w:rPr>
          <w:sz w:val="28"/>
          <w:szCs w:val="28"/>
        </w:rPr>
        <w:t>)</w:t>
      </w:r>
      <w:r w:rsidRPr="00336338">
        <w:rPr>
          <w:color w:val="FF0000"/>
          <w:sz w:val="28"/>
          <w:szCs w:val="28"/>
        </w:rPr>
        <w:t xml:space="preserve"> </w:t>
      </w:r>
      <w:r w:rsidRPr="00336338">
        <w:rPr>
          <w:sz w:val="28"/>
          <w:szCs w:val="28"/>
        </w:rPr>
        <w:t xml:space="preserve">средств резервных фондов, а также иных зарезервированных средств главными распорядителями бюджетных средств осуществляется постановлением администрации </w:t>
      </w:r>
      <w:r w:rsidR="00A70A3A">
        <w:rPr>
          <w:sz w:val="28"/>
          <w:szCs w:val="28"/>
        </w:rPr>
        <w:t>Емельяновского</w:t>
      </w:r>
      <w:r w:rsidRPr="00336338">
        <w:rPr>
          <w:sz w:val="28"/>
          <w:szCs w:val="28"/>
        </w:rPr>
        <w:t xml:space="preserve"> сельского поселения (далее - постановление).</w:t>
      </w:r>
    </w:p>
    <w:p w:rsidR="00336338" w:rsidRPr="00336338" w:rsidRDefault="00336338" w:rsidP="00336338">
      <w:pPr>
        <w:pStyle w:val="aa"/>
        <w:spacing w:after="0"/>
        <w:ind w:firstLine="720"/>
        <w:jc w:val="both"/>
        <w:rPr>
          <w:sz w:val="28"/>
          <w:szCs w:val="28"/>
        </w:rPr>
      </w:pPr>
      <w:r w:rsidRPr="00336338">
        <w:rPr>
          <w:sz w:val="28"/>
          <w:szCs w:val="28"/>
        </w:rPr>
        <w:t xml:space="preserve">4. Постановление оформляется в соответствии с заявкой главного распорядителя бюджетных средств, в распоряжение которого направляются средства, согласованной с Главой </w:t>
      </w:r>
      <w:r w:rsidR="00A70A3A">
        <w:rPr>
          <w:sz w:val="28"/>
          <w:szCs w:val="28"/>
        </w:rPr>
        <w:t>Емельяновского</w:t>
      </w:r>
      <w:r w:rsidRPr="00336338">
        <w:rPr>
          <w:sz w:val="28"/>
          <w:szCs w:val="28"/>
        </w:rPr>
        <w:t xml:space="preserve"> сельского поселения. К заявке прилагается обоснование объема бюджетных ассигнований.</w:t>
      </w:r>
    </w:p>
    <w:p w:rsidR="00336338" w:rsidRPr="00336338" w:rsidRDefault="00336338" w:rsidP="00336338">
      <w:pPr>
        <w:pStyle w:val="aa"/>
        <w:spacing w:after="0"/>
        <w:ind w:firstLine="720"/>
        <w:jc w:val="both"/>
        <w:rPr>
          <w:sz w:val="28"/>
          <w:szCs w:val="28"/>
        </w:rPr>
      </w:pPr>
      <w:r w:rsidRPr="00336338">
        <w:rPr>
          <w:sz w:val="28"/>
          <w:szCs w:val="28"/>
        </w:rPr>
        <w:t xml:space="preserve">5. На основании постановления и абзаца пятого </w:t>
      </w:r>
      <w:hyperlink r:id="rId11" w:history="1">
        <w:r w:rsidRPr="00336338">
          <w:rPr>
            <w:rStyle w:val="a5"/>
            <w:color w:val="auto"/>
            <w:sz w:val="28"/>
            <w:szCs w:val="28"/>
            <w:u w:val="none"/>
          </w:rPr>
          <w:t>пункта 3 ст. 217</w:t>
        </w:r>
      </w:hyperlink>
      <w:r w:rsidRPr="00336338">
        <w:rPr>
          <w:sz w:val="28"/>
          <w:szCs w:val="28"/>
        </w:rPr>
        <w:t xml:space="preserve"> Бюджетного кодекса Российской Федерации вносятся изменения в сводную бюджетную роспись без внесения изменений в решение о бюджете в соответствии с установленным порядком составления и ведения сводной бюджетной росписи бюджета </w:t>
      </w:r>
      <w:r w:rsidR="00A70A3A">
        <w:rPr>
          <w:sz w:val="28"/>
          <w:szCs w:val="28"/>
        </w:rPr>
        <w:t>Емельяновского</w:t>
      </w:r>
      <w:r w:rsidRPr="00336338">
        <w:rPr>
          <w:sz w:val="28"/>
          <w:szCs w:val="28"/>
        </w:rPr>
        <w:t xml:space="preserve"> сельского поселения.</w:t>
      </w:r>
    </w:p>
    <w:p w:rsidR="00336338" w:rsidRDefault="00336338" w:rsidP="004B5703">
      <w:pPr>
        <w:pStyle w:val="aa"/>
        <w:spacing w:after="0"/>
        <w:ind w:firstLine="720"/>
        <w:jc w:val="both"/>
        <w:rPr>
          <w:sz w:val="28"/>
          <w:szCs w:val="28"/>
        </w:rPr>
      </w:pPr>
      <w:r w:rsidRPr="00336338">
        <w:rPr>
          <w:sz w:val="28"/>
          <w:szCs w:val="28"/>
        </w:rPr>
        <w:t xml:space="preserve">6. Использование средств, выделенных за счет средств резервных фондов, а также иных зарезервированных средств, осуществляется в соответствии с их целевой направленностью и отражается главными распорядителями и получателями средств бюджета </w:t>
      </w:r>
      <w:r w:rsidR="00A70A3A">
        <w:rPr>
          <w:sz w:val="28"/>
          <w:szCs w:val="28"/>
        </w:rPr>
        <w:t>Емельяновского</w:t>
      </w:r>
      <w:r w:rsidRPr="00336338">
        <w:rPr>
          <w:sz w:val="28"/>
          <w:szCs w:val="28"/>
        </w:rPr>
        <w:t xml:space="preserve"> сельского поселения в составе месячной, квартальной и годовой отчетности по соответствующим разделам классификации расходов бюджетов.</w:t>
      </w:r>
    </w:p>
    <w:p w:rsidR="00336338" w:rsidRDefault="00336338" w:rsidP="00336338">
      <w:pPr>
        <w:tabs>
          <w:tab w:val="left" w:pos="1020"/>
        </w:tabs>
        <w:ind w:left="705"/>
        <w:jc w:val="both"/>
      </w:pPr>
    </w:p>
    <w:sectPr w:rsidR="00336338" w:rsidSect="00A70A3A">
      <w:headerReference w:type="default" r:id="rId12"/>
      <w:pgSz w:w="11906" w:h="16800"/>
      <w:pgMar w:top="1134" w:right="567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599" w:rsidRDefault="001C5599" w:rsidP="00A70A3A">
      <w:r>
        <w:separator/>
      </w:r>
    </w:p>
  </w:endnote>
  <w:endnote w:type="continuationSeparator" w:id="0">
    <w:p w:rsidR="001C5599" w:rsidRDefault="001C5599" w:rsidP="00A7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599" w:rsidRDefault="001C5599" w:rsidP="00A70A3A">
      <w:r>
        <w:separator/>
      </w:r>
    </w:p>
  </w:footnote>
  <w:footnote w:type="continuationSeparator" w:id="0">
    <w:p w:rsidR="001C5599" w:rsidRDefault="001C5599" w:rsidP="00A70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A3A" w:rsidRDefault="00A70A3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F5C7E">
      <w:rPr>
        <w:noProof/>
      </w:rPr>
      <w:t>2</w:t>
    </w:r>
    <w:r>
      <w:fldChar w:fldCharType="end"/>
    </w:r>
  </w:p>
  <w:p w:rsidR="00A70A3A" w:rsidRDefault="00A70A3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38"/>
    <w:rsid w:val="001C5599"/>
    <w:rsid w:val="00335F99"/>
    <w:rsid w:val="00336338"/>
    <w:rsid w:val="003F5C7E"/>
    <w:rsid w:val="004B5703"/>
    <w:rsid w:val="007535DF"/>
    <w:rsid w:val="009F15AC"/>
    <w:rsid w:val="00A10448"/>
    <w:rsid w:val="00A70A3A"/>
    <w:rsid w:val="00AA04B1"/>
    <w:rsid w:val="00B3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A346BC9-5E64-4392-ADC4-C1E4BDEF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rFonts w:ascii="Times New Roman" w:hAnsi="Times New Roman" w:cs="Times New Roman"/>
      <w:sz w:val="28"/>
      <w:szCs w:val="2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paragraph" w:styleId="a0">
    <w:name w:val="Title"/>
    <w:basedOn w:val="a"/>
    <w:next w:val="a1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336338"/>
    <w:pPr>
      <w:widowControl/>
      <w:suppressAutoHyphens w:val="0"/>
      <w:autoSpaceDE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customStyle="1" w:styleId="ab">
    <w:name w:val="Базовый"/>
    <w:rsid w:val="00AA04B1"/>
    <w:pPr>
      <w:tabs>
        <w:tab w:val="left" w:pos="708"/>
      </w:tabs>
      <w:suppressAutoHyphens/>
      <w:spacing w:line="100" w:lineRule="atLeast"/>
    </w:pPr>
    <w:rPr>
      <w:sz w:val="24"/>
      <w:szCs w:val="24"/>
      <w:lang w:eastAsia="ar-SA" w:bidi="hi-IN"/>
    </w:rPr>
  </w:style>
  <w:style w:type="character" w:customStyle="1" w:styleId="ac">
    <w:name w:val="Основной текст_"/>
    <w:link w:val="4"/>
    <w:locked/>
    <w:rsid w:val="00AA04B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AA04B1"/>
    <w:pPr>
      <w:shd w:val="clear" w:color="auto" w:fill="FFFFFF"/>
      <w:suppressAutoHyphens w:val="0"/>
      <w:autoSpaceDE/>
      <w:spacing w:before="840" w:after="300" w:line="326" w:lineRule="exact"/>
      <w:ind w:hanging="1960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val="x-none" w:eastAsia="x-none" w:bidi="ar-SA"/>
    </w:rPr>
  </w:style>
  <w:style w:type="paragraph" w:styleId="ad">
    <w:name w:val="header"/>
    <w:basedOn w:val="a"/>
    <w:link w:val="ae"/>
    <w:uiPriority w:val="99"/>
    <w:unhideWhenUsed/>
    <w:rsid w:val="00A70A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70A3A"/>
    <w:rPr>
      <w:rFonts w:ascii="Arial" w:eastAsia="Arial" w:hAnsi="Arial" w:cs="Arial"/>
      <w:sz w:val="24"/>
      <w:szCs w:val="24"/>
      <w:lang w:bidi="ru-RU"/>
    </w:rPr>
  </w:style>
  <w:style w:type="paragraph" w:styleId="af">
    <w:name w:val="footer"/>
    <w:basedOn w:val="a"/>
    <w:link w:val="af0"/>
    <w:uiPriority w:val="99"/>
    <w:unhideWhenUsed/>
    <w:rsid w:val="00A70A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70A3A"/>
    <w:rPr>
      <w:rFonts w:ascii="Arial" w:eastAsia="Arial" w:hAnsi="Arial" w:cs="Arial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12604&amp;sub=2170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?id=1201260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370763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4705</CharactersWithSpaces>
  <SharedDoc>false</SharedDoc>
  <HLinks>
    <vt:vector size="18" baseType="variant">
      <vt:variant>
        <vt:i4>4456528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http://municipal.garant.ru/document?id=12012604&amp;sub=21703</vt:lpwstr>
      </vt:variant>
      <vt:variant>
        <vt:lpwstr/>
      </vt:variant>
      <vt:variant>
        <vt:i4>4522069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http://municipal.garant.ru/document?id=12012604&amp;sub=0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garantf1://43707634.0/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ÍÏÏ "Ãàðàíò-Ñåðâèñ"</dc:creator>
  <cp:keywords/>
  <dc:description>Äîêóìåíò ýêñïîðòèðîâàí èç ñèñòåìû ÃÀÐÀÍÒ</dc:description>
  <cp:lastModifiedBy>Георгий Хоружий</cp:lastModifiedBy>
  <cp:revision>2</cp:revision>
  <cp:lastPrinted>2018-05-16T07:12:00Z</cp:lastPrinted>
  <dcterms:created xsi:type="dcterms:W3CDTF">2018-05-22T06:16:00Z</dcterms:created>
  <dcterms:modified xsi:type="dcterms:W3CDTF">2018-05-22T06:16:00Z</dcterms:modified>
</cp:coreProperties>
</file>