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5" w:rsidRPr="00EC5823" w:rsidRDefault="00931BC5" w:rsidP="00931BC5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EC5823">
        <w:rPr>
          <w:rFonts w:ascii="Times New Roman" w:eastAsia="Times New Roman" w:hAnsi="Times New Roman" w:cs="Times New Roman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9954093" r:id="rId7"/>
        </w:object>
      </w:r>
    </w:p>
    <w:p w:rsidR="00931BC5" w:rsidRPr="00294DA4" w:rsidRDefault="00931BC5" w:rsidP="00931BC5">
      <w:pPr>
        <w:pStyle w:val="11"/>
        <w:rPr>
          <w:rFonts w:ascii="Times New Roman" w:hAnsi="Times New Roman" w:cs="Times New Roman"/>
          <w:sz w:val="24"/>
        </w:rPr>
      </w:pPr>
      <w:r w:rsidRPr="00294DA4">
        <w:rPr>
          <w:rFonts w:ascii="Times New Roman" w:hAnsi="Times New Roman" w:cs="Times New Roman"/>
          <w:sz w:val="24"/>
        </w:rPr>
        <w:t>РЕСПУБЛИКА  КРЫМ</w:t>
      </w:r>
    </w:p>
    <w:p w:rsidR="00931BC5" w:rsidRPr="00294DA4" w:rsidRDefault="00931BC5" w:rsidP="00931BC5">
      <w:pPr>
        <w:pStyle w:val="1"/>
      </w:pPr>
      <w:r w:rsidRPr="00294DA4">
        <w:t xml:space="preserve">АДМИНИСТРАЦИЯ </w:t>
      </w:r>
      <w:r w:rsidR="00A7240C" w:rsidRPr="00294DA4">
        <w:t>ЕМЕЛЬЯНОВСКОГО СЕЛЬСКОГО</w:t>
      </w:r>
      <w:r w:rsidRPr="00294DA4">
        <w:t xml:space="preserve"> ПОСЕЛЕНИЯ</w:t>
      </w:r>
    </w:p>
    <w:p w:rsidR="00931BC5" w:rsidRPr="00294DA4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A4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931BC5" w:rsidRPr="00294DA4" w:rsidRDefault="00931BC5" w:rsidP="00931BC5">
      <w:pPr>
        <w:pStyle w:val="1"/>
      </w:pPr>
      <w:r w:rsidRPr="00294DA4">
        <w:t>ПОСТАНОВЛЕНИЕ</w:t>
      </w:r>
    </w:p>
    <w:p w:rsidR="00931BC5" w:rsidRPr="00A7240C" w:rsidRDefault="00931BC5" w:rsidP="0093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23">
        <w:rPr>
          <w:rFonts w:ascii="Times New Roman" w:hAnsi="Times New Roman" w:cs="Times New Roman"/>
          <w:u w:val="single"/>
        </w:rPr>
        <w:t xml:space="preserve"> </w:t>
      </w:r>
      <w:r w:rsidRPr="00A7240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94DA4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7240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94DA4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A7240C">
        <w:rPr>
          <w:rFonts w:ascii="Times New Roman" w:hAnsi="Times New Roman" w:cs="Times New Roman"/>
          <w:sz w:val="28"/>
          <w:szCs w:val="28"/>
          <w:u w:val="single"/>
        </w:rPr>
        <w:t xml:space="preserve"> 2018 г.</w:t>
      </w:r>
      <w:r w:rsidRPr="00A7240C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294DA4">
        <w:rPr>
          <w:rFonts w:ascii="Times New Roman" w:hAnsi="Times New Roman" w:cs="Times New Roman"/>
          <w:sz w:val="28"/>
          <w:szCs w:val="28"/>
        </w:rPr>
        <w:t>13</w:t>
      </w:r>
      <w:r w:rsidRPr="00A724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240C" w:rsidRPr="00A7240C">
        <w:rPr>
          <w:rFonts w:ascii="Times New Roman" w:hAnsi="Times New Roman" w:cs="Times New Roman"/>
          <w:sz w:val="28"/>
          <w:szCs w:val="28"/>
        </w:rPr>
        <w:t>с.Емельяновка</w:t>
      </w:r>
    </w:p>
    <w:p w:rsidR="006C199A" w:rsidRPr="00A7240C" w:rsidRDefault="006C199A" w:rsidP="0093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99A" w:rsidRDefault="00931BC5" w:rsidP="00931BC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240C"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сроков проведения противоэпизоотических мероприятий, направленных на профилактику </w:t>
      </w:r>
      <w:r w:rsidR="00A7240C" w:rsidRPr="00A7240C">
        <w:rPr>
          <w:rFonts w:ascii="Times New Roman" w:hAnsi="Times New Roman" w:cs="Times New Roman"/>
          <w:bCs/>
          <w:sz w:val="28"/>
          <w:szCs w:val="28"/>
        </w:rPr>
        <w:t>бешенства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7240C" w:rsidRPr="00A7240C">
        <w:rPr>
          <w:rFonts w:ascii="Times New Roman" w:hAnsi="Times New Roman" w:cs="Times New Roman"/>
          <w:bCs/>
          <w:sz w:val="28"/>
          <w:szCs w:val="28"/>
        </w:rPr>
        <w:t>Емельяновского сельского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поселения Нижнегорского района РК </w:t>
      </w:r>
    </w:p>
    <w:p w:rsidR="00294DA4" w:rsidRPr="00A7240C" w:rsidRDefault="00294DA4" w:rsidP="00931BC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199A" w:rsidRPr="00A7240C" w:rsidRDefault="00931BC5" w:rsidP="00931B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40C">
        <w:rPr>
          <w:rFonts w:ascii="Times New Roman" w:hAnsi="Times New Roman" w:cs="Times New Roman"/>
          <w:bCs/>
          <w:sz w:val="28"/>
          <w:szCs w:val="28"/>
        </w:rPr>
        <w:tab/>
      </w:r>
      <w:r w:rsidR="00485E0A" w:rsidRPr="00A7240C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A7240C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="00485E0A" w:rsidRPr="00A7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об установлении </w:t>
      </w:r>
      <w:r w:rsidR="00485E0A" w:rsidRPr="00A7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сроков проведения противоэпизоотических мероприятий, направленных на профилактику </w:t>
      </w:r>
      <w:r w:rsidR="00294DA4" w:rsidRPr="00A7240C">
        <w:rPr>
          <w:rFonts w:ascii="Times New Roman" w:hAnsi="Times New Roman" w:cs="Times New Roman"/>
          <w:bCs/>
          <w:sz w:val="28"/>
          <w:szCs w:val="28"/>
        </w:rPr>
        <w:t>бешенства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заведующего сектором ветеринарии Белогорского района регионального управления государственного ветеринарного надзора и взаимодействия, Главного государственного ветеринарного инспектора Белогорского района Н.А.Виничук, в соответствии с  Федеральным законом  от 06.10.2003 г. № 131-ФЗ «Об общих принципах организации местного самоуправления в Российской Федерации»,  руководствуясь ст.9 Закона Российской Федерации от 14 мая 1993 года №4979-1 «О ветеринарии»,п.4 Ветеринарных правил ВП 13.3.1103-96 «Профилактика </w:t>
      </w:r>
      <w:r w:rsidR="00485E0A" w:rsidRPr="00A7240C">
        <w:rPr>
          <w:rFonts w:ascii="Times New Roman" w:hAnsi="Times New Roman" w:cs="Times New Roman"/>
          <w:bCs/>
          <w:sz w:val="28"/>
          <w:szCs w:val="28"/>
        </w:rPr>
        <w:t>и борьба с заразными болезнями, о</w:t>
      </w:r>
      <w:r w:rsidRPr="00A7240C">
        <w:rPr>
          <w:rFonts w:ascii="Times New Roman" w:hAnsi="Times New Roman" w:cs="Times New Roman"/>
          <w:bCs/>
          <w:sz w:val="28"/>
          <w:szCs w:val="28"/>
        </w:rPr>
        <w:t>бщими для человека и животных.</w:t>
      </w:r>
      <w:r w:rsidR="00485E0A" w:rsidRPr="00A7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40C">
        <w:rPr>
          <w:rFonts w:ascii="Times New Roman" w:hAnsi="Times New Roman" w:cs="Times New Roman"/>
          <w:bCs/>
          <w:sz w:val="28"/>
          <w:szCs w:val="28"/>
        </w:rPr>
        <w:t>Бешенство»</w:t>
      </w:r>
      <w:r w:rsidR="00485E0A" w:rsidRPr="00A7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40C">
        <w:rPr>
          <w:rFonts w:ascii="Times New Roman" w:hAnsi="Times New Roman" w:cs="Times New Roman"/>
          <w:bCs/>
          <w:sz w:val="28"/>
          <w:szCs w:val="28"/>
        </w:rPr>
        <w:t>(утв.Департаментом ветеринарии Минсельхозпрода РФ 18.06.1996 №23 и Госкомсанэпиднадзором РФ 31.05.1996 №11), с целью проведения профилактики бешенства живот</w:t>
      </w:r>
      <w:r w:rsidR="00294DA4">
        <w:rPr>
          <w:rFonts w:ascii="Times New Roman" w:hAnsi="Times New Roman" w:cs="Times New Roman"/>
          <w:bCs/>
          <w:sz w:val="28"/>
          <w:szCs w:val="28"/>
        </w:rPr>
        <w:t>ных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и человека на территории </w:t>
      </w:r>
      <w:r w:rsidR="00A7240C" w:rsidRPr="00A7240C">
        <w:rPr>
          <w:rFonts w:ascii="Times New Roman" w:hAnsi="Times New Roman" w:cs="Times New Roman"/>
          <w:bCs/>
          <w:sz w:val="28"/>
          <w:szCs w:val="28"/>
        </w:rPr>
        <w:t>Емельяновского сельского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поселения Нижнегорского района, администрация </w:t>
      </w:r>
      <w:r w:rsidR="00A7240C" w:rsidRPr="00A7240C">
        <w:rPr>
          <w:rFonts w:ascii="Times New Roman" w:hAnsi="Times New Roman" w:cs="Times New Roman"/>
          <w:bCs/>
          <w:sz w:val="28"/>
          <w:szCs w:val="28"/>
        </w:rPr>
        <w:t>Емельяновского сельского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931BC5" w:rsidRPr="00A7240C" w:rsidRDefault="00931BC5" w:rsidP="00931B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99A" w:rsidRDefault="00931BC5" w:rsidP="00931B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ПОСТАНОВИЛА:</w:t>
      </w:r>
    </w:p>
    <w:p w:rsidR="00294DA4" w:rsidRPr="00A7240C" w:rsidRDefault="00294DA4" w:rsidP="00931B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BC5" w:rsidRPr="00A7240C" w:rsidRDefault="00485E0A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A4">
        <w:rPr>
          <w:rFonts w:ascii="Times New Roman" w:hAnsi="Times New Roman" w:cs="Times New Roman"/>
          <w:b/>
          <w:sz w:val="28"/>
          <w:szCs w:val="28"/>
        </w:rPr>
        <w:t>Установить срок</w:t>
      </w:r>
      <w:r w:rsidRPr="00A7240C">
        <w:rPr>
          <w:rFonts w:ascii="Times New Roman" w:hAnsi="Times New Roman" w:cs="Times New Roman"/>
          <w:sz w:val="28"/>
          <w:szCs w:val="28"/>
        </w:rPr>
        <w:t xml:space="preserve">: ежегодно в период с 01 марта по 30 октября - для доставления предприятиями, учреждениями, организациями и гражданами – владельцами животных принадлежащих им собак, кошек, пушных зверей и хищных животных в государственные ветеринарные лечебно - профилактические учреждения Республики Крым либо к специалистам в области ветеринарии, занимающихся предпринимательской деятельностью, зарегистрированных в установленном законом порядке в Государственном комитете ветеринарии Республики Крым - для осмотра, диагностических исследований и обязательной профилактической иммунизации против </w:t>
      </w:r>
      <w:r w:rsidRPr="00A7240C">
        <w:rPr>
          <w:rFonts w:ascii="Times New Roman" w:hAnsi="Times New Roman" w:cs="Times New Roman"/>
          <w:sz w:val="28"/>
          <w:szCs w:val="28"/>
        </w:rPr>
        <w:lastRenderedPageBreak/>
        <w:t xml:space="preserve">бешенства антирабическими вакцинами, принятыми в практику, в порядке и в сроки, предусмотренные наставлениями по их применению с последующей отметкой о проведённой вакцинации в подтверждающем документе (ветеринарный паспорт, акт вакцинации с описью иммунизированных животных). </w:t>
      </w:r>
    </w:p>
    <w:p w:rsidR="00485E0A" w:rsidRPr="00A7240C" w:rsidRDefault="006C199A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40C">
        <w:rPr>
          <w:rFonts w:ascii="Times New Roman" w:hAnsi="Times New Roman" w:cs="Times New Roman"/>
          <w:sz w:val="28"/>
          <w:szCs w:val="28"/>
        </w:rPr>
        <w:t xml:space="preserve"> </w:t>
      </w:r>
      <w:r w:rsidR="00485E0A" w:rsidRPr="00A7240C">
        <w:rPr>
          <w:rFonts w:ascii="Times New Roman" w:hAnsi="Times New Roman" w:cs="Times New Roman"/>
          <w:sz w:val="28"/>
          <w:szCs w:val="28"/>
        </w:rPr>
        <w:t xml:space="preserve">Просить депутатский корпус о проведении разъяснительной работы </w:t>
      </w:r>
      <w:r w:rsidR="000D3D7A" w:rsidRPr="00A7240C">
        <w:rPr>
          <w:rFonts w:ascii="Times New Roman" w:hAnsi="Times New Roman" w:cs="Times New Roman"/>
          <w:sz w:val="28"/>
          <w:szCs w:val="28"/>
        </w:rPr>
        <w:t xml:space="preserve"> с </w:t>
      </w:r>
      <w:r w:rsidR="00485E0A" w:rsidRPr="00A7240C">
        <w:rPr>
          <w:rFonts w:ascii="Times New Roman" w:hAnsi="Times New Roman" w:cs="Times New Roman"/>
          <w:sz w:val="28"/>
          <w:szCs w:val="28"/>
        </w:rPr>
        <w:t>населени</w:t>
      </w:r>
      <w:r w:rsidR="000D3D7A" w:rsidRPr="00A7240C">
        <w:rPr>
          <w:rFonts w:ascii="Times New Roman" w:hAnsi="Times New Roman" w:cs="Times New Roman"/>
          <w:sz w:val="28"/>
          <w:szCs w:val="28"/>
        </w:rPr>
        <w:t>ем по вопросам</w:t>
      </w:r>
      <w:r w:rsidRPr="00A7240C">
        <w:rPr>
          <w:rFonts w:ascii="Times New Roman" w:hAnsi="Times New Roman" w:cs="Times New Roman"/>
          <w:sz w:val="28"/>
          <w:szCs w:val="28"/>
        </w:rPr>
        <w:t xml:space="preserve"> диагностических исследований и обязательной профилактической иммунизации против бешенства антирабическими вакцинами собак, кошек, пушных зверей и хищных животных.</w:t>
      </w:r>
    </w:p>
    <w:p w:rsidR="00931BC5" w:rsidRPr="00A7240C" w:rsidRDefault="00931BC5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40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обнародовать на доске объявлений </w:t>
      </w:r>
      <w:r w:rsidR="00A7240C" w:rsidRPr="00A7240C">
        <w:rPr>
          <w:rFonts w:ascii="Times New Roman" w:hAnsi="Times New Roman" w:cs="Times New Roman"/>
          <w:bCs/>
          <w:sz w:val="28"/>
          <w:szCs w:val="28"/>
        </w:rPr>
        <w:t>Емельяновского сельского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совета и на официальном сайте администрации </w:t>
      </w:r>
      <w:r w:rsidR="00A7240C" w:rsidRPr="00A7240C">
        <w:rPr>
          <w:rFonts w:ascii="Times New Roman" w:hAnsi="Times New Roman" w:cs="Times New Roman"/>
          <w:bCs/>
          <w:sz w:val="28"/>
          <w:szCs w:val="28"/>
        </w:rPr>
        <w:t>Емельяновского сельского</w:t>
      </w:r>
      <w:r w:rsidRPr="00A7240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hyperlink r:id="rId8" w:history="1">
        <w:r w:rsidR="00294DA4" w:rsidRPr="006F4D3F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</w:t>
        </w:r>
        <w:r w:rsidR="00294DA4" w:rsidRPr="006F4D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emel</w:t>
        </w:r>
        <w:r w:rsidR="00294DA4" w:rsidRPr="00294DA4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294DA4" w:rsidRPr="006F4D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sovet</w:t>
        </w:r>
        <w:r w:rsidR="00294DA4" w:rsidRPr="006F4D3F">
          <w:rPr>
            <w:rStyle w:val="a4"/>
            <w:rFonts w:ascii="Times New Roman" w:hAnsi="Times New Roman" w:cs="Times New Roman"/>
            <w:bCs/>
            <w:sz w:val="28"/>
            <w:szCs w:val="28"/>
          </w:rPr>
          <w:t>.ru/</w:t>
        </w:r>
      </w:hyperlink>
      <w:r w:rsidRPr="00A72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E0A" w:rsidRPr="00A7240C" w:rsidRDefault="00485E0A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40C">
        <w:rPr>
          <w:rFonts w:ascii="Times New Roman" w:hAnsi="Times New Roman" w:cs="Times New Roman"/>
          <w:sz w:val="28"/>
          <w:szCs w:val="28"/>
        </w:rPr>
        <w:t>Информацию о принятых мерах представить в Межрайонный отдел ветеринарии Красногвардейского, Нижнегорского и Советского районов регионального управления государственного ветеринарного надзора и взаимодействия по адресу: Красногвардейский район, п. Красногвардейское, ул. Спортивная, 117.</w:t>
      </w:r>
    </w:p>
    <w:p w:rsidR="00931BC5" w:rsidRPr="00A7240C" w:rsidRDefault="00931BC5" w:rsidP="006C1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40C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 оставляю за собой.</w:t>
      </w:r>
    </w:p>
    <w:p w:rsidR="00931BC5" w:rsidRPr="00A7240C" w:rsidRDefault="00931BC5" w:rsidP="00931BC5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BC5" w:rsidRDefault="00931BC5" w:rsidP="00EC58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94DA4" w:rsidRDefault="00294DA4" w:rsidP="00EC58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94DA4" w:rsidRDefault="00294DA4" w:rsidP="0093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294DA4" w:rsidRDefault="00294DA4" w:rsidP="0093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льяновского  сельского совета –</w:t>
      </w:r>
    </w:p>
    <w:p w:rsidR="00931BC5" w:rsidRPr="00A7240C" w:rsidRDefault="00294DA4" w:rsidP="0093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31BC5" w:rsidRPr="00A72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администрации </w:t>
      </w:r>
    </w:p>
    <w:p w:rsidR="00931BC5" w:rsidRPr="00EC5823" w:rsidRDefault="00A7240C" w:rsidP="00A7240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7240C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 сельского</w:t>
      </w:r>
      <w:r w:rsidR="00931BC5" w:rsidRPr="00A72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                          </w:t>
      </w:r>
      <w:r w:rsidR="00294DA4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Л.В.Цапенко</w:t>
      </w:r>
      <w:r w:rsidR="00931BC5" w:rsidRPr="00A72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6C199A" w:rsidRPr="00A72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CF71B8" w:rsidRPr="00EC5823" w:rsidRDefault="00CF71B8">
      <w:pPr>
        <w:rPr>
          <w:rFonts w:ascii="Times New Roman" w:hAnsi="Times New Roman" w:cs="Times New Roman"/>
        </w:rPr>
      </w:pPr>
    </w:p>
    <w:sectPr w:rsidR="00CF71B8" w:rsidRPr="00EC5823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A54"/>
    <w:multiLevelType w:val="hybridMultilevel"/>
    <w:tmpl w:val="8A8EF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84669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1588"/>
    <w:multiLevelType w:val="hybridMultilevel"/>
    <w:tmpl w:val="568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1BC5"/>
    <w:rsid w:val="000D3D7A"/>
    <w:rsid w:val="00294DA4"/>
    <w:rsid w:val="00485E0A"/>
    <w:rsid w:val="004D73E9"/>
    <w:rsid w:val="006C199A"/>
    <w:rsid w:val="00931BC5"/>
    <w:rsid w:val="00A7240C"/>
    <w:rsid w:val="00BF48E3"/>
    <w:rsid w:val="00CF71B8"/>
    <w:rsid w:val="00D74BCA"/>
    <w:rsid w:val="00E6435A"/>
    <w:rsid w:val="00E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5"/>
  </w:style>
  <w:style w:type="paragraph" w:styleId="1">
    <w:name w:val="heading 1"/>
    <w:basedOn w:val="a"/>
    <w:next w:val="a"/>
    <w:link w:val="10"/>
    <w:qFormat/>
    <w:rsid w:val="00931BC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931BC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31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2001-12-31T22:37:00Z</cp:lastPrinted>
  <dcterms:created xsi:type="dcterms:W3CDTF">2001-12-31T22:45:00Z</dcterms:created>
  <dcterms:modified xsi:type="dcterms:W3CDTF">2018-02-12T12:22:00Z</dcterms:modified>
</cp:coreProperties>
</file>